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E42" w:rsidRPr="00A81E42" w:rsidRDefault="00A81E42" w:rsidP="00103C7A">
      <w:pPr>
        <w:spacing w:line="240" w:lineRule="auto"/>
        <w:ind w:firstLine="0"/>
        <w:rPr>
          <w:rFonts w:ascii="Times New Roman" w:hAnsi="Times New Roman"/>
          <w:b/>
          <w:caps/>
          <w:sz w:val="26"/>
        </w:rPr>
      </w:pPr>
    </w:p>
    <w:p w:rsidR="00E27D98" w:rsidRDefault="00E27D98" w:rsidP="00103C7A">
      <w:pPr>
        <w:spacing w:line="240" w:lineRule="auto"/>
        <w:jc w:val="center"/>
        <w:rPr>
          <w:rFonts w:ascii="Times New Roman" w:hAnsi="Times New Roman"/>
        </w:rPr>
      </w:pPr>
    </w:p>
    <w:p w:rsidR="00103C7A" w:rsidRPr="00103C7A" w:rsidRDefault="00103C7A" w:rsidP="00103C7A">
      <w:pPr>
        <w:spacing w:line="240" w:lineRule="auto"/>
        <w:jc w:val="center"/>
        <w:rPr>
          <w:rFonts w:ascii="Times New Roman" w:hAnsi="Times New Roman"/>
          <w:sz w:val="28"/>
          <w:szCs w:val="28"/>
        </w:rPr>
      </w:pPr>
      <w:r w:rsidRPr="00103C7A">
        <w:rPr>
          <w:rFonts w:ascii="Times New Roman" w:hAnsi="Times New Roman"/>
          <w:sz w:val="28"/>
          <w:szCs w:val="28"/>
        </w:rPr>
        <w:t>Сельское поселение «Захаровское»</w:t>
      </w:r>
    </w:p>
    <w:p w:rsidR="00A81E42" w:rsidRPr="00A81E42" w:rsidRDefault="005F13BA" w:rsidP="00103C7A">
      <w:pPr>
        <w:spacing w:line="240" w:lineRule="auto"/>
        <w:jc w:val="center"/>
        <w:rPr>
          <w:rFonts w:ascii="Times New Roman" w:hAnsi="Times New Roman"/>
          <w:b/>
          <w:sz w:val="28"/>
          <w:szCs w:val="28"/>
        </w:rPr>
      </w:pPr>
      <w:r>
        <w:rPr>
          <w:rFonts w:ascii="Times New Roman" w:hAnsi="Times New Roman"/>
          <w:b/>
          <w:sz w:val="28"/>
          <w:szCs w:val="28"/>
        </w:rPr>
        <w:t xml:space="preserve">АДМИНИСТРАЦИЯ СЕЛЬСКОГО ПОСЕЛЕНИЯ </w:t>
      </w:r>
      <w:r w:rsidR="00103C7A">
        <w:rPr>
          <w:rFonts w:ascii="Times New Roman" w:hAnsi="Times New Roman"/>
          <w:b/>
          <w:sz w:val="28"/>
          <w:szCs w:val="28"/>
        </w:rPr>
        <w:t xml:space="preserve"> «ЗАХАРОВСКОЕ»</w:t>
      </w:r>
      <w:r w:rsidR="00A81E42" w:rsidRPr="00A81E42">
        <w:rPr>
          <w:rFonts w:ascii="Times New Roman" w:hAnsi="Times New Roman"/>
          <w:b/>
          <w:sz w:val="28"/>
          <w:szCs w:val="28"/>
        </w:rPr>
        <w:t xml:space="preserve"> </w:t>
      </w:r>
    </w:p>
    <w:p w:rsidR="00A81E42" w:rsidRPr="00A81E42" w:rsidRDefault="00A81E42" w:rsidP="00A81E42">
      <w:pPr>
        <w:pStyle w:val="ConsTitle"/>
        <w:widowControl/>
        <w:ind w:right="0"/>
        <w:jc w:val="center"/>
        <w:rPr>
          <w:rFonts w:ascii="Times New Roman" w:hAnsi="Times New Roman" w:cs="Times New Roman"/>
          <w:sz w:val="28"/>
        </w:rPr>
      </w:pPr>
    </w:p>
    <w:p w:rsidR="00A81E42" w:rsidRPr="00A81E42" w:rsidRDefault="00103C7A" w:rsidP="00A81E42">
      <w:pPr>
        <w:pStyle w:val="ConsTitle"/>
        <w:widowControl/>
        <w:ind w:right="0"/>
        <w:jc w:val="center"/>
        <w:rPr>
          <w:rFonts w:ascii="Times New Roman" w:hAnsi="Times New Roman" w:cs="Times New Roman"/>
          <w:sz w:val="32"/>
          <w:szCs w:val="32"/>
        </w:rPr>
      </w:pPr>
      <w:r>
        <w:rPr>
          <w:rFonts w:ascii="Times New Roman" w:hAnsi="Times New Roman" w:cs="Times New Roman"/>
          <w:sz w:val="32"/>
          <w:szCs w:val="32"/>
        </w:rPr>
        <w:t xml:space="preserve"> </w:t>
      </w:r>
      <w:r w:rsidR="00070679">
        <w:rPr>
          <w:rFonts w:ascii="Times New Roman" w:hAnsi="Times New Roman" w:cs="Times New Roman"/>
          <w:sz w:val="32"/>
          <w:szCs w:val="32"/>
        </w:rPr>
        <w:t xml:space="preserve">   </w:t>
      </w:r>
      <w:r w:rsidR="00E27D98">
        <w:rPr>
          <w:rFonts w:ascii="Times New Roman" w:hAnsi="Times New Roman" w:cs="Times New Roman"/>
          <w:sz w:val="32"/>
          <w:szCs w:val="32"/>
        </w:rPr>
        <w:t>ПОСТАНОВЛЕНИЕ</w:t>
      </w:r>
      <w:r>
        <w:rPr>
          <w:rFonts w:ascii="Times New Roman" w:hAnsi="Times New Roman" w:cs="Times New Roman"/>
          <w:sz w:val="32"/>
          <w:szCs w:val="32"/>
        </w:rPr>
        <w:t xml:space="preserve">                          </w:t>
      </w:r>
    </w:p>
    <w:p w:rsidR="00A81E42" w:rsidRPr="00A81E42" w:rsidRDefault="00A81E42" w:rsidP="00A81E42">
      <w:pPr>
        <w:spacing w:line="240" w:lineRule="auto"/>
        <w:jc w:val="center"/>
        <w:rPr>
          <w:rFonts w:ascii="Times New Roman" w:hAnsi="Times New Roman"/>
        </w:rPr>
      </w:pPr>
    </w:p>
    <w:p w:rsidR="00A81E42" w:rsidRPr="00A81E42" w:rsidRDefault="00103C7A" w:rsidP="00103C7A">
      <w:pPr>
        <w:spacing w:line="240" w:lineRule="auto"/>
        <w:ind w:firstLine="0"/>
        <w:rPr>
          <w:rFonts w:ascii="Times New Roman" w:hAnsi="Times New Roman"/>
          <w:bCs/>
          <w:sz w:val="28"/>
          <w:szCs w:val="28"/>
        </w:rPr>
      </w:pPr>
      <w:r>
        <w:rPr>
          <w:rFonts w:ascii="Times New Roman" w:hAnsi="Times New Roman"/>
          <w:bCs/>
          <w:sz w:val="28"/>
          <w:szCs w:val="28"/>
        </w:rPr>
        <w:t xml:space="preserve">   «</w:t>
      </w:r>
      <w:r w:rsidR="00E27D98">
        <w:rPr>
          <w:rFonts w:ascii="Times New Roman" w:hAnsi="Times New Roman"/>
          <w:bCs/>
          <w:sz w:val="28"/>
          <w:szCs w:val="28"/>
        </w:rPr>
        <w:t>17»марта</w:t>
      </w:r>
      <w:r>
        <w:rPr>
          <w:rFonts w:ascii="Times New Roman" w:hAnsi="Times New Roman"/>
          <w:bCs/>
          <w:sz w:val="28"/>
          <w:szCs w:val="28"/>
        </w:rPr>
        <w:t>2017г</w:t>
      </w:r>
      <w:r w:rsidR="00A81E42" w:rsidRPr="00A81E42">
        <w:rPr>
          <w:rFonts w:ascii="Times New Roman" w:hAnsi="Times New Roman"/>
          <w:bCs/>
          <w:sz w:val="28"/>
          <w:szCs w:val="28"/>
        </w:rPr>
        <w:t xml:space="preserve">                                                                   № </w:t>
      </w:r>
      <w:r w:rsidR="00E27D98">
        <w:rPr>
          <w:rFonts w:ascii="Times New Roman" w:hAnsi="Times New Roman"/>
          <w:bCs/>
          <w:sz w:val="28"/>
          <w:szCs w:val="28"/>
        </w:rPr>
        <w:t>9</w:t>
      </w:r>
    </w:p>
    <w:p w:rsidR="00A81E42" w:rsidRPr="00A81E42" w:rsidRDefault="00103C7A" w:rsidP="00A81E42">
      <w:pPr>
        <w:spacing w:line="240" w:lineRule="auto"/>
        <w:jc w:val="center"/>
        <w:rPr>
          <w:rFonts w:ascii="Times New Roman" w:hAnsi="Times New Roman"/>
          <w:bCs/>
          <w:sz w:val="28"/>
          <w:szCs w:val="28"/>
        </w:rPr>
      </w:pPr>
      <w:r>
        <w:rPr>
          <w:rFonts w:ascii="Times New Roman" w:hAnsi="Times New Roman"/>
          <w:bCs/>
          <w:sz w:val="28"/>
          <w:szCs w:val="28"/>
        </w:rPr>
        <w:t>с.Захарово</w:t>
      </w:r>
    </w:p>
    <w:p w:rsidR="00A81E42" w:rsidRPr="00A81E42" w:rsidRDefault="00A81E42" w:rsidP="00A81E42">
      <w:pPr>
        <w:spacing w:line="240" w:lineRule="auto"/>
        <w:rPr>
          <w:rFonts w:ascii="Times New Roman" w:hAnsi="Times New Roman"/>
          <w:sz w:val="22"/>
        </w:rPr>
      </w:pPr>
    </w:p>
    <w:p w:rsidR="00A81E42" w:rsidRPr="00A81E42" w:rsidRDefault="00A81E42" w:rsidP="00A81E42">
      <w:pPr>
        <w:spacing w:line="240" w:lineRule="auto"/>
        <w:rPr>
          <w:rFonts w:ascii="Times New Roman" w:hAnsi="Times New Roman"/>
          <w:sz w:val="22"/>
        </w:rPr>
      </w:pPr>
    </w:p>
    <w:p w:rsidR="00A81E42" w:rsidRPr="00A81E42" w:rsidRDefault="00A81E42" w:rsidP="00A81E42">
      <w:pPr>
        <w:spacing w:line="240" w:lineRule="auto"/>
        <w:jc w:val="center"/>
        <w:rPr>
          <w:rFonts w:ascii="Times New Roman" w:hAnsi="Times New Roman"/>
          <w:sz w:val="28"/>
          <w:szCs w:val="28"/>
        </w:rPr>
      </w:pPr>
      <w:r w:rsidRPr="00A81E42">
        <w:rPr>
          <w:rFonts w:ascii="Times New Roman" w:hAnsi="Times New Roman"/>
          <w:b/>
          <w:sz w:val="28"/>
          <w:szCs w:val="28"/>
        </w:rPr>
        <w:t xml:space="preserve">Об утверждении Программы комплексного развития </w:t>
      </w:r>
      <w:r>
        <w:rPr>
          <w:rFonts w:ascii="Times New Roman" w:hAnsi="Times New Roman"/>
          <w:b/>
          <w:sz w:val="28"/>
          <w:szCs w:val="28"/>
        </w:rPr>
        <w:t>транспортной</w:t>
      </w:r>
      <w:r w:rsidR="00103C7A">
        <w:rPr>
          <w:rFonts w:ascii="Times New Roman" w:hAnsi="Times New Roman"/>
          <w:b/>
          <w:sz w:val="28"/>
          <w:szCs w:val="28"/>
        </w:rPr>
        <w:t xml:space="preserve"> инфраструктуры </w:t>
      </w:r>
      <w:r w:rsidRPr="00A81E42">
        <w:rPr>
          <w:rFonts w:ascii="Times New Roman" w:hAnsi="Times New Roman"/>
          <w:b/>
          <w:sz w:val="28"/>
          <w:szCs w:val="28"/>
        </w:rPr>
        <w:t xml:space="preserve"> сельского поселения</w:t>
      </w:r>
      <w:r w:rsidR="00103C7A">
        <w:rPr>
          <w:rFonts w:ascii="Times New Roman" w:hAnsi="Times New Roman"/>
          <w:b/>
          <w:sz w:val="28"/>
          <w:szCs w:val="28"/>
        </w:rPr>
        <w:t xml:space="preserve"> «Захаровское» Красночикойского района на 2017</w:t>
      </w:r>
      <w:r w:rsidRPr="00A81E42">
        <w:rPr>
          <w:rFonts w:ascii="Times New Roman" w:hAnsi="Times New Roman"/>
          <w:b/>
          <w:sz w:val="28"/>
          <w:szCs w:val="28"/>
        </w:rPr>
        <w:t>-2030 годы</w:t>
      </w:r>
      <w:r w:rsidRPr="00A81E42">
        <w:rPr>
          <w:rFonts w:ascii="Times New Roman" w:hAnsi="Times New Roman"/>
          <w:sz w:val="28"/>
          <w:szCs w:val="28"/>
        </w:rPr>
        <w:br/>
        <w:t xml:space="preserve">   </w:t>
      </w:r>
    </w:p>
    <w:p w:rsidR="00A81E42" w:rsidRDefault="00A81E42" w:rsidP="00A81E42">
      <w:pPr>
        <w:spacing w:line="240" w:lineRule="auto"/>
        <w:ind w:firstLine="0"/>
        <w:rPr>
          <w:rFonts w:ascii="Times New Roman" w:hAnsi="Times New Roman"/>
          <w:sz w:val="28"/>
          <w:szCs w:val="28"/>
        </w:rPr>
      </w:pPr>
      <w:r>
        <w:rPr>
          <w:rFonts w:ascii="Times New Roman" w:hAnsi="Times New Roman"/>
          <w:sz w:val="28"/>
          <w:szCs w:val="28"/>
        </w:rPr>
        <w:t xml:space="preserve">       </w:t>
      </w:r>
    </w:p>
    <w:p w:rsidR="00A81E42" w:rsidRPr="00A81E42" w:rsidRDefault="00A81E42" w:rsidP="00A81E42">
      <w:pPr>
        <w:spacing w:line="240" w:lineRule="auto"/>
        <w:ind w:firstLine="0"/>
        <w:rPr>
          <w:rFonts w:ascii="Times New Roman" w:hAnsi="Times New Roman"/>
          <w:sz w:val="28"/>
          <w:szCs w:val="28"/>
        </w:rPr>
      </w:pPr>
      <w:r>
        <w:rPr>
          <w:rFonts w:ascii="Times New Roman" w:hAnsi="Times New Roman"/>
          <w:sz w:val="28"/>
          <w:szCs w:val="28"/>
        </w:rPr>
        <w:t xml:space="preserve">       </w:t>
      </w:r>
      <w:r w:rsidRPr="00A81E42">
        <w:rPr>
          <w:rFonts w:ascii="Times New Roman" w:hAnsi="Times New Roman"/>
          <w:sz w:val="28"/>
          <w:szCs w:val="28"/>
        </w:rPr>
        <w:t xml:space="preserve">В соответствии со статьей 8 Градостроительного кодекса Российской Федерации, Федеральным законом от 29 декабря 2014 года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w:t>
      </w:r>
      <w:r>
        <w:rPr>
          <w:rFonts w:ascii="Times New Roman" w:hAnsi="Times New Roman"/>
          <w:sz w:val="28"/>
          <w:szCs w:val="28"/>
        </w:rPr>
        <w:t>25 декабря</w:t>
      </w:r>
      <w:r w:rsidRPr="00A81E42">
        <w:rPr>
          <w:rFonts w:ascii="Times New Roman" w:hAnsi="Times New Roman"/>
          <w:sz w:val="28"/>
          <w:szCs w:val="28"/>
        </w:rPr>
        <w:t xml:space="preserve"> 2015 года № 1</w:t>
      </w:r>
      <w:r>
        <w:rPr>
          <w:rFonts w:ascii="Times New Roman" w:hAnsi="Times New Roman"/>
          <w:sz w:val="28"/>
          <w:szCs w:val="28"/>
        </w:rPr>
        <w:t>440</w:t>
      </w:r>
      <w:r w:rsidRPr="00A81E42">
        <w:rPr>
          <w:rFonts w:ascii="Times New Roman" w:hAnsi="Times New Roman"/>
          <w:sz w:val="28"/>
          <w:szCs w:val="28"/>
        </w:rPr>
        <w:t xml:space="preserve"> «Об утверждении требований к программам комплексного развития </w:t>
      </w:r>
      <w:r>
        <w:rPr>
          <w:rFonts w:ascii="Times New Roman" w:hAnsi="Times New Roman"/>
          <w:sz w:val="28"/>
          <w:szCs w:val="28"/>
        </w:rPr>
        <w:t>транспортной</w:t>
      </w:r>
      <w:r w:rsidRPr="00A81E42">
        <w:rPr>
          <w:rFonts w:ascii="Times New Roman" w:hAnsi="Times New Roman"/>
          <w:sz w:val="28"/>
          <w:szCs w:val="28"/>
        </w:rPr>
        <w:t xml:space="preserve"> инфраструктуры поселений, город</w:t>
      </w:r>
      <w:r w:rsidR="00103C7A">
        <w:rPr>
          <w:rFonts w:ascii="Times New Roman" w:hAnsi="Times New Roman"/>
          <w:sz w:val="28"/>
          <w:szCs w:val="28"/>
        </w:rPr>
        <w:t xml:space="preserve">ских округов», постановления </w:t>
      </w:r>
      <w:r w:rsidR="005F6FF1">
        <w:rPr>
          <w:rFonts w:ascii="Times New Roman" w:hAnsi="Times New Roman"/>
          <w:sz w:val="28"/>
          <w:szCs w:val="28"/>
        </w:rPr>
        <w:t xml:space="preserve">,  на основании Устава </w:t>
      </w:r>
      <w:r w:rsidRPr="00A81E42">
        <w:rPr>
          <w:rFonts w:ascii="Times New Roman" w:hAnsi="Times New Roman"/>
          <w:sz w:val="28"/>
          <w:szCs w:val="28"/>
        </w:rPr>
        <w:t xml:space="preserve"> сельского поселения</w:t>
      </w:r>
      <w:r w:rsidR="005F6FF1">
        <w:rPr>
          <w:rFonts w:ascii="Times New Roman" w:hAnsi="Times New Roman"/>
          <w:sz w:val="28"/>
          <w:szCs w:val="28"/>
        </w:rPr>
        <w:t xml:space="preserve"> «Захаровское» Красночикойского р</w:t>
      </w:r>
      <w:r w:rsidR="005F13BA">
        <w:rPr>
          <w:rFonts w:ascii="Times New Roman" w:hAnsi="Times New Roman"/>
          <w:sz w:val="28"/>
          <w:szCs w:val="28"/>
        </w:rPr>
        <w:t>айона администрация сельского поселения</w:t>
      </w:r>
      <w:r w:rsidR="005F6FF1">
        <w:rPr>
          <w:rFonts w:ascii="Times New Roman" w:hAnsi="Times New Roman"/>
          <w:sz w:val="28"/>
          <w:szCs w:val="28"/>
        </w:rPr>
        <w:t xml:space="preserve"> «Захаровское»    </w:t>
      </w:r>
      <w:r w:rsidR="005F13BA">
        <w:rPr>
          <w:rFonts w:ascii="Times New Roman" w:hAnsi="Times New Roman"/>
          <w:sz w:val="28"/>
          <w:szCs w:val="28"/>
        </w:rPr>
        <w:t>постановляет</w:t>
      </w:r>
      <w:r w:rsidRPr="00A81E42">
        <w:rPr>
          <w:rFonts w:ascii="Times New Roman" w:hAnsi="Times New Roman"/>
          <w:sz w:val="28"/>
          <w:szCs w:val="28"/>
        </w:rPr>
        <w:t>:</w:t>
      </w:r>
    </w:p>
    <w:p w:rsidR="00A81E42" w:rsidRPr="00A81E42" w:rsidRDefault="00A81E42" w:rsidP="00A81E42">
      <w:pPr>
        <w:spacing w:line="240" w:lineRule="auto"/>
        <w:ind w:firstLine="0"/>
        <w:rPr>
          <w:rFonts w:ascii="Times New Roman" w:hAnsi="Times New Roman"/>
          <w:sz w:val="28"/>
          <w:szCs w:val="28"/>
        </w:rPr>
      </w:pPr>
      <w:r>
        <w:rPr>
          <w:rFonts w:ascii="Times New Roman" w:hAnsi="Times New Roman"/>
          <w:sz w:val="28"/>
          <w:szCs w:val="28"/>
        </w:rPr>
        <w:t xml:space="preserve">       </w:t>
      </w:r>
      <w:r w:rsidRPr="00A81E42">
        <w:rPr>
          <w:rFonts w:ascii="Times New Roman" w:hAnsi="Times New Roman"/>
          <w:sz w:val="28"/>
          <w:szCs w:val="28"/>
        </w:rPr>
        <w:t xml:space="preserve">1.Утвердить  Программу комплексного развития </w:t>
      </w:r>
      <w:r>
        <w:rPr>
          <w:rFonts w:ascii="Times New Roman" w:hAnsi="Times New Roman"/>
          <w:sz w:val="28"/>
          <w:szCs w:val="28"/>
        </w:rPr>
        <w:t>транспортной</w:t>
      </w:r>
      <w:r w:rsidR="00785585">
        <w:rPr>
          <w:rFonts w:ascii="Times New Roman" w:hAnsi="Times New Roman"/>
          <w:sz w:val="28"/>
          <w:szCs w:val="28"/>
        </w:rPr>
        <w:t xml:space="preserve"> инфраструктуры </w:t>
      </w:r>
      <w:r w:rsidRPr="00A81E42">
        <w:rPr>
          <w:rFonts w:ascii="Times New Roman" w:hAnsi="Times New Roman"/>
          <w:sz w:val="28"/>
          <w:szCs w:val="28"/>
        </w:rPr>
        <w:t xml:space="preserve"> сельского поселения </w:t>
      </w:r>
      <w:r w:rsidR="00785585">
        <w:rPr>
          <w:rFonts w:ascii="Times New Roman" w:hAnsi="Times New Roman"/>
          <w:sz w:val="28"/>
          <w:szCs w:val="28"/>
        </w:rPr>
        <w:t>«Захаровское» Красночикойского района на 2017</w:t>
      </w:r>
      <w:r w:rsidRPr="00A81E42">
        <w:rPr>
          <w:rFonts w:ascii="Times New Roman" w:hAnsi="Times New Roman"/>
          <w:sz w:val="28"/>
          <w:szCs w:val="28"/>
        </w:rPr>
        <w:t xml:space="preserve"> -  2030 годы  согласно приложению.    </w:t>
      </w:r>
    </w:p>
    <w:p w:rsidR="00785585" w:rsidRDefault="00A81E42" w:rsidP="00785585">
      <w:pPr>
        <w:pStyle w:val="ConsPlusNormal"/>
        <w:tabs>
          <w:tab w:val="left" w:pos="-142"/>
          <w:tab w:val="left" w:pos="0"/>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85585">
        <w:rPr>
          <w:rFonts w:ascii="Times New Roman" w:hAnsi="Times New Roman" w:cs="Times New Roman"/>
          <w:sz w:val="28"/>
          <w:szCs w:val="28"/>
        </w:rPr>
        <w:t xml:space="preserve">    </w:t>
      </w:r>
      <w:r>
        <w:rPr>
          <w:rFonts w:ascii="Times New Roman" w:hAnsi="Times New Roman" w:cs="Times New Roman"/>
          <w:sz w:val="28"/>
          <w:szCs w:val="28"/>
        </w:rPr>
        <w:t xml:space="preserve"> </w:t>
      </w:r>
      <w:r w:rsidR="00785585">
        <w:rPr>
          <w:rFonts w:ascii="Times New Roman" w:hAnsi="Times New Roman" w:cs="Times New Roman"/>
          <w:sz w:val="28"/>
          <w:szCs w:val="28"/>
        </w:rPr>
        <w:t>2</w:t>
      </w:r>
      <w:r w:rsidRPr="00A81E42">
        <w:rPr>
          <w:rFonts w:ascii="Times New Roman" w:hAnsi="Times New Roman" w:cs="Times New Roman"/>
          <w:sz w:val="28"/>
          <w:szCs w:val="28"/>
        </w:rPr>
        <w:t xml:space="preserve">. Контроль за выполнением настоящего решения возложить </w:t>
      </w:r>
      <w:r w:rsidR="00785585">
        <w:rPr>
          <w:rFonts w:ascii="Times New Roman" w:hAnsi="Times New Roman" w:cs="Times New Roman"/>
          <w:sz w:val="28"/>
          <w:szCs w:val="28"/>
        </w:rPr>
        <w:t>на ведущего специалиста администрации Шишмареву О.М.</w:t>
      </w:r>
    </w:p>
    <w:p w:rsidR="00A81E42" w:rsidRPr="00A81E42" w:rsidRDefault="00A81E42" w:rsidP="00785585">
      <w:pPr>
        <w:pStyle w:val="ConsPlusNormal"/>
        <w:tabs>
          <w:tab w:val="left" w:pos="-142"/>
          <w:tab w:val="left" w:pos="0"/>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85585">
        <w:rPr>
          <w:rFonts w:ascii="Times New Roman" w:hAnsi="Times New Roman" w:cs="Times New Roman"/>
          <w:sz w:val="28"/>
          <w:szCs w:val="28"/>
        </w:rPr>
        <w:t>3</w:t>
      </w:r>
      <w:r w:rsidRPr="00A81E42">
        <w:rPr>
          <w:rFonts w:ascii="Times New Roman" w:hAnsi="Times New Roman" w:cs="Times New Roman"/>
          <w:sz w:val="28"/>
          <w:szCs w:val="28"/>
        </w:rPr>
        <w:t>. Настоящее решение вступает в силу со дня его официального опубликования.</w:t>
      </w:r>
    </w:p>
    <w:p w:rsidR="00A81E42" w:rsidRPr="00A81E42" w:rsidRDefault="00A81E42" w:rsidP="00A81E42">
      <w:pPr>
        <w:pStyle w:val="ConsPlusNormal"/>
        <w:tabs>
          <w:tab w:val="left" w:pos="-142"/>
          <w:tab w:val="left" w:pos="1276"/>
        </w:tabs>
        <w:jc w:val="both"/>
        <w:rPr>
          <w:rFonts w:ascii="Times New Roman" w:hAnsi="Times New Roman" w:cs="Times New Roman"/>
          <w:sz w:val="28"/>
          <w:szCs w:val="28"/>
        </w:rPr>
      </w:pPr>
    </w:p>
    <w:p w:rsidR="00A81E42" w:rsidRPr="00A81E42" w:rsidRDefault="00A81E42" w:rsidP="00A81E42">
      <w:pPr>
        <w:pStyle w:val="ConsPlusNormal"/>
        <w:tabs>
          <w:tab w:val="left" w:pos="-142"/>
          <w:tab w:val="left" w:pos="1276"/>
        </w:tabs>
        <w:jc w:val="both"/>
        <w:rPr>
          <w:rFonts w:ascii="Times New Roman" w:hAnsi="Times New Roman" w:cs="Times New Roman"/>
          <w:sz w:val="28"/>
          <w:szCs w:val="28"/>
        </w:rPr>
      </w:pPr>
    </w:p>
    <w:p w:rsidR="00A81E42" w:rsidRPr="00A81E42" w:rsidRDefault="00A81E42" w:rsidP="00A81E42">
      <w:pPr>
        <w:pStyle w:val="ConsPlusNormal"/>
        <w:tabs>
          <w:tab w:val="left" w:pos="-142"/>
          <w:tab w:val="left" w:pos="1276"/>
        </w:tabs>
        <w:jc w:val="both"/>
        <w:rPr>
          <w:rFonts w:ascii="Times New Roman" w:hAnsi="Times New Roman" w:cs="Times New Roman"/>
          <w:sz w:val="28"/>
          <w:szCs w:val="28"/>
        </w:rPr>
      </w:pPr>
    </w:p>
    <w:p w:rsidR="00785585" w:rsidRDefault="00785585" w:rsidP="00A81E42">
      <w:pPr>
        <w:pStyle w:val="ConsPlusNormal"/>
        <w:tabs>
          <w:tab w:val="left" w:pos="-142"/>
          <w:tab w:val="left" w:pos="1276"/>
        </w:tabs>
        <w:ind w:firstLine="0"/>
        <w:jc w:val="both"/>
        <w:rPr>
          <w:rFonts w:ascii="Times New Roman" w:hAnsi="Times New Roman" w:cs="Times New Roman"/>
          <w:sz w:val="28"/>
          <w:szCs w:val="28"/>
        </w:rPr>
      </w:pPr>
    </w:p>
    <w:p w:rsidR="00A81E42" w:rsidRDefault="00A81E42" w:rsidP="00785585">
      <w:pPr>
        <w:pStyle w:val="ConsPlusNormal"/>
        <w:tabs>
          <w:tab w:val="left" w:pos="-142"/>
          <w:tab w:val="left" w:pos="1276"/>
        </w:tabs>
        <w:ind w:firstLine="0"/>
        <w:jc w:val="both"/>
        <w:rPr>
          <w:rFonts w:ascii="Times New Roman" w:hAnsi="Times New Roman" w:cs="Times New Roman"/>
          <w:sz w:val="28"/>
          <w:szCs w:val="28"/>
        </w:rPr>
      </w:pPr>
      <w:r w:rsidRPr="00A81E42">
        <w:rPr>
          <w:rFonts w:ascii="Times New Roman" w:hAnsi="Times New Roman" w:cs="Times New Roman"/>
          <w:sz w:val="28"/>
          <w:szCs w:val="28"/>
        </w:rPr>
        <w:t xml:space="preserve">Глава </w:t>
      </w:r>
      <w:r w:rsidR="00785585">
        <w:rPr>
          <w:rFonts w:ascii="Times New Roman" w:hAnsi="Times New Roman" w:cs="Times New Roman"/>
          <w:sz w:val="28"/>
          <w:szCs w:val="28"/>
        </w:rPr>
        <w:t>сельского поселения «Захаровское»                     З.К.Моторина</w:t>
      </w:r>
    </w:p>
    <w:p w:rsidR="00785585" w:rsidRPr="00A81E42" w:rsidRDefault="00785585" w:rsidP="00785585">
      <w:pPr>
        <w:pStyle w:val="ConsPlusNormal"/>
        <w:tabs>
          <w:tab w:val="left" w:pos="-142"/>
          <w:tab w:val="left" w:pos="1276"/>
        </w:tabs>
        <w:ind w:firstLine="0"/>
        <w:jc w:val="both"/>
        <w:rPr>
          <w:rFonts w:ascii="Times New Roman" w:hAnsi="Times New Roman"/>
          <w:sz w:val="22"/>
        </w:rPr>
      </w:pPr>
    </w:p>
    <w:p w:rsidR="00A81E42" w:rsidRPr="00A81E42" w:rsidRDefault="00A81E42" w:rsidP="00A81E42">
      <w:pPr>
        <w:spacing w:line="240" w:lineRule="auto"/>
        <w:rPr>
          <w:rFonts w:ascii="Times New Roman" w:hAnsi="Times New Roman"/>
          <w:sz w:val="22"/>
        </w:rPr>
      </w:pPr>
    </w:p>
    <w:p w:rsidR="00A81E42" w:rsidRPr="00A81E42" w:rsidRDefault="00A81E42" w:rsidP="00A81E42">
      <w:pPr>
        <w:spacing w:line="240" w:lineRule="auto"/>
        <w:rPr>
          <w:rFonts w:ascii="Times New Roman" w:hAnsi="Times New Roman"/>
          <w:sz w:val="22"/>
        </w:rPr>
      </w:pPr>
    </w:p>
    <w:p w:rsidR="00A81E42" w:rsidRPr="00A81E42" w:rsidRDefault="00A81E42" w:rsidP="00A81E42">
      <w:pPr>
        <w:spacing w:line="240" w:lineRule="auto"/>
        <w:rPr>
          <w:rFonts w:ascii="Times New Roman" w:hAnsi="Times New Roman"/>
          <w:sz w:val="22"/>
        </w:rPr>
      </w:pPr>
    </w:p>
    <w:p w:rsidR="00A81E42" w:rsidRPr="00A81E42" w:rsidRDefault="00A81E42" w:rsidP="00A81E42">
      <w:pPr>
        <w:spacing w:line="240" w:lineRule="auto"/>
        <w:rPr>
          <w:rFonts w:ascii="Times New Roman" w:hAnsi="Times New Roman"/>
          <w:sz w:val="22"/>
        </w:rPr>
      </w:pPr>
    </w:p>
    <w:p w:rsidR="00A81E42" w:rsidRPr="00A81E42" w:rsidRDefault="00A81E42" w:rsidP="00A81E42">
      <w:pPr>
        <w:spacing w:line="240" w:lineRule="auto"/>
        <w:rPr>
          <w:rFonts w:ascii="Times New Roman" w:hAnsi="Times New Roman"/>
          <w:sz w:val="22"/>
        </w:rPr>
      </w:pPr>
    </w:p>
    <w:p w:rsidR="00A81E42" w:rsidRPr="00A81E42" w:rsidRDefault="00A81E42" w:rsidP="00A81E42">
      <w:pPr>
        <w:spacing w:line="240" w:lineRule="auto"/>
        <w:rPr>
          <w:rFonts w:ascii="Times New Roman" w:hAnsi="Times New Roman"/>
          <w:sz w:val="22"/>
        </w:rPr>
      </w:pPr>
    </w:p>
    <w:p w:rsidR="00A81E42" w:rsidRPr="00A81E42" w:rsidRDefault="00A81E42" w:rsidP="00A81E42">
      <w:pPr>
        <w:spacing w:line="240" w:lineRule="auto"/>
        <w:rPr>
          <w:rFonts w:ascii="Times New Roman" w:hAnsi="Times New Roman"/>
          <w:sz w:val="22"/>
        </w:rPr>
      </w:pPr>
    </w:p>
    <w:p w:rsidR="00A81E42" w:rsidRPr="00A81E42" w:rsidRDefault="00A81E42" w:rsidP="00A81E42">
      <w:pPr>
        <w:spacing w:line="240" w:lineRule="auto"/>
        <w:rPr>
          <w:rFonts w:ascii="Times New Roman" w:hAnsi="Times New Roman"/>
          <w:sz w:val="22"/>
        </w:rPr>
      </w:pPr>
    </w:p>
    <w:p w:rsidR="00A81E42" w:rsidRPr="00A81E42" w:rsidRDefault="00A81E42" w:rsidP="00A81E42">
      <w:pPr>
        <w:spacing w:line="240" w:lineRule="auto"/>
        <w:rPr>
          <w:rFonts w:ascii="Times New Roman" w:hAnsi="Times New Roman"/>
          <w:sz w:val="22"/>
        </w:rPr>
      </w:pPr>
    </w:p>
    <w:p w:rsidR="00A81E42" w:rsidRPr="00A81E42" w:rsidRDefault="00A81E42" w:rsidP="00A81E42">
      <w:pPr>
        <w:spacing w:line="240" w:lineRule="auto"/>
        <w:rPr>
          <w:rFonts w:ascii="Times New Roman" w:hAnsi="Times New Roman"/>
          <w:sz w:val="22"/>
        </w:rPr>
      </w:pPr>
    </w:p>
    <w:p w:rsidR="00A81E42" w:rsidRDefault="00A81E42" w:rsidP="00A81E42">
      <w:pPr>
        <w:rPr>
          <w:rFonts w:ascii="Calibri" w:hAnsi="Calibri" w:cs="Calibri"/>
          <w:sz w:val="22"/>
        </w:rPr>
      </w:pPr>
    </w:p>
    <w:p w:rsidR="00103C7A" w:rsidRDefault="00103C7A" w:rsidP="0019560B">
      <w:pPr>
        <w:ind w:firstLine="0"/>
        <w:rPr>
          <w:rFonts w:ascii="Calibri" w:hAnsi="Calibri" w:cs="Calibri"/>
          <w:sz w:val="22"/>
        </w:rPr>
      </w:pPr>
    </w:p>
    <w:p w:rsidR="00A81E42" w:rsidRPr="00A0345C" w:rsidRDefault="00A81E42" w:rsidP="00A81E42">
      <w:pPr>
        <w:spacing w:after="120"/>
        <w:rPr>
          <w:szCs w:val="24"/>
        </w:rPr>
      </w:pPr>
      <w:r w:rsidRPr="0087165C">
        <w:rPr>
          <w:szCs w:val="24"/>
        </w:rPr>
        <w:t xml:space="preserve">                              </w:t>
      </w:r>
    </w:p>
    <w:p w:rsidR="00A81E42" w:rsidRPr="00A1103C" w:rsidRDefault="00A81E42" w:rsidP="00A81E42">
      <w:pPr>
        <w:spacing w:line="240" w:lineRule="auto"/>
        <w:jc w:val="right"/>
        <w:rPr>
          <w:rFonts w:ascii="Times New Roman CYR" w:hAnsi="Times New Roman CYR" w:cs="Times New Roman CYR"/>
          <w:szCs w:val="24"/>
        </w:rPr>
      </w:pPr>
      <w:r>
        <w:rPr>
          <w:rFonts w:ascii="Times New Roman CYR" w:hAnsi="Times New Roman CYR" w:cs="Times New Roman CYR"/>
          <w:szCs w:val="24"/>
        </w:rPr>
        <w:t xml:space="preserve">                                                                                                Приложение </w:t>
      </w:r>
      <w:r w:rsidRPr="00A1103C">
        <w:rPr>
          <w:rFonts w:ascii="Times New Roman CYR" w:hAnsi="Times New Roman CYR" w:cs="Times New Roman CYR"/>
          <w:szCs w:val="24"/>
        </w:rPr>
        <w:t>1</w:t>
      </w:r>
    </w:p>
    <w:p w:rsidR="00A81E42" w:rsidRPr="00A702F8" w:rsidRDefault="00A81E42" w:rsidP="00A81E42">
      <w:pPr>
        <w:spacing w:line="240" w:lineRule="auto"/>
        <w:jc w:val="right"/>
        <w:rPr>
          <w:rFonts w:ascii="Times New Roman CYR" w:hAnsi="Times New Roman CYR" w:cs="Times New Roman CYR"/>
          <w:szCs w:val="24"/>
        </w:rPr>
      </w:pPr>
      <w:r>
        <w:rPr>
          <w:rFonts w:ascii="Times New Roman CYR" w:hAnsi="Times New Roman CYR" w:cs="Times New Roman CYR"/>
          <w:szCs w:val="24"/>
        </w:rPr>
        <w:t xml:space="preserve">                                                                                        </w:t>
      </w:r>
      <w:r w:rsidR="005F13BA">
        <w:rPr>
          <w:rFonts w:ascii="Times New Roman CYR" w:hAnsi="Times New Roman CYR" w:cs="Times New Roman CYR"/>
          <w:szCs w:val="24"/>
        </w:rPr>
        <w:t xml:space="preserve">        к постановлению администрации сельского поселения «Захаровское» от 20.03.2017 г№9</w:t>
      </w:r>
    </w:p>
    <w:p w:rsidR="00A81E42" w:rsidRDefault="00A81E42" w:rsidP="00A81E42">
      <w:pPr>
        <w:spacing w:line="240" w:lineRule="auto"/>
        <w:jc w:val="right"/>
        <w:rPr>
          <w:rFonts w:ascii="Times New Roman CYR" w:hAnsi="Times New Roman CYR" w:cs="Times New Roman CYR"/>
          <w:szCs w:val="24"/>
        </w:rPr>
      </w:pPr>
      <w:r w:rsidRPr="00A702F8">
        <w:rPr>
          <w:rFonts w:ascii="Times New Roman CYR" w:hAnsi="Times New Roman CYR" w:cs="Times New Roman CYR"/>
          <w:szCs w:val="24"/>
        </w:rPr>
        <w:t xml:space="preserve">                                             </w:t>
      </w:r>
      <w:r w:rsidR="005F13BA">
        <w:rPr>
          <w:rFonts w:ascii="Times New Roman CYR" w:hAnsi="Times New Roman CYR" w:cs="Times New Roman CYR"/>
          <w:szCs w:val="24"/>
        </w:rPr>
        <w:t xml:space="preserve">                   </w:t>
      </w:r>
    </w:p>
    <w:p w:rsidR="00A81E42" w:rsidRDefault="00A81E42" w:rsidP="005F13BA">
      <w:pPr>
        <w:spacing w:line="240" w:lineRule="auto"/>
        <w:jc w:val="right"/>
        <w:rPr>
          <w:rFonts w:ascii="Times New Roman CYR" w:hAnsi="Times New Roman CYR" w:cs="Times New Roman CYR"/>
          <w:szCs w:val="24"/>
        </w:rPr>
      </w:pPr>
      <w:r>
        <w:rPr>
          <w:rFonts w:ascii="Times New Roman CYR" w:hAnsi="Times New Roman CYR" w:cs="Times New Roman CYR"/>
          <w:szCs w:val="24"/>
        </w:rPr>
        <w:t xml:space="preserve">                                                                                  </w:t>
      </w:r>
      <w:r w:rsidR="005F13BA">
        <w:rPr>
          <w:rFonts w:ascii="Times New Roman CYR" w:hAnsi="Times New Roman CYR" w:cs="Times New Roman CYR"/>
          <w:szCs w:val="24"/>
        </w:rPr>
        <w:t xml:space="preserve">     </w:t>
      </w:r>
      <w:r w:rsidR="00785585">
        <w:rPr>
          <w:rFonts w:ascii="Times New Roman CYR" w:hAnsi="Times New Roman CYR" w:cs="Times New Roman CYR"/>
          <w:szCs w:val="24"/>
        </w:rPr>
        <w:t xml:space="preserve">   </w:t>
      </w:r>
    </w:p>
    <w:p w:rsidR="005F13BA" w:rsidRDefault="005F13BA" w:rsidP="005F13BA">
      <w:pPr>
        <w:spacing w:line="240" w:lineRule="auto"/>
        <w:jc w:val="right"/>
        <w:rPr>
          <w:rFonts w:ascii="Times New Roman CYR" w:hAnsi="Times New Roman CYR" w:cs="Times New Roman CYR"/>
          <w:szCs w:val="24"/>
        </w:rPr>
      </w:pPr>
    </w:p>
    <w:p w:rsidR="00AE29E4" w:rsidRPr="00A0345C" w:rsidRDefault="00AE29E4" w:rsidP="00AE29E4">
      <w:pPr>
        <w:spacing w:line="240" w:lineRule="auto"/>
        <w:jc w:val="center"/>
        <w:rPr>
          <w:rFonts w:ascii="Times New Roman CYR" w:hAnsi="Times New Roman CYR" w:cs="Times New Roman CYR"/>
          <w:b/>
          <w:bCs/>
          <w:sz w:val="28"/>
          <w:szCs w:val="28"/>
        </w:rPr>
      </w:pPr>
      <w:r w:rsidRPr="00A0345C">
        <w:rPr>
          <w:rFonts w:ascii="Times New Roman CYR" w:hAnsi="Times New Roman CYR" w:cs="Times New Roman CYR"/>
          <w:b/>
          <w:bCs/>
          <w:sz w:val="28"/>
          <w:szCs w:val="28"/>
        </w:rPr>
        <w:t xml:space="preserve">Программа комплексного развития </w:t>
      </w:r>
      <w:r>
        <w:rPr>
          <w:rFonts w:ascii="Times New Roman CYR" w:hAnsi="Times New Roman CYR" w:cs="Times New Roman CYR"/>
          <w:b/>
          <w:bCs/>
          <w:sz w:val="28"/>
          <w:szCs w:val="28"/>
        </w:rPr>
        <w:t>транспортной</w:t>
      </w:r>
      <w:r w:rsidRPr="00A0345C">
        <w:rPr>
          <w:rFonts w:ascii="Times New Roman CYR" w:hAnsi="Times New Roman CYR" w:cs="Times New Roman CYR"/>
          <w:b/>
          <w:bCs/>
          <w:sz w:val="28"/>
          <w:szCs w:val="28"/>
        </w:rPr>
        <w:t xml:space="preserve"> инфраструктуры </w:t>
      </w:r>
    </w:p>
    <w:p w:rsidR="00AE29E4" w:rsidRPr="00A0345C" w:rsidRDefault="00AE29E4" w:rsidP="00AE29E4">
      <w:pPr>
        <w:spacing w:line="240" w:lineRule="auto"/>
        <w:jc w:val="center"/>
        <w:rPr>
          <w:rFonts w:ascii="Times New Roman CYR" w:hAnsi="Times New Roman CYR" w:cs="Times New Roman CYR"/>
          <w:b/>
          <w:bCs/>
          <w:sz w:val="28"/>
          <w:szCs w:val="28"/>
        </w:rPr>
      </w:pPr>
      <w:r w:rsidRPr="00A0345C">
        <w:rPr>
          <w:rFonts w:ascii="Times New Roman CYR" w:hAnsi="Times New Roman CYR" w:cs="Times New Roman CYR"/>
          <w:b/>
          <w:bCs/>
          <w:sz w:val="28"/>
          <w:szCs w:val="28"/>
        </w:rPr>
        <w:t xml:space="preserve"> сельского поселения </w:t>
      </w:r>
      <w:r w:rsidR="00785585">
        <w:rPr>
          <w:rFonts w:ascii="Times New Roman CYR" w:hAnsi="Times New Roman CYR" w:cs="Times New Roman CYR"/>
          <w:b/>
          <w:bCs/>
          <w:sz w:val="28"/>
          <w:szCs w:val="28"/>
        </w:rPr>
        <w:t xml:space="preserve"> «Захаровское» Красночикойского</w:t>
      </w:r>
      <w:r>
        <w:rPr>
          <w:rFonts w:ascii="Times New Roman CYR" w:hAnsi="Times New Roman CYR" w:cs="Times New Roman CYR"/>
          <w:b/>
          <w:bCs/>
          <w:sz w:val="28"/>
          <w:szCs w:val="28"/>
        </w:rPr>
        <w:t xml:space="preserve"> района</w:t>
      </w:r>
    </w:p>
    <w:p w:rsidR="00AE29E4" w:rsidRPr="00A0345C" w:rsidRDefault="00AE29E4" w:rsidP="00AE29E4">
      <w:pPr>
        <w:spacing w:line="240" w:lineRule="auto"/>
        <w:jc w:val="center"/>
        <w:rPr>
          <w:rFonts w:ascii="Times New Roman CYR" w:hAnsi="Times New Roman CYR" w:cs="Times New Roman CYR"/>
          <w:b/>
          <w:bCs/>
          <w:sz w:val="28"/>
          <w:szCs w:val="28"/>
        </w:rPr>
      </w:pPr>
      <w:r w:rsidRPr="00A0345C">
        <w:rPr>
          <w:rFonts w:ascii="Times New Roman CYR" w:hAnsi="Times New Roman CYR" w:cs="Times New Roman CYR"/>
          <w:b/>
          <w:bCs/>
          <w:sz w:val="28"/>
          <w:szCs w:val="28"/>
        </w:rPr>
        <w:t xml:space="preserve"> на 20</w:t>
      </w:r>
      <w:r w:rsidR="00785585">
        <w:rPr>
          <w:rFonts w:ascii="Times New Roman CYR" w:hAnsi="Times New Roman CYR" w:cs="Times New Roman CYR"/>
          <w:b/>
          <w:bCs/>
          <w:sz w:val="28"/>
          <w:szCs w:val="28"/>
        </w:rPr>
        <w:t>17</w:t>
      </w:r>
      <w:r>
        <w:rPr>
          <w:rFonts w:ascii="Times New Roman CYR" w:hAnsi="Times New Roman CYR" w:cs="Times New Roman CYR"/>
          <w:b/>
          <w:bCs/>
          <w:sz w:val="28"/>
          <w:szCs w:val="28"/>
        </w:rPr>
        <w:t xml:space="preserve"> </w:t>
      </w:r>
      <w:r w:rsidRPr="00A0345C">
        <w:rPr>
          <w:rFonts w:ascii="Times New Roman CYR" w:hAnsi="Times New Roman CYR" w:cs="Times New Roman CYR"/>
          <w:b/>
          <w:bCs/>
          <w:sz w:val="28"/>
          <w:szCs w:val="28"/>
        </w:rPr>
        <w:t>-  20</w:t>
      </w:r>
      <w:r>
        <w:rPr>
          <w:rFonts w:ascii="Times New Roman CYR" w:hAnsi="Times New Roman CYR" w:cs="Times New Roman CYR"/>
          <w:b/>
          <w:bCs/>
          <w:sz w:val="28"/>
          <w:szCs w:val="28"/>
        </w:rPr>
        <w:t>30</w:t>
      </w:r>
      <w:r w:rsidRPr="00A0345C">
        <w:rPr>
          <w:rFonts w:ascii="Times New Roman CYR" w:hAnsi="Times New Roman CYR" w:cs="Times New Roman CYR"/>
          <w:b/>
          <w:bCs/>
          <w:sz w:val="28"/>
          <w:szCs w:val="28"/>
        </w:rPr>
        <w:t xml:space="preserve"> годы</w:t>
      </w:r>
    </w:p>
    <w:p w:rsidR="00AE29E4" w:rsidRDefault="00AE29E4" w:rsidP="00AE29E4">
      <w:pPr>
        <w:spacing w:line="240" w:lineRule="auto"/>
        <w:jc w:val="center"/>
        <w:rPr>
          <w:rFonts w:ascii="Times New Roman CYR" w:hAnsi="Times New Roman CYR" w:cs="Times New Roman CYR"/>
          <w:i/>
          <w:iCs/>
          <w:szCs w:val="24"/>
        </w:rPr>
      </w:pPr>
    </w:p>
    <w:p w:rsidR="00AE29E4" w:rsidRPr="00771593" w:rsidRDefault="00714B34" w:rsidP="00714B34">
      <w:pPr>
        <w:tabs>
          <w:tab w:val="left" w:pos="6015"/>
        </w:tabs>
        <w:spacing w:line="240" w:lineRule="auto"/>
        <w:jc w:val="left"/>
        <w:rPr>
          <w:rFonts w:ascii="Times New Roman CYR" w:hAnsi="Times New Roman CYR" w:cs="Times New Roman CYR"/>
          <w:i/>
          <w:iCs/>
          <w:szCs w:val="24"/>
        </w:rPr>
      </w:pPr>
      <w:r>
        <w:rPr>
          <w:rFonts w:ascii="Times New Roman CYR" w:hAnsi="Times New Roman CYR" w:cs="Times New Roman CYR"/>
          <w:i/>
          <w:iCs/>
          <w:szCs w:val="24"/>
        </w:rPr>
        <w:tab/>
      </w:r>
    </w:p>
    <w:p w:rsidR="00AE29E4" w:rsidRPr="00982DE4" w:rsidRDefault="00AE29E4" w:rsidP="00AE29E4">
      <w:pPr>
        <w:spacing w:line="240" w:lineRule="auto"/>
        <w:jc w:val="center"/>
        <w:rPr>
          <w:rFonts w:ascii="Times New Roman CYR" w:hAnsi="Times New Roman CYR" w:cs="Times New Roman CYR"/>
          <w:b/>
          <w:sz w:val="28"/>
          <w:szCs w:val="28"/>
        </w:rPr>
      </w:pPr>
      <w:r w:rsidRPr="00982DE4">
        <w:rPr>
          <w:rFonts w:ascii="Times New Roman CYR" w:hAnsi="Times New Roman CYR" w:cs="Times New Roman CYR"/>
          <w:b/>
          <w:sz w:val="28"/>
          <w:szCs w:val="28"/>
        </w:rPr>
        <w:t>Паспорт</w:t>
      </w:r>
    </w:p>
    <w:p w:rsidR="00AE29E4" w:rsidRPr="00A0345C" w:rsidRDefault="00AE29E4" w:rsidP="00AE29E4">
      <w:pPr>
        <w:spacing w:line="240" w:lineRule="auto"/>
        <w:jc w:val="center"/>
        <w:rPr>
          <w:rFonts w:ascii="Times New Roman CYR" w:hAnsi="Times New Roman CYR" w:cs="Times New Roman CYR"/>
          <w:sz w:val="28"/>
          <w:szCs w:val="28"/>
        </w:rPr>
      </w:pPr>
      <w:r w:rsidRPr="00A0345C">
        <w:rPr>
          <w:rFonts w:ascii="Times New Roman CYR" w:hAnsi="Times New Roman CYR" w:cs="Times New Roman CYR"/>
          <w:sz w:val="28"/>
          <w:szCs w:val="28"/>
        </w:rPr>
        <w:t xml:space="preserve"> Программы комплексного развития </w:t>
      </w:r>
      <w:r>
        <w:rPr>
          <w:rFonts w:ascii="Times New Roman CYR" w:hAnsi="Times New Roman CYR" w:cs="Times New Roman CYR"/>
          <w:sz w:val="28"/>
          <w:szCs w:val="28"/>
        </w:rPr>
        <w:t>транспортной</w:t>
      </w:r>
      <w:r w:rsidRPr="00A0345C">
        <w:rPr>
          <w:rFonts w:ascii="Times New Roman CYR" w:hAnsi="Times New Roman CYR" w:cs="Times New Roman CYR"/>
          <w:sz w:val="28"/>
          <w:szCs w:val="28"/>
        </w:rPr>
        <w:t xml:space="preserve"> инфраструктуры </w:t>
      </w:r>
    </w:p>
    <w:p w:rsidR="00AE29E4" w:rsidRPr="00A0345C" w:rsidRDefault="00AE29E4" w:rsidP="00AE29E4">
      <w:pPr>
        <w:spacing w:line="240" w:lineRule="auto"/>
        <w:jc w:val="center"/>
        <w:rPr>
          <w:rFonts w:ascii="Times New Roman CYR" w:hAnsi="Times New Roman CYR" w:cs="Times New Roman CYR"/>
          <w:sz w:val="28"/>
          <w:szCs w:val="28"/>
        </w:rPr>
      </w:pPr>
      <w:r w:rsidRPr="00A0345C">
        <w:rPr>
          <w:rFonts w:ascii="Times New Roman CYR" w:hAnsi="Times New Roman CYR" w:cs="Times New Roman CYR"/>
          <w:sz w:val="28"/>
          <w:szCs w:val="28"/>
        </w:rPr>
        <w:t xml:space="preserve"> сельского поселения</w:t>
      </w:r>
      <w:r w:rsidR="00785585">
        <w:rPr>
          <w:rFonts w:ascii="Times New Roman CYR" w:hAnsi="Times New Roman CYR" w:cs="Times New Roman CYR"/>
          <w:sz w:val="28"/>
          <w:szCs w:val="28"/>
        </w:rPr>
        <w:t xml:space="preserve"> «Захаровское» Красночикойского</w:t>
      </w:r>
      <w:r>
        <w:rPr>
          <w:rFonts w:ascii="Times New Roman CYR" w:hAnsi="Times New Roman CYR" w:cs="Times New Roman CYR"/>
          <w:sz w:val="28"/>
          <w:szCs w:val="28"/>
        </w:rPr>
        <w:t xml:space="preserve"> района</w:t>
      </w:r>
    </w:p>
    <w:p w:rsidR="00AE29E4" w:rsidRPr="00A0345C" w:rsidRDefault="00AE29E4" w:rsidP="00AE29E4">
      <w:pPr>
        <w:spacing w:line="240" w:lineRule="auto"/>
        <w:jc w:val="center"/>
        <w:rPr>
          <w:rFonts w:ascii="Times New Roman CYR" w:hAnsi="Times New Roman CYR" w:cs="Times New Roman CYR"/>
          <w:sz w:val="28"/>
          <w:szCs w:val="28"/>
        </w:rPr>
      </w:pPr>
      <w:r w:rsidRPr="00A0345C">
        <w:rPr>
          <w:rFonts w:ascii="Times New Roman CYR" w:hAnsi="Times New Roman CYR" w:cs="Times New Roman CYR"/>
          <w:sz w:val="28"/>
          <w:szCs w:val="28"/>
        </w:rPr>
        <w:t xml:space="preserve"> на 20</w:t>
      </w:r>
      <w:r w:rsidR="00785585">
        <w:rPr>
          <w:rFonts w:ascii="Times New Roman CYR" w:hAnsi="Times New Roman CYR" w:cs="Times New Roman CYR"/>
          <w:sz w:val="28"/>
          <w:szCs w:val="28"/>
        </w:rPr>
        <w:t>17</w:t>
      </w:r>
      <w:r w:rsidRPr="00A0345C">
        <w:rPr>
          <w:rFonts w:ascii="Times New Roman CYR" w:hAnsi="Times New Roman CYR" w:cs="Times New Roman CYR"/>
          <w:sz w:val="28"/>
          <w:szCs w:val="28"/>
        </w:rPr>
        <w:t xml:space="preserve"> -  20</w:t>
      </w:r>
      <w:r>
        <w:rPr>
          <w:rFonts w:ascii="Times New Roman CYR" w:hAnsi="Times New Roman CYR" w:cs="Times New Roman CYR"/>
          <w:sz w:val="28"/>
          <w:szCs w:val="28"/>
        </w:rPr>
        <w:t>30</w:t>
      </w:r>
      <w:r w:rsidRPr="00A0345C">
        <w:rPr>
          <w:rFonts w:ascii="Times New Roman CYR" w:hAnsi="Times New Roman CYR" w:cs="Times New Roman CYR"/>
          <w:sz w:val="28"/>
          <w:szCs w:val="28"/>
        </w:rPr>
        <w:t xml:space="preserve"> годы</w:t>
      </w:r>
    </w:p>
    <w:p w:rsidR="007645E7" w:rsidRPr="00604E94" w:rsidRDefault="007645E7" w:rsidP="00047FFE">
      <w:pPr>
        <w:jc w:val="center"/>
        <w:rPr>
          <w:b/>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2"/>
        <w:gridCol w:w="6544"/>
      </w:tblGrid>
      <w:tr w:rsidR="00047FFE" w:rsidRPr="00AE29E4" w:rsidTr="00714B34">
        <w:trPr>
          <w:trHeight w:val="619"/>
        </w:trPr>
        <w:tc>
          <w:tcPr>
            <w:tcW w:w="1565" w:type="pct"/>
            <w:tcMar>
              <w:top w:w="28" w:type="dxa"/>
              <w:left w:w="28" w:type="dxa"/>
              <w:bottom w:w="28" w:type="dxa"/>
              <w:right w:w="28" w:type="dxa"/>
            </w:tcMar>
          </w:tcPr>
          <w:p w:rsidR="00047FFE" w:rsidRPr="00AE29E4" w:rsidRDefault="00047FFE" w:rsidP="005C26EE">
            <w:pPr>
              <w:pStyle w:val="af3"/>
              <w:jc w:val="left"/>
              <w:rPr>
                <w:rFonts w:ascii="Times New Roman" w:hAnsi="Times New Roman"/>
                <w:sz w:val="24"/>
                <w:szCs w:val="24"/>
              </w:rPr>
            </w:pPr>
            <w:r w:rsidRPr="00AE29E4">
              <w:rPr>
                <w:rFonts w:ascii="Times New Roman" w:hAnsi="Times New Roman"/>
                <w:sz w:val="24"/>
                <w:szCs w:val="24"/>
              </w:rPr>
              <w:t>Наименование Программы</w:t>
            </w:r>
          </w:p>
        </w:tc>
        <w:tc>
          <w:tcPr>
            <w:tcW w:w="3435" w:type="pct"/>
            <w:tcMar>
              <w:top w:w="28" w:type="dxa"/>
              <w:left w:w="28" w:type="dxa"/>
              <w:bottom w:w="28" w:type="dxa"/>
              <w:right w:w="28" w:type="dxa"/>
            </w:tcMar>
            <w:vAlign w:val="center"/>
          </w:tcPr>
          <w:p w:rsidR="00047FFE" w:rsidRPr="00AE29E4" w:rsidRDefault="00047FFE" w:rsidP="00AE29E4">
            <w:pPr>
              <w:pStyle w:val="af3"/>
              <w:ind w:firstLine="429"/>
              <w:jc w:val="both"/>
              <w:rPr>
                <w:rFonts w:ascii="Times New Roman" w:hAnsi="Times New Roman"/>
                <w:sz w:val="24"/>
                <w:szCs w:val="24"/>
              </w:rPr>
            </w:pPr>
            <w:r w:rsidRPr="00AE29E4">
              <w:rPr>
                <w:rFonts w:ascii="Times New Roman" w:hAnsi="Times New Roman"/>
                <w:sz w:val="24"/>
                <w:szCs w:val="24"/>
              </w:rPr>
              <w:t xml:space="preserve">Программа комплексного развития </w:t>
            </w:r>
            <w:r w:rsidR="003A1E1E" w:rsidRPr="00AE29E4">
              <w:rPr>
                <w:rFonts w:ascii="Times New Roman" w:hAnsi="Times New Roman"/>
                <w:sz w:val="24"/>
                <w:szCs w:val="24"/>
              </w:rPr>
              <w:t>транспортной</w:t>
            </w:r>
            <w:r w:rsidRPr="00AE29E4">
              <w:rPr>
                <w:rFonts w:ascii="Times New Roman" w:hAnsi="Times New Roman"/>
                <w:sz w:val="24"/>
                <w:szCs w:val="24"/>
              </w:rPr>
              <w:t xml:space="preserve"> инфраструктуры </w:t>
            </w:r>
            <w:r w:rsidR="00467360" w:rsidRPr="00AE29E4">
              <w:rPr>
                <w:rFonts w:ascii="Times New Roman" w:hAnsi="Times New Roman"/>
                <w:sz w:val="24"/>
                <w:szCs w:val="24"/>
              </w:rPr>
              <w:t xml:space="preserve"> сельского поселения</w:t>
            </w:r>
            <w:r w:rsidRPr="00AE29E4">
              <w:rPr>
                <w:rFonts w:ascii="Times New Roman" w:hAnsi="Times New Roman"/>
                <w:sz w:val="24"/>
                <w:szCs w:val="24"/>
              </w:rPr>
              <w:t xml:space="preserve"> </w:t>
            </w:r>
            <w:r w:rsidR="00785585">
              <w:rPr>
                <w:rFonts w:ascii="Times New Roman" w:hAnsi="Times New Roman"/>
                <w:sz w:val="24"/>
                <w:szCs w:val="24"/>
              </w:rPr>
              <w:t>«Захаровское» Красночикойского</w:t>
            </w:r>
            <w:r w:rsidRPr="00AE29E4">
              <w:rPr>
                <w:rFonts w:ascii="Times New Roman" w:hAnsi="Times New Roman"/>
                <w:sz w:val="24"/>
                <w:szCs w:val="24"/>
              </w:rPr>
              <w:t xml:space="preserve"> район</w:t>
            </w:r>
            <w:r w:rsidR="006C68A4" w:rsidRPr="00AE29E4">
              <w:rPr>
                <w:rFonts w:ascii="Times New Roman" w:hAnsi="Times New Roman"/>
                <w:sz w:val="24"/>
                <w:szCs w:val="24"/>
              </w:rPr>
              <w:t>а</w:t>
            </w:r>
            <w:r w:rsidRPr="00AE29E4">
              <w:rPr>
                <w:rFonts w:ascii="Times New Roman" w:hAnsi="Times New Roman"/>
                <w:sz w:val="24"/>
                <w:szCs w:val="24"/>
              </w:rPr>
              <w:t xml:space="preserve"> на </w:t>
            </w:r>
            <w:r w:rsidR="00785585">
              <w:rPr>
                <w:rFonts w:ascii="Times New Roman" w:hAnsi="Times New Roman"/>
                <w:sz w:val="24"/>
                <w:szCs w:val="24"/>
              </w:rPr>
              <w:t>2017</w:t>
            </w:r>
            <w:r w:rsidR="00AE29E4">
              <w:rPr>
                <w:rFonts w:ascii="Times New Roman" w:hAnsi="Times New Roman"/>
                <w:sz w:val="24"/>
                <w:szCs w:val="24"/>
              </w:rPr>
              <w:t>-2030 годы (далее – Программа)</w:t>
            </w:r>
          </w:p>
        </w:tc>
      </w:tr>
      <w:tr w:rsidR="00047FFE" w:rsidRPr="00AE29E4" w:rsidTr="00714B34">
        <w:tc>
          <w:tcPr>
            <w:tcW w:w="1565" w:type="pct"/>
            <w:tcMar>
              <w:top w:w="28" w:type="dxa"/>
              <w:left w:w="28" w:type="dxa"/>
              <w:bottom w:w="28" w:type="dxa"/>
              <w:right w:w="28" w:type="dxa"/>
            </w:tcMar>
          </w:tcPr>
          <w:p w:rsidR="00047FFE" w:rsidRPr="00AE29E4" w:rsidRDefault="00047FFE" w:rsidP="005C26EE">
            <w:pPr>
              <w:pStyle w:val="af3"/>
              <w:jc w:val="left"/>
              <w:rPr>
                <w:rFonts w:ascii="Times New Roman" w:hAnsi="Times New Roman"/>
                <w:sz w:val="24"/>
                <w:szCs w:val="24"/>
              </w:rPr>
            </w:pPr>
            <w:r w:rsidRPr="00AE29E4">
              <w:rPr>
                <w:rFonts w:ascii="Times New Roman" w:hAnsi="Times New Roman"/>
                <w:sz w:val="24"/>
                <w:szCs w:val="24"/>
              </w:rPr>
              <w:t>Основание для разработки Программы</w:t>
            </w:r>
          </w:p>
        </w:tc>
        <w:tc>
          <w:tcPr>
            <w:tcW w:w="3435" w:type="pct"/>
            <w:tcMar>
              <w:top w:w="28" w:type="dxa"/>
              <w:left w:w="28" w:type="dxa"/>
              <w:bottom w:w="28" w:type="dxa"/>
              <w:right w:w="28" w:type="dxa"/>
            </w:tcMar>
            <w:vAlign w:val="center"/>
          </w:tcPr>
          <w:p w:rsidR="00AE29E4" w:rsidRPr="00AE29E4" w:rsidRDefault="00AE29E4" w:rsidP="00AE29E4">
            <w:pPr>
              <w:spacing w:line="240" w:lineRule="auto"/>
              <w:rPr>
                <w:rFonts w:ascii="Times New Roman CYR" w:hAnsi="Times New Roman CYR" w:cs="Times New Roman CYR"/>
                <w:szCs w:val="24"/>
              </w:rPr>
            </w:pPr>
            <w:r w:rsidRPr="00AE29E4">
              <w:rPr>
                <w:rFonts w:ascii="Times New Roman CYR" w:hAnsi="Times New Roman CYR" w:cs="Times New Roman CYR"/>
                <w:szCs w:val="24"/>
              </w:rPr>
              <w:t>Градостроительный кодекс Российской Федерации от 29 декабря 2004 года №190-ФЗ;</w:t>
            </w:r>
          </w:p>
          <w:p w:rsidR="00AE29E4" w:rsidRPr="00AE29E4" w:rsidRDefault="00AE29E4" w:rsidP="00AE29E4">
            <w:pPr>
              <w:spacing w:line="240" w:lineRule="auto"/>
              <w:rPr>
                <w:rFonts w:ascii="Times New Roman CYR" w:hAnsi="Times New Roman CYR" w:cs="Times New Roman CYR"/>
                <w:szCs w:val="24"/>
              </w:rPr>
            </w:pPr>
            <w:r w:rsidRPr="00AE29E4">
              <w:rPr>
                <w:rFonts w:ascii="Times New Roman CYR" w:hAnsi="Times New Roman CYR" w:cs="Times New Roman CYR"/>
                <w:szCs w:val="24"/>
              </w:rPr>
              <w:t>Федеральный закон от 29 декабря 2014 года № 456-ФЗ «О внесении изменений в Градостроительный кодекс Российской Федерации и отдельные законодательные акты Российской Федерации»;</w:t>
            </w:r>
          </w:p>
          <w:p w:rsidR="00047FFE" w:rsidRPr="00AE29E4" w:rsidRDefault="005C26EE" w:rsidP="00AE29E4">
            <w:pPr>
              <w:pStyle w:val="af3"/>
              <w:ind w:firstLine="429"/>
              <w:jc w:val="both"/>
              <w:rPr>
                <w:rFonts w:ascii="Times New Roman" w:hAnsi="Times New Roman"/>
                <w:sz w:val="24"/>
                <w:szCs w:val="24"/>
              </w:rPr>
            </w:pPr>
            <w:r w:rsidRPr="00AE29E4">
              <w:rPr>
                <w:rFonts w:ascii="Times New Roman" w:hAnsi="Times New Roman"/>
                <w:sz w:val="24"/>
                <w:szCs w:val="24"/>
              </w:rPr>
              <w:t> </w:t>
            </w:r>
            <w:r w:rsidR="005A7F3A" w:rsidRPr="00AE29E4">
              <w:rPr>
                <w:rFonts w:ascii="Times New Roman" w:hAnsi="Times New Roman"/>
                <w:sz w:val="24"/>
                <w:szCs w:val="24"/>
              </w:rPr>
              <w:t xml:space="preserve">Постановления Правительства Российской Федерации от </w:t>
            </w:r>
            <w:r w:rsidR="001C5A97" w:rsidRPr="00AE29E4">
              <w:rPr>
                <w:rFonts w:ascii="Times New Roman" w:hAnsi="Times New Roman"/>
                <w:sz w:val="24"/>
                <w:szCs w:val="24"/>
              </w:rPr>
              <w:t>25</w:t>
            </w:r>
            <w:r w:rsidR="005A7F3A" w:rsidRPr="00AE29E4">
              <w:rPr>
                <w:rFonts w:ascii="Times New Roman" w:hAnsi="Times New Roman"/>
                <w:sz w:val="24"/>
                <w:szCs w:val="24"/>
              </w:rPr>
              <w:t>.1</w:t>
            </w:r>
            <w:r w:rsidR="001C5A97" w:rsidRPr="00AE29E4">
              <w:rPr>
                <w:rFonts w:ascii="Times New Roman" w:hAnsi="Times New Roman"/>
                <w:sz w:val="24"/>
                <w:szCs w:val="24"/>
              </w:rPr>
              <w:t>2</w:t>
            </w:r>
            <w:r w:rsidR="005A7F3A" w:rsidRPr="00AE29E4">
              <w:rPr>
                <w:rFonts w:ascii="Times New Roman" w:hAnsi="Times New Roman"/>
                <w:sz w:val="24"/>
                <w:szCs w:val="24"/>
              </w:rPr>
              <w:t>.2015г. №</w:t>
            </w:r>
            <w:r w:rsidR="001C5A97" w:rsidRPr="00AE29E4">
              <w:rPr>
                <w:rFonts w:ascii="Times New Roman" w:hAnsi="Times New Roman"/>
                <w:sz w:val="24"/>
                <w:szCs w:val="24"/>
              </w:rPr>
              <w:t>1440</w:t>
            </w:r>
            <w:r w:rsidR="005A7F3A" w:rsidRPr="00AE29E4">
              <w:rPr>
                <w:rFonts w:ascii="Times New Roman" w:hAnsi="Times New Roman"/>
                <w:sz w:val="24"/>
                <w:szCs w:val="24"/>
              </w:rPr>
              <w:t xml:space="preserve"> «Об утверждении требований к программам комплексного развития </w:t>
            </w:r>
            <w:r w:rsidR="001C5A97" w:rsidRPr="00AE29E4">
              <w:rPr>
                <w:rFonts w:ascii="Times New Roman" w:hAnsi="Times New Roman"/>
                <w:sz w:val="24"/>
                <w:szCs w:val="24"/>
              </w:rPr>
              <w:t>транспортной</w:t>
            </w:r>
            <w:r w:rsidR="005A7F3A" w:rsidRPr="00AE29E4">
              <w:rPr>
                <w:rFonts w:ascii="Times New Roman" w:hAnsi="Times New Roman"/>
                <w:sz w:val="24"/>
                <w:szCs w:val="24"/>
              </w:rPr>
              <w:t xml:space="preserve"> инфраструктур</w:t>
            </w:r>
            <w:r w:rsidR="00DE3138" w:rsidRPr="00AE29E4">
              <w:rPr>
                <w:rFonts w:ascii="Times New Roman" w:hAnsi="Times New Roman"/>
                <w:sz w:val="24"/>
                <w:szCs w:val="24"/>
              </w:rPr>
              <w:t>ы поселений, городских округов».</w:t>
            </w:r>
          </w:p>
        </w:tc>
      </w:tr>
      <w:tr w:rsidR="00047FFE" w:rsidRPr="00AE29E4" w:rsidTr="00714B34">
        <w:tc>
          <w:tcPr>
            <w:tcW w:w="1565" w:type="pct"/>
            <w:tcMar>
              <w:top w:w="28" w:type="dxa"/>
              <w:left w:w="28" w:type="dxa"/>
              <w:bottom w:w="28" w:type="dxa"/>
              <w:right w:w="28" w:type="dxa"/>
            </w:tcMar>
          </w:tcPr>
          <w:p w:rsidR="00047FFE" w:rsidRPr="00AE29E4" w:rsidRDefault="005C26EE" w:rsidP="005C26EE">
            <w:pPr>
              <w:pStyle w:val="af3"/>
              <w:jc w:val="left"/>
              <w:rPr>
                <w:rFonts w:ascii="Times New Roman" w:hAnsi="Times New Roman"/>
                <w:sz w:val="24"/>
                <w:szCs w:val="24"/>
              </w:rPr>
            </w:pPr>
            <w:r w:rsidRPr="00AE29E4">
              <w:rPr>
                <w:rFonts w:ascii="Times New Roman" w:hAnsi="Times New Roman"/>
                <w:sz w:val="24"/>
                <w:szCs w:val="24"/>
              </w:rPr>
              <w:t>З</w:t>
            </w:r>
            <w:r w:rsidR="00047FFE" w:rsidRPr="00AE29E4">
              <w:rPr>
                <w:rFonts w:ascii="Times New Roman" w:hAnsi="Times New Roman"/>
                <w:sz w:val="24"/>
                <w:szCs w:val="24"/>
              </w:rPr>
              <w:t>аказчик Программы</w:t>
            </w:r>
          </w:p>
        </w:tc>
        <w:tc>
          <w:tcPr>
            <w:tcW w:w="3435" w:type="pct"/>
            <w:tcMar>
              <w:top w:w="28" w:type="dxa"/>
              <w:left w:w="28" w:type="dxa"/>
              <w:bottom w:w="28" w:type="dxa"/>
              <w:right w:w="28" w:type="dxa"/>
            </w:tcMar>
            <w:vAlign w:val="center"/>
          </w:tcPr>
          <w:p w:rsidR="00AE29E4" w:rsidRDefault="005C26EE" w:rsidP="00AE29E4">
            <w:pPr>
              <w:pStyle w:val="af3"/>
              <w:tabs>
                <w:tab w:val="left" w:pos="690"/>
              </w:tabs>
              <w:ind w:firstLine="407"/>
              <w:jc w:val="both"/>
              <w:rPr>
                <w:rFonts w:ascii="Times New Roman" w:hAnsi="Times New Roman"/>
                <w:sz w:val="24"/>
              </w:rPr>
            </w:pPr>
            <w:r w:rsidRPr="00AE29E4">
              <w:rPr>
                <w:rFonts w:ascii="Times New Roman" w:hAnsi="Times New Roman"/>
                <w:sz w:val="24"/>
              </w:rPr>
              <w:t xml:space="preserve">Администрация </w:t>
            </w:r>
            <w:r w:rsidR="00467360" w:rsidRPr="00AE29E4">
              <w:rPr>
                <w:rFonts w:ascii="Times New Roman" w:hAnsi="Times New Roman"/>
                <w:sz w:val="24"/>
              </w:rPr>
              <w:t xml:space="preserve"> сельского поселения</w:t>
            </w:r>
            <w:r w:rsidR="0019560B">
              <w:rPr>
                <w:rFonts w:ascii="Times New Roman" w:hAnsi="Times New Roman"/>
                <w:sz w:val="24"/>
              </w:rPr>
              <w:t xml:space="preserve"> «Захаровское»</w:t>
            </w:r>
            <w:r w:rsidRPr="00AE29E4">
              <w:rPr>
                <w:rFonts w:ascii="Times New Roman" w:hAnsi="Times New Roman"/>
                <w:sz w:val="24"/>
              </w:rPr>
              <w:t xml:space="preserve"> </w:t>
            </w:r>
          </w:p>
          <w:p w:rsidR="00047FFE" w:rsidRPr="00AE29E4" w:rsidRDefault="005C26EE" w:rsidP="00AE29E4">
            <w:pPr>
              <w:pStyle w:val="af3"/>
              <w:tabs>
                <w:tab w:val="left" w:pos="690"/>
              </w:tabs>
              <w:ind w:firstLine="407"/>
              <w:jc w:val="both"/>
              <w:rPr>
                <w:rFonts w:ascii="Times New Roman" w:hAnsi="Times New Roman"/>
                <w:sz w:val="24"/>
                <w:szCs w:val="24"/>
              </w:rPr>
            </w:pPr>
            <w:r w:rsidRPr="00AE29E4">
              <w:rPr>
                <w:rFonts w:ascii="Times New Roman" w:hAnsi="Times New Roman"/>
                <w:snapToGrid w:val="0"/>
                <w:sz w:val="24"/>
                <w:szCs w:val="24"/>
              </w:rPr>
              <w:t xml:space="preserve">Юридический и почтовый адрес: </w:t>
            </w:r>
            <w:r w:rsidR="0019560B">
              <w:rPr>
                <w:rFonts w:ascii="Times New Roman" w:hAnsi="Times New Roman"/>
                <w:sz w:val="24"/>
              </w:rPr>
              <w:t>673073, Забайкальский</w:t>
            </w:r>
            <w:r w:rsidRPr="00AE29E4">
              <w:rPr>
                <w:rFonts w:ascii="Times New Roman" w:hAnsi="Times New Roman"/>
                <w:sz w:val="24"/>
              </w:rPr>
              <w:t xml:space="preserve"> край, </w:t>
            </w:r>
            <w:r w:rsidR="0019560B">
              <w:rPr>
                <w:rFonts w:ascii="Times New Roman" w:hAnsi="Times New Roman"/>
                <w:sz w:val="24"/>
              </w:rPr>
              <w:t>Красночикойский</w:t>
            </w:r>
            <w:r w:rsidRPr="00AE29E4">
              <w:rPr>
                <w:rFonts w:ascii="Times New Roman" w:hAnsi="Times New Roman"/>
                <w:sz w:val="24"/>
              </w:rPr>
              <w:t xml:space="preserve"> район, </w:t>
            </w:r>
            <w:r w:rsidR="0019560B">
              <w:rPr>
                <w:rFonts w:ascii="Times New Roman" w:hAnsi="Times New Roman"/>
                <w:sz w:val="24"/>
              </w:rPr>
              <w:t>с.Захарово</w:t>
            </w:r>
            <w:r w:rsidRPr="00AE29E4">
              <w:rPr>
                <w:rFonts w:ascii="Times New Roman" w:hAnsi="Times New Roman"/>
                <w:sz w:val="24"/>
              </w:rPr>
              <w:t xml:space="preserve">, ул. </w:t>
            </w:r>
            <w:r w:rsidR="0019560B">
              <w:rPr>
                <w:rFonts w:ascii="Times New Roman" w:hAnsi="Times New Roman"/>
                <w:sz w:val="24"/>
              </w:rPr>
              <w:t>Центральная</w:t>
            </w:r>
            <w:r w:rsidR="00AE29E4">
              <w:rPr>
                <w:rFonts w:ascii="Times New Roman" w:hAnsi="Times New Roman"/>
                <w:sz w:val="24"/>
              </w:rPr>
              <w:t xml:space="preserve">, </w:t>
            </w:r>
            <w:r w:rsidR="0019560B">
              <w:rPr>
                <w:rFonts w:ascii="Times New Roman" w:hAnsi="Times New Roman"/>
                <w:sz w:val="24"/>
              </w:rPr>
              <w:t>37</w:t>
            </w:r>
          </w:p>
        </w:tc>
      </w:tr>
      <w:tr w:rsidR="00047FFE" w:rsidRPr="00AE29E4" w:rsidTr="00714B34">
        <w:trPr>
          <w:trHeight w:val="77"/>
        </w:trPr>
        <w:tc>
          <w:tcPr>
            <w:tcW w:w="1565" w:type="pct"/>
            <w:tcMar>
              <w:top w:w="28" w:type="dxa"/>
              <w:left w:w="28" w:type="dxa"/>
              <w:bottom w:w="28" w:type="dxa"/>
              <w:right w:w="28" w:type="dxa"/>
            </w:tcMar>
          </w:tcPr>
          <w:p w:rsidR="00047FFE" w:rsidRPr="00AE29E4" w:rsidRDefault="005C26EE" w:rsidP="005C26EE">
            <w:pPr>
              <w:pStyle w:val="af3"/>
              <w:jc w:val="left"/>
              <w:rPr>
                <w:rFonts w:ascii="Times New Roman" w:hAnsi="Times New Roman"/>
                <w:sz w:val="24"/>
                <w:szCs w:val="24"/>
              </w:rPr>
            </w:pPr>
            <w:r w:rsidRPr="00AE29E4">
              <w:rPr>
                <w:rFonts w:ascii="Times New Roman" w:hAnsi="Times New Roman"/>
                <w:sz w:val="24"/>
                <w:szCs w:val="24"/>
              </w:rPr>
              <w:t>Р</w:t>
            </w:r>
            <w:r w:rsidR="00047FFE" w:rsidRPr="00AE29E4">
              <w:rPr>
                <w:rFonts w:ascii="Times New Roman" w:hAnsi="Times New Roman"/>
                <w:sz w:val="24"/>
                <w:szCs w:val="24"/>
              </w:rPr>
              <w:t>азработчик Программы</w:t>
            </w:r>
          </w:p>
        </w:tc>
        <w:tc>
          <w:tcPr>
            <w:tcW w:w="3435" w:type="pct"/>
            <w:tcMar>
              <w:top w:w="28" w:type="dxa"/>
              <w:left w:w="28" w:type="dxa"/>
              <w:bottom w:w="28" w:type="dxa"/>
              <w:right w:w="28" w:type="dxa"/>
            </w:tcMar>
            <w:vAlign w:val="center"/>
          </w:tcPr>
          <w:p w:rsidR="00AE29E4" w:rsidRDefault="0019560B" w:rsidP="00AE29E4">
            <w:pPr>
              <w:pStyle w:val="af3"/>
              <w:tabs>
                <w:tab w:val="left" w:pos="690"/>
              </w:tabs>
              <w:ind w:firstLine="407"/>
              <w:jc w:val="both"/>
              <w:rPr>
                <w:rFonts w:ascii="Times New Roman" w:hAnsi="Times New Roman"/>
                <w:sz w:val="24"/>
              </w:rPr>
            </w:pPr>
            <w:r>
              <w:rPr>
                <w:rFonts w:ascii="Times New Roman" w:hAnsi="Times New Roman"/>
                <w:sz w:val="24"/>
              </w:rPr>
              <w:t>Администрация</w:t>
            </w:r>
            <w:r w:rsidR="00AE29E4" w:rsidRPr="00AE29E4">
              <w:rPr>
                <w:rFonts w:ascii="Times New Roman" w:hAnsi="Times New Roman"/>
                <w:sz w:val="24"/>
              </w:rPr>
              <w:t xml:space="preserve"> сельского поселения </w:t>
            </w:r>
            <w:r>
              <w:rPr>
                <w:rFonts w:ascii="Times New Roman" w:hAnsi="Times New Roman"/>
                <w:sz w:val="24"/>
              </w:rPr>
              <w:t>«Захаровское»Красночикойского</w:t>
            </w:r>
            <w:r w:rsidR="00AE29E4" w:rsidRPr="00AE29E4">
              <w:rPr>
                <w:rFonts w:ascii="Times New Roman" w:hAnsi="Times New Roman"/>
                <w:sz w:val="24"/>
              </w:rPr>
              <w:t xml:space="preserve"> района </w:t>
            </w:r>
          </w:p>
          <w:p w:rsidR="00047FFE" w:rsidRPr="00AE29E4" w:rsidRDefault="00AE29E4" w:rsidP="00AE29E4">
            <w:pPr>
              <w:pStyle w:val="af3"/>
              <w:ind w:firstLine="429"/>
              <w:jc w:val="both"/>
              <w:rPr>
                <w:rFonts w:ascii="Times New Roman" w:hAnsi="Times New Roman"/>
                <w:sz w:val="24"/>
                <w:szCs w:val="24"/>
              </w:rPr>
            </w:pPr>
            <w:r w:rsidRPr="00AE29E4">
              <w:rPr>
                <w:rFonts w:ascii="Times New Roman" w:hAnsi="Times New Roman"/>
                <w:snapToGrid w:val="0"/>
                <w:sz w:val="24"/>
                <w:szCs w:val="24"/>
              </w:rPr>
              <w:t xml:space="preserve">Юридический и почтовый адрес: </w:t>
            </w:r>
            <w:r w:rsidR="0019560B">
              <w:rPr>
                <w:rFonts w:ascii="Times New Roman" w:hAnsi="Times New Roman"/>
                <w:sz w:val="24"/>
              </w:rPr>
              <w:t>673073, Забайкальский край, Красночикойский район, с.</w:t>
            </w:r>
            <w:r w:rsidRPr="00AE29E4">
              <w:rPr>
                <w:rFonts w:ascii="Times New Roman" w:hAnsi="Times New Roman"/>
                <w:sz w:val="24"/>
              </w:rPr>
              <w:t xml:space="preserve"> </w:t>
            </w:r>
            <w:r w:rsidR="0019560B">
              <w:rPr>
                <w:rFonts w:ascii="Times New Roman" w:hAnsi="Times New Roman"/>
                <w:sz w:val="24"/>
              </w:rPr>
              <w:t>Захарово</w:t>
            </w:r>
            <w:r w:rsidRPr="00AE29E4">
              <w:rPr>
                <w:rFonts w:ascii="Times New Roman" w:hAnsi="Times New Roman"/>
                <w:sz w:val="24"/>
              </w:rPr>
              <w:t xml:space="preserve">, ул. </w:t>
            </w:r>
            <w:r w:rsidR="0019560B">
              <w:rPr>
                <w:rFonts w:ascii="Times New Roman" w:hAnsi="Times New Roman"/>
                <w:sz w:val="24"/>
              </w:rPr>
              <w:t>Центральная</w:t>
            </w:r>
            <w:r>
              <w:rPr>
                <w:rFonts w:ascii="Times New Roman" w:hAnsi="Times New Roman"/>
                <w:sz w:val="24"/>
              </w:rPr>
              <w:t xml:space="preserve">, </w:t>
            </w:r>
            <w:r w:rsidR="0019560B">
              <w:rPr>
                <w:rFonts w:ascii="Times New Roman" w:hAnsi="Times New Roman"/>
                <w:sz w:val="24"/>
              </w:rPr>
              <w:t>37</w:t>
            </w:r>
          </w:p>
        </w:tc>
      </w:tr>
      <w:tr w:rsidR="00047FFE" w:rsidRPr="00AE29E4" w:rsidTr="00714B34">
        <w:tc>
          <w:tcPr>
            <w:tcW w:w="1565" w:type="pct"/>
            <w:tcMar>
              <w:top w:w="28" w:type="dxa"/>
              <w:left w:w="28" w:type="dxa"/>
              <w:bottom w:w="28" w:type="dxa"/>
              <w:right w:w="28" w:type="dxa"/>
            </w:tcMar>
          </w:tcPr>
          <w:p w:rsidR="00047FFE" w:rsidRPr="00AE29E4" w:rsidRDefault="00047FFE" w:rsidP="005C26EE">
            <w:pPr>
              <w:pStyle w:val="af3"/>
              <w:jc w:val="left"/>
              <w:rPr>
                <w:rFonts w:ascii="Times New Roman" w:hAnsi="Times New Roman"/>
                <w:sz w:val="24"/>
                <w:szCs w:val="24"/>
              </w:rPr>
            </w:pPr>
            <w:r w:rsidRPr="00AE29E4">
              <w:rPr>
                <w:rFonts w:ascii="Times New Roman" w:hAnsi="Times New Roman"/>
                <w:sz w:val="24"/>
                <w:szCs w:val="24"/>
              </w:rPr>
              <w:t>Цель Программы</w:t>
            </w:r>
          </w:p>
        </w:tc>
        <w:tc>
          <w:tcPr>
            <w:tcW w:w="3435" w:type="pct"/>
            <w:tcMar>
              <w:top w:w="28" w:type="dxa"/>
              <w:left w:w="28" w:type="dxa"/>
              <w:bottom w:w="28" w:type="dxa"/>
              <w:right w:w="28" w:type="dxa"/>
            </w:tcMar>
            <w:vAlign w:val="center"/>
          </w:tcPr>
          <w:p w:rsidR="0095358B" w:rsidRPr="00AE29E4" w:rsidRDefault="005D3B90" w:rsidP="005D3B90">
            <w:pPr>
              <w:pStyle w:val="af3"/>
              <w:ind w:firstLine="429"/>
              <w:jc w:val="both"/>
              <w:rPr>
                <w:rFonts w:ascii="Times New Roman" w:hAnsi="Times New Roman"/>
                <w:sz w:val="24"/>
                <w:szCs w:val="24"/>
              </w:rPr>
            </w:pPr>
            <w:r>
              <w:rPr>
                <w:rFonts w:ascii="Times New Roman" w:hAnsi="Times New Roman"/>
                <w:sz w:val="24"/>
                <w:szCs w:val="24"/>
              </w:rPr>
              <w:t>С</w:t>
            </w:r>
            <w:r w:rsidR="00C203A4" w:rsidRPr="00C203A4">
              <w:rPr>
                <w:rFonts w:ascii="Times New Roman" w:hAnsi="Times New Roman"/>
                <w:sz w:val="24"/>
                <w:szCs w:val="24"/>
              </w:rPr>
              <w:t>оздание  условий  для   устойчивого</w:t>
            </w:r>
            <w:r w:rsidR="00C203A4">
              <w:rPr>
                <w:rFonts w:ascii="Times New Roman" w:hAnsi="Times New Roman"/>
                <w:sz w:val="24"/>
                <w:szCs w:val="24"/>
              </w:rPr>
              <w:t xml:space="preserve"> </w:t>
            </w:r>
            <w:r w:rsidR="00C203A4" w:rsidRPr="00C203A4">
              <w:rPr>
                <w:rFonts w:ascii="Times New Roman" w:hAnsi="Times New Roman"/>
                <w:sz w:val="24"/>
                <w:szCs w:val="24"/>
              </w:rPr>
              <w:t>функционирования  транспортной  системы</w:t>
            </w:r>
            <w:r w:rsidR="0019560B">
              <w:rPr>
                <w:rFonts w:ascii="Times New Roman" w:hAnsi="Times New Roman"/>
                <w:sz w:val="24"/>
                <w:szCs w:val="24"/>
              </w:rPr>
              <w:t xml:space="preserve"> </w:t>
            </w:r>
            <w:r w:rsidR="00C203A4" w:rsidRPr="00C203A4">
              <w:rPr>
                <w:rFonts w:ascii="Times New Roman" w:hAnsi="Times New Roman"/>
                <w:sz w:val="24"/>
                <w:szCs w:val="24"/>
              </w:rPr>
              <w:t xml:space="preserve">  сельского   поселения</w:t>
            </w:r>
            <w:r w:rsidR="0019560B">
              <w:rPr>
                <w:rFonts w:ascii="Times New Roman" w:hAnsi="Times New Roman"/>
                <w:sz w:val="24"/>
                <w:szCs w:val="24"/>
              </w:rPr>
              <w:t xml:space="preserve"> «Захаровское»</w:t>
            </w:r>
            <w:r w:rsidR="00C203A4" w:rsidRPr="00C203A4">
              <w:rPr>
                <w:rFonts w:ascii="Times New Roman" w:hAnsi="Times New Roman"/>
                <w:sz w:val="24"/>
                <w:szCs w:val="24"/>
              </w:rPr>
              <w:t>,  повышение</w:t>
            </w:r>
            <w:r>
              <w:rPr>
                <w:rFonts w:ascii="Times New Roman" w:hAnsi="Times New Roman"/>
                <w:sz w:val="24"/>
                <w:szCs w:val="24"/>
              </w:rPr>
              <w:t xml:space="preserve"> </w:t>
            </w:r>
            <w:r w:rsidR="00C203A4" w:rsidRPr="00C203A4">
              <w:rPr>
                <w:rFonts w:ascii="Times New Roman" w:hAnsi="Times New Roman"/>
                <w:sz w:val="24"/>
                <w:szCs w:val="24"/>
              </w:rPr>
              <w:t>уровня безопасности дорожного движения.</w:t>
            </w:r>
          </w:p>
        </w:tc>
      </w:tr>
      <w:tr w:rsidR="009D208B" w:rsidRPr="00AE29E4" w:rsidTr="00714B34">
        <w:tc>
          <w:tcPr>
            <w:tcW w:w="1565" w:type="pct"/>
            <w:tcMar>
              <w:top w:w="28" w:type="dxa"/>
              <w:left w:w="28" w:type="dxa"/>
              <w:bottom w:w="28" w:type="dxa"/>
              <w:right w:w="28" w:type="dxa"/>
            </w:tcMar>
          </w:tcPr>
          <w:p w:rsidR="009D208B" w:rsidRPr="00AE29E4" w:rsidRDefault="009D208B" w:rsidP="009D208B">
            <w:pPr>
              <w:pStyle w:val="af3"/>
              <w:jc w:val="left"/>
              <w:rPr>
                <w:rFonts w:ascii="Times New Roman" w:hAnsi="Times New Roman"/>
                <w:sz w:val="24"/>
                <w:szCs w:val="24"/>
              </w:rPr>
            </w:pPr>
            <w:r w:rsidRPr="00AE29E4">
              <w:rPr>
                <w:rFonts w:ascii="Times New Roman" w:hAnsi="Times New Roman"/>
                <w:sz w:val="24"/>
                <w:szCs w:val="24"/>
              </w:rPr>
              <w:t xml:space="preserve">Задачи Программы </w:t>
            </w:r>
          </w:p>
        </w:tc>
        <w:tc>
          <w:tcPr>
            <w:tcW w:w="3435" w:type="pct"/>
            <w:tcMar>
              <w:top w:w="28" w:type="dxa"/>
              <w:left w:w="28" w:type="dxa"/>
              <w:bottom w:w="28" w:type="dxa"/>
              <w:right w:w="28" w:type="dxa"/>
            </w:tcMar>
            <w:vAlign w:val="center"/>
          </w:tcPr>
          <w:p w:rsidR="00045A7A" w:rsidRPr="00045A7A" w:rsidRDefault="00045A7A" w:rsidP="00045A7A">
            <w:pPr>
              <w:pStyle w:val="af3"/>
              <w:jc w:val="both"/>
              <w:rPr>
                <w:rFonts w:ascii="Times New Roman" w:hAnsi="Times New Roman"/>
                <w:sz w:val="24"/>
                <w:szCs w:val="24"/>
              </w:rPr>
            </w:pPr>
            <w:r>
              <w:rPr>
                <w:rFonts w:ascii="Times New Roman" w:hAnsi="Times New Roman"/>
                <w:sz w:val="24"/>
                <w:szCs w:val="24"/>
              </w:rPr>
              <w:t>1. О</w:t>
            </w:r>
            <w:r w:rsidRPr="00045A7A">
              <w:rPr>
                <w:rFonts w:ascii="Times New Roman" w:hAnsi="Times New Roman"/>
                <w:sz w:val="24"/>
                <w:szCs w:val="24"/>
              </w:rPr>
              <w:t>беспечение  функционирования  и  развития  сети</w:t>
            </w:r>
            <w:r>
              <w:rPr>
                <w:rFonts w:ascii="Times New Roman" w:hAnsi="Times New Roman"/>
                <w:sz w:val="24"/>
                <w:szCs w:val="24"/>
              </w:rPr>
              <w:t xml:space="preserve"> </w:t>
            </w:r>
            <w:r w:rsidRPr="00045A7A">
              <w:rPr>
                <w:rFonts w:ascii="Times New Roman" w:hAnsi="Times New Roman"/>
                <w:sz w:val="24"/>
                <w:szCs w:val="24"/>
              </w:rPr>
              <w:t>автомобильных  дорог  общего  пользования</w:t>
            </w:r>
            <w:r>
              <w:rPr>
                <w:rFonts w:ascii="Times New Roman" w:hAnsi="Times New Roman"/>
                <w:sz w:val="24"/>
                <w:szCs w:val="24"/>
              </w:rPr>
              <w:t xml:space="preserve"> </w:t>
            </w:r>
            <w:r w:rsidRPr="00045A7A">
              <w:rPr>
                <w:rFonts w:ascii="Times New Roman" w:hAnsi="Times New Roman"/>
                <w:sz w:val="24"/>
                <w:szCs w:val="24"/>
              </w:rPr>
              <w:t xml:space="preserve"> сельского  поселения</w:t>
            </w:r>
            <w:r w:rsidR="0019560B">
              <w:rPr>
                <w:rFonts w:ascii="Times New Roman" w:hAnsi="Times New Roman"/>
                <w:sz w:val="24"/>
                <w:szCs w:val="24"/>
              </w:rPr>
              <w:t xml:space="preserve"> «Захаровское»</w:t>
            </w:r>
            <w:r w:rsidRPr="00045A7A">
              <w:rPr>
                <w:rFonts w:ascii="Times New Roman" w:hAnsi="Times New Roman"/>
                <w:sz w:val="24"/>
                <w:szCs w:val="24"/>
              </w:rPr>
              <w:t>;</w:t>
            </w:r>
          </w:p>
          <w:p w:rsidR="00045A7A" w:rsidRPr="00045A7A" w:rsidRDefault="00287BC3" w:rsidP="00045A7A">
            <w:pPr>
              <w:pStyle w:val="af3"/>
              <w:jc w:val="both"/>
              <w:rPr>
                <w:rFonts w:ascii="Times New Roman" w:hAnsi="Times New Roman"/>
                <w:sz w:val="24"/>
                <w:szCs w:val="24"/>
              </w:rPr>
            </w:pPr>
            <w:r>
              <w:rPr>
                <w:rFonts w:ascii="Times New Roman" w:hAnsi="Times New Roman"/>
                <w:sz w:val="24"/>
                <w:szCs w:val="24"/>
              </w:rPr>
              <w:t>2. С</w:t>
            </w:r>
            <w:r w:rsidR="00045A7A" w:rsidRPr="00045A7A">
              <w:rPr>
                <w:rFonts w:ascii="Times New Roman" w:hAnsi="Times New Roman"/>
                <w:sz w:val="24"/>
                <w:szCs w:val="24"/>
              </w:rPr>
              <w:t>окращение количества лиц, погибших в результате</w:t>
            </w:r>
            <w:r w:rsidR="00045A7A">
              <w:rPr>
                <w:rFonts w:ascii="Times New Roman" w:hAnsi="Times New Roman"/>
                <w:sz w:val="24"/>
                <w:szCs w:val="24"/>
              </w:rPr>
              <w:t xml:space="preserve"> </w:t>
            </w:r>
            <w:r w:rsidR="00045A7A" w:rsidRPr="00045A7A">
              <w:rPr>
                <w:rFonts w:ascii="Times New Roman" w:hAnsi="Times New Roman"/>
                <w:sz w:val="24"/>
                <w:szCs w:val="24"/>
              </w:rPr>
              <w:t>дорожно-транспортных  происшествий,   снижение</w:t>
            </w:r>
            <w:r w:rsidR="00045A7A">
              <w:rPr>
                <w:rFonts w:ascii="Times New Roman" w:hAnsi="Times New Roman"/>
                <w:sz w:val="24"/>
                <w:szCs w:val="24"/>
              </w:rPr>
              <w:t xml:space="preserve"> </w:t>
            </w:r>
            <w:r w:rsidR="00045A7A" w:rsidRPr="00045A7A">
              <w:rPr>
                <w:rFonts w:ascii="Times New Roman" w:hAnsi="Times New Roman"/>
                <w:sz w:val="24"/>
                <w:szCs w:val="24"/>
              </w:rPr>
              <w:t>тяжести  травм  в  дорожно-транспортных</w:t>
            </w:r>
            <w:r w:rsidR="00045A7A">
              <w:rPr>
                <w:rFonts w:ascii="Times New Roman" w:hAnsi="Times New Roman"/>
                <w:sz w:val="24"/>
                <w:szCs w:val="24"/>
              </w:rPr>
              <w:t xml:space="preserve"> </w:t>
            </w:r>
            <w:r w:rsidR="00045A7A" w:rsidRPr="00045A7A">
              <w:rPr>
                <w:rFonts w:ascii="Times New Roman" w:hAnsi="Times New Roman"/>
                <w:sz w:val="24"/>
                <w:szCs w:val="24"/>
              </w:rPr>
              <w:t>происшествиях;</w:t>
            </w:r>
          </w:p>
          <w:p w:rsidR="009D208B" w:rsidRPr="00AE29E4" w:rsidRDefault="00287BC3" w:rsidP="00287BC3">
            <w:pPr>
              <w:pStyle w:val="af3"/>
              <w:jc w:val="both"/>
              <w:rPr>
                <w:rFonts w:ascii="Times New Roman" w:hAnsi="Times New Roman"/>
                <w:sz w:val="24"/>
                <w:szCs w:val="24"/>
              </w:rPr>
            </w:pPr>
            <w:r>
              <w:rPr>
                <w:rFonts w:ascii="Times New Roman" w:hAnsi="Times New Roman"/>
                <w:sz w:val="24"/>
                <w:szCs w:val="24"/>
              </w:rPr>
              <w:t>3. У</w:t>
            </w:r>
            <w:r w:rsidR="00045A7A" w:rsidRPr="00045A7A">
              <w:rPr>
                <w:rFonts w:ascii="Times New Roman" w:hAnsi="Times New Roman"/>
                <w:sz w:val="24"/>
                <w:szCs w:val="24"/>
              </w:rPr>
              <w:t>лучшение транспортного обслуживания населения</w:t>
            </w:r>
          </w:p>
        </w:tc>
      </w:tr>
      <w:tr w:rsidR="000E3D97" w:rsidRPr="00AE29E4" w:rsidTr="00714B34">
        <w:tc>
          <w:tcPr>
            <w:tcW w:w="1565" w:type="pct"/>
            <w:tcMar>
              <w:top w:w="28" w:type="dxa"/>
              <w:left w:w="28" w:type="dxa"/>
              <w:bottom w:w="28" w:type="dxa"/>
              <w:right w:w="28" w:type="dxa"/>
            </w:tcMar>
          </w:tcPr>
          <w:p w:rsidR="000E3D97" w:rsidRPr="00AE29E4" w:rsidRDefault="000E3D97" w:rsidP="003A1E1E">
            <w:pPr>
              <w:pStyle w:val="af3"/>
              <w:jc w:val="left"/>
              <w:rPr>
                <w:rFonts w:ascii="Times New Roman" w:hAnsi="Times New Roman"/>
                <w:sz w:val="24"/>
                <w:szCs w:val="24"/>
              </w:rPr>
            </w:pPr>
            <w:r>
              <w:rPr>
                <w:rFonts w:ascii="Times New Roman" w:hAnsi="Times New Roman"/>
                <w:sz w:val="24"/>
                <w:szCs w:val="24"/>
              </w:rPr>
              <w:lastRenderedPageBreak/>
              <w:t>Целевые показатели (индикаторы) развития транспортной инфраструктуры</w:t>
            </w:r>
          </w:p>
        </w:tc>
        <w:tc>
          <w:tcPr>
            <w:tcW w:w="3435" w:type="pct"/>
            <w:shd w:val="clear" w:color="auto" w:fill="auto"/>
            <w:tcMar>
              <w:top w:w="28" w:type="dxa"/>
              <w:left w:w="28" w:type="dxa"/>
              <w:bottom w:w="28" w:type="dxa"/>
              <w:right w:w="28" w:type="dxa"/>
            </w:tcMar>
            <w:vAlign w:val="center"/>
          </w:tcPr>
          <w:p w:rsidR="000E3D97" w:rsidRPr="00AE29E4" w:rsidRDefault="000E3D97" w:rsidP="000E3D97">
            <w:pPr>
              <w:pStyle w:val="af3"/>
              <w:ind w:firstLine="429"/>
              <w:jc w:val="both"/>
              <w:rPr>
                <w:rFonts w:ascii="Times New Roman" w:hAnsi="Times New Roman"/>
                <w:sz w:val="24"/>
                <w:szCs w:val="24"/>
              </w:rPr>
            </w:pPr>
            <w:r w:rsidRPr="00AE29E4">
              <w:rPr>
                <w:rFonts w:ascii="Times New Roman" w:hAnsi="Times New Roman"/>
                <w:sz w:val="24"/>
                <w:szCs w:val="24"/>
              </w:rPr>
              <w:t>Индикаторами, характеризующими успешность реализации Программы, станут:</w:t>
            </w:r>
          </w:p>
          <w:p w:rsidR="000E3D97" w:rsidRPr="00AE29E4" w:rsidRDefault="000E3D97" w:rsidP="000E3D97">
            <w:pPr>
              <w:pStyle w:val="af3"/>
              <w:ind w:firstLine="429"/>
              <w:jc w:val="both"/>
              <w:rPr>
                <w:rFonts w:ascii="Times New Roman" w:hAnsi="Times New Roman"/>
                <w:sz w:val="24"/>
                <w:szCs w:val="24"/>
              </w:rPr>
            </w:pPr>
            <w:r w:rsidRPr="00AE29E4">
              <w:rPr>
                <w:rFonts w:ascii="Times New Roman" w:hAnsi="Times New Roman"/>
                <w:sz w:val="24"/>
                <w:szCs w:val="24"/>
              </w:rPr>
              <w:t>Отремонтировано автомобильных дорог общего пользования муниципального значения</w:t>
            </w:r>
            <w:r w:rsidR="0019560B">
              <w:rPr>
                <w:rFonts w:ascii="Times New Roman" w:hAnsi="Times New Roman"/>
                <w:sz w:val="24"/>
                <w:szCs w:val="24"/>
              </w:rPr>
              <w:t xml:space="preserve"> </w:t>
            </w:r>
            <w:r w:rsidR="00E27D98">
              <w:rPr>
                <w:rFonts w:ascii="Times New Roman" w:hAnsi="Times New Roman"/>
                <w:sz w:val="24"/>
                <w:szCs w:val="24"/>
              </w:rPr>
              <w:t>19,85</w:t>
            </w:r>
            <w:r w:rsidRPr="000E3D97">
              <w:rPr>
                <w:rFonts w:ascii="Times New Roman" w:hAnsi="Times New Roman"/>
                <w:color w:val="FF0000"/>
                <w:sz w:val="24"/>
                <w:szCs w:val="24"/>
              </w:rPr>
              <w:t xml:space="preserve"> </w:t>
            </w:r>
            <w:r w:rsidRPr="00AE29E4">
              <w:rPr>
                <w:rFonts w:ascii="Times New Roman" w:hAnsi="Times New Roman"/>
                <w:sz w:val="24"/>
                <w:szCs w:val="24"/>
              </w:rPr>
              <w:t>км;</w:t>
            </w:r>
          </w:p>
          <w:p w:rsidR="0019560B" w:rsidRDefault="0019560B" w:rsidP="000E3D97">
            <w:pPr>
              <w:pStyle w:val="a9"/>
              <w:spacing w:line="240" w:lineRule="auto"/>
              <w:ind w:left="0" w:firstLine="0"/>
              <w:rPr>
                <w:rFonts w:ascii="Times New Roman" w:hAnsi="Times New Roman"/>
                <w:szCs w:val="24"/>
              </w:rPr>
            </w:pPr>
          </w:p>
          <w:p w:rsidR="000E3D97" w:rsidRPr="00AE29E4" w:rsidRDefault="000E3D97" w:rsidP="000E3D97">
            <w:pPr>
              <w:pStyle w:val="a9"/>
              <w:spacing w:line="240" w:lineRule="auto"/>
              <w:ind w:left="0" w:firstLine="0"/>
              <w:rPr>
                <w:rFonts w:ascii="Times New Roman" w:hAnsi="Times New Roman"/>
                <w:szCs w:val="24"/>
              </w:rPr>
            </w:pPr>
            <w:r>
              <w:rPr>
                <w:rFonts w:ascii="Times New Roman" w:hAnsi="Times New Roman"/>
                <w:szCs w:val="24"/>
              </w:rPr>
              <w:t xml:space="preserve">        </w:t>
            </w:r>
            <w:r w:rsidRPr="00AE29E4">
              <w:rPr>
                <w:rFonts w:ascii="Times New Roman" w:hAnsi="Times New Roman"/>
                <w:szCs w:val="24"/>
              </w:rPr>
              <w:t>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0 единиц на 1 тыс. автотранспортных средств</w:t>
            </w:r>
          </w:p>
        </w:tc>
      </w:tr>
      <w:tr w:rsidR="000E3D97" w:rsidRPr="00AE29E4" w:rsidTr="00714B34">
        <w:tc>
          <w:tcPr>
            <w:tcW w:w="1565" w:type="pct"/>
            <w:tcMar>
              <w:top w:w="28" w:type="dxa"/>
              <w:left w:w="28" w:type="dxa"/>
              <w:bottom w:w="28" w:type="dxa"/>
              <w:right w:w="28" w:type="dxa"/>
            </w:tcMar>
          </w:tcPr>
          <w:p w:rsidR="000E3D97" w:rsidRDefault="000E3D97" w:rsidP="003A1E1E">
            <w:pPr>
              <w:pStyle w:val="af3"/>
              <w:jc w:val="left"/>
              <w:rPr>
                <w:rFonts w:ascii="Times New Roman" w:hAnsi="Times New Roman"/>
                <w:sz w:val="24"/>
                <w:szCs w:val="24"/>
              </w:rPr>
            </w:pPr>
            <w:r w:rsidRPr="00AE29E4">
              <w:rPr>
                <w:rFonts w:ascii="Times New Roman" w:hAnsi="Times New Roman"/>
                <w:sz w:val="24"/>
                <w:szCs w:val="24"/>
              </w:rPr>
              <w:t>Сроки и этапы реализации Программы</w:t>
            </w:r>
          </w:p>
        </w:tc>
        <w:tc>
          <w:tcPr>
            <w:tcW w:w="3435" w:type="pct"/>
            <w:shd w:val="clear" w:color="auto" w:fill="auto"/>
            <w:tcMar>
              <w:top w:w="28" w:type="dxa"/>
              <w:left w:w="28" w:type="dxa"/>
              <w:bottom w:w="28" w:type="dxa"/>
              <w:right w:w="28" w:type="dxa"/>
            </w:tcMar>
            <w:vAlign w:val="center"/>
          </w:tcPr>
          <w:p w:rsidR="000E3D97" w:rsidRPr="000E3D97" w:rsidRDefault="0019560B" w:rsidP="000E3D97">
            <w:pPr>
              <w:spacing w:line="240" w:lineRule="auto"/>
              <w:ind w:firstLine="0"/>
              <w:rPr>
                <w:rFonts w:ascii="Times New Roman" w:hAnsi="Times New Roman"/>
                <w:szCs w:val="24"/>
              </w:rPr>
            </w:pPr>
            <w:r>
              <w:rPr>
                <w:rFonts w:ascii="Times New Roman" w:hAnsi="Times New Roman"/>
                <w:szCs w:val="24"/>
              </w:rPr>
              <w:t>Срок реализации Программы 2017</w:t>
            </w:r>
            <w:r w:rsidR="000E3D97" w:rsidRPr="000E3D97">
              <w:rPr>
                <w:rFonts w:ascii="Times New Roman" w:hAnsi="Times New Roman"/>
                <w:szCs w:val="24"/>
              </w:rPr>
              <w:t>-2030 годы, в 2 этапа</w:t>
            </w:r>
          </w:p>
          <w:p w:rsidR="000E3D97" w:rsidRPr="000E3D97" w:rsidRDefault="0019560B" w:rsidP="000E3D97">
            <w:pPr>
              <w:spacing w:line="240" w:lineRule="auto"/>
              <w:ind w:firstLine="0"/>
              <w:rPr>
                <w:rFonts w:ascii="Times New Roman" w:hAnsi="Times New Roman"/>
                <w:szCs w:val="24"/>
              </w:rPr>
            </w:pPr>
            <w:r>
              <w:rPr>
                <w:rFonts w:ascii="Times New Roman" w:hAnsi="Times New Roman"/>
                <w:szCs w:val="24"/>
              </w:rPr>
              <w:t>1 этап – с 2017</w:t>
            </w:r>
            <w:r w:rsidR="000E3D97" w:rsidRPr="000E3D97">
              <w:rPr>
                <w:rFonts w:ascii="Times New Roman" w:hAnsi="Times New Roman"/>
                <w:szCs w:val="24"/>
              </w:rPr>
              <w:t xml:space="preserve"> по 2020 годы</w:t>
            </w:r>
          </w:p>
          <w:p w:rsidR="000E3D97" w:rsidRPr="00AE29E4" w:rsidRDefault="000E3D97" w:rsidP="000E3D97">
            <w:pPr>
              <w:pStyle w:val="a9"/>
              <w:spacing w:line="240" w:lineRule="auto"/>
              <w:ind w:left="0" w:firstLine="0"/>
              <w:rPr>
                <w:rFonts w:ascii="Times New Roman" w:hAnsi="Times New Roman"/>
                <w:szCs w:val="24"/>
              </w:rPr>
            </w:pPr>
            <w:r w:rsidRPr="000E3D97">
              <w:rPr>
                <w:rFonts w:ascii="Times New Roman" w:hAnsi="Times New Roman"/>
                <w:szCs w:val="24"/>
              </w:rPr>
              <w:t>2 этап – с 2021 по 2030 годы</w:t>
            </w:r>
          </w:p>
        </w:tc>
      </w:tr>
      <w:tr w:rsidR="009D208B" w:rsidRPr="00AE29E4" w:rsidTr="00714B34">
        <w:tc>
          <w:tcPr>
            <w:tcW w:w="1565" w:type="pct"/>
            <w:tcMar>
              <w:top w:w="28" w:type="dxa"/>
              <w:left w:w="28" w:type="dxa"/>
              <w:bottom w:w="28" w:type="dxa"/>
              <w:right w:w="28" w:type="dxa"/>
            </w:tcMar>
          </w:tcPr>
          <w:p w:rsidR="009D208B" w:rsidRPr="00AE29E4" w:rsidRDefault="009D208B" w:rsidP="003A1E1E">
            <w:pPr>
              <w:pStyle w:val="af3"/>
              <w:jc w:val="left"/>
              <w:rPr>
                <w:rFonts w:ascii="Times New Roman" w:hAnsi="Times New Roman"/>
                <w:sz w:val="24"/>
                <w:szCs w:val="24"/>
                <w:highlight w:val="yellow"/>
              </w:rPr>
            </w:pPr>
            <w:r w:rsidRPr="00AE29E4">
              <w:rPr>
                <w:rFonts w:ascii="Times New Roman" w:hAnsi="Times New Roman"/>
                <w:sz w:val="24"/>
                <w:szCs w:val="24"/>
              </w:rPr>
              <w:t xml:space="preserve">Укрупненные описание запланированных мероприятий (инвестиционных проектов) по проектированию, строительству, реконструкции объектов </w:t>
            </w:r>
            <w:r w:rsidR="003A1E1E" w:rsidRPr="00AE29E4">
              <w:rPr>
                <w:rFonts w:ascii="Times New Roman" w:hAnsi="Times New Roman"/>
                <w:sz w:val="24"/>
                <w:szCs w:val="24"/>
              </w:rPr>
              <w:t>транспортной</w:t>
            </w:r>
            <w:r w:rsidRPr="00AE29E4">
              <w:rPr>
                <w:rFonts w:ascii="Times New Roman" w:hAnsi="Times New Roman"/>
                <w:sz w:val="24"/>
                <w:szCs w:val="24"/>
              </w:rPr>
              <w:t xml:space="preserve"> инфраструктуры</w:t>
            </w:r>
          </w:p>
        </w:tc>
        <w:tc>
          <w:tcPr>
            <w:tcW w:w="3435" w:type="pct"/>
            <w:shd w:val="clear" w:color="auto" w:fill="auto"/>
            <w:tcMar>
              <w:top w:w="28" w:type="dxa"/>
              <w:left w:w="28" w:type="dxa"/>
              <w:bottom w:w="28" w:type="dxa"/>
              <w:right w:w="28" w:type="dxa"/>
            </w:tcMar>
            <w:vAlign w:val="center"/>
          </w:tcPr>
          <w:p w:rsidR="00714B34" w:rsidRPr="00714B34" w:rsidRDefault="00714B34" w:rsidP="00714B34">
            <w:pPr>
              <w:pStyle w:val="S5"/>
              <w:numPr>
                <w:ilvl w:val="1"/>
                <w:numId w:val="28"/>
              </w:numPr>
              <w:spacing w:line="240" w:lineRule="auto"/>
              <w:ind w:left="0" w:firstLine="426"/>
              <w:rPr>
                <w:rFonts w:ascii="Times New Roman" w:hAnsi="Times New Roman"/>
                <w:b/>
                <w:bCs/>
                <w:color w:val="1D85B3"/>
                <w:u w:val="single"/>
                <w:bdr w:val="none" w:sz="0" w:space="0" w:color="auto" w:frame="1"/>
              </w:rPr>
            </w:pPr>
            <w:r w:rsidRPr="00714B34">
              <w:rPr>
                <w:rFonts w:ascii="Times New Roman" w:hAnsi="Times New Roman"/>
              </w:rPr>
              <w:t>проведение паспортизации и инвентаризации автомобильных дорог местного значения, определение полос отвода, регистрация земельных участков, занятых</w:t>
            </w:r>
            <w:r>
              <w:rPr>
                <w:rFonts w:ascii="Times New Roman" w:hAnsi="Times New Roman"/>
              </w:rPr>
              <w:t xml:space="preserve"> автодорогами местного значения</w:t>
            </w:r>
            <w:r w:rsidRPr="00714B34">
              <w:rPr>
                <w:rFonts w:ascii="Times New Roman" w:hAnsi="Times New Roman"/>
              </w:rPr>
              <w:t>;</w:t>
            </w:r>
          </w:p>
          <w:p w:rsidR="00714B34" w:rsidRPr="00714B34" w:rsidRDefault="00714B34" w:rsidP="00714B34">
            <w:pPr>
              <w:pStyle w:val="S5"/>
              <w:numPr>
                <w:ilvl w:val="1"/>
                <w:numId w:val="28"/>
              </w:numPr>
              <w:spacing w:line="240" w:lineRule="auto"/>
              <w:ind w:left="0" w:firstLine="426"/>
              <w:rPr>
                <w:rFonts w:ascii="Times New Roman" w:hAnsi="Times New Roman"/>
                <w:b/>
                <w:bCs/>
                <w:color w:val="1D85B3"/>
                <w:u w:val="single"/>
                <w:bdr w:val="none" w:sz="0" w:space="0" w:color="auto" w:frame="1"/>
              </w:rPr>
            </w:pPr>
            <w:r w:rsidRPr="00714B34">
              <w:rPr>
                <w:rFonts w:ascii="Times New Roman" w:hAnsi="Times New Roman"/>
              </w:rPr>
              <w:t>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w:t>
            </w:r>
          </w:p>
          <w:p w:rsidR="00714B34" w:rsidRPr="00714B34" w:rsidRDefault="0019560B" w:rsidP="0019560B">
            <w:pPr>
              <w:pStyle w:val="S5"/>
              <w:spacing w:line="240" w:lineRule="auto"/>
              <w:ind w:firstLine="0"/>
              <w:rPr>
                <w:rFonts w:ascii="Times New Roman" w:hAnsi="Times New Roman"/>
              </w:rPr>
            </w:pPr>
            <w:r>
              <w:rPr>
                <w:rFonts w:ascii="Times New Roman" w:hAnsi="Times New Roman"/>
              </w:rPr>
              <w:t xml:space="preserve">     - </w:t>
            </w:r>
            <w:r w:rsidR="00714B34" w:rsidRPr="00714B34">
              <w:rPr>
                <w:rFonts w:ascii="Times New Roman" w:hAnsi="Times New Roman"/>
                <w:iCs/>
              </w:rPr>
              <w:t>капитальный ремонт</w:t>
            </w:r>
            <w:r w:rsidR="00070679">
              <w:rPr>
                <w:rFonts w:ascii="Times New Roman" w:hAnsi="Times New Roman"/>
                <w:iCs/>
              </w:rPr>
              <w:t>,</w:t>
            </w:r>
            <w:r w:rsidR="00714B34" w:rsidRPr="00714B34">
              <w:rPr>
                <w:rFonts w:ascii="Times New Roman" w:hAnsi="Times New Roman"/>
                <w:iCs/>
              </w:rPr>
              <w:t xml:space="preserve"> ремонт,  содержание автомобильных дорог местного значения</w:t>
            </w:r>
            <w:r w:rsidR="00070679">
              <w:rPr>
                <w:rFonts w:ascii="Times New Roman" w:hAnsi="Times New Roman"/>
                <w:iCs/>
              </w:rPr>
              <w:t xml:space="preserve"> и искусственных сооружений на них</w:t>
            </w:r>
            <w:r w:rsidR="00714B34" w:rsidRPr="00714B34">
              <w:rPr>
                <w:rFonts w:ascii="Times New Roman" w:hAnsi="Times New Roman"/>
                <w:iCs/>
              </w:rPr>
              <w:t>, включая проектно-изыскательные работы</w:t>
            </w:r>
            <w:r w:rsidR="00714B34" w:rsidRPr="00714B34">
              <w:rPr>
                <w:rFonts w:ascii="Times New Roman" w:hAnsi="Times New Roman"/>
              </w:rPr>
              <w:t>;</w:t>
            </w:r>
          </w:p>
          <w:p w:rsidR="00A6186A" w:rsidRPr="0019560B" w:rsidRDefault="00714B34" w:rsidP="0019560B">
            <w:pPr>
              <w:pStyle w:val="S5"/>
              <w:numPr>
                <w:ilvl w:val="1"/>
                <w:numId w:val="28"/>
              </w:numPr>
              <w:spacing w:line="240" w:lineRule="auto"/>
              <w:ind w:left="0" w:firstLine="426"/>
              <w:rPr>
                <w:rFonts w:ascii="Times New Roman" w:hAnsi="Times New Roman"/>
              </w:rPr>
            </w:pPr>
            <w:r w:rsidRPr="00714B34">
              <w:rPr>
                <w:rFonts w:ascii="Times New Roman" w:hAnsi="Times New Roman"/>
              </w:rPr>
              <w:t>размещение дорожных знаков и указателей на улицах населённых пунктов;</w:t>
            </w:r>
          </w:p>
        </w:tc>
      </w:tr>
      <w:tr w:rsidR="000E3D97" w:rsidRPr="00AE29E4" w:rsidTr="00714B34">
        <w:tc>
          <w:tcPr>
            <w:tcW w:w="1565" w:type="pct"/>
            <w:tcMar>
              <w:top w:w="28" w:type="dxa"/>
              <w:left w:w="28" w:type="dxa"/>
              <w:bottom w:w="28" w:type="dxa"/>
              <w:right w:w="28" w:type="dxa"/>
            </w:tcMar>
          </w:tcPr>
          <w:p w:rsidR="000E3D97" w:rsidRPr="00AE29E4" w:rsidRDefault="000E3D97" w:rsidP="000E3D97">
            <w:pPr>
              <w:pStyle w:val="S5"/>
              <w:ind w:hanging="33"/>
              <w:jc w:val="left"/>
              <w:rPr>
                <w:rFonts w:ascii="Times New Roman" w:hAnsi="Times New Roman"/>
              </w:rPr>
            </w:pPr>
            <w:r>
              <w:rPr>
                <w:rFonts w:ascii="Times New Roman" w:hAnsi="Times New Roman"/>
              </w:rPr>
              <w:t>Объемы и и</w:t>
            </w:r>
            <w:r w:rsidRPr="00AE29E4">
              <w:rPr>
                <w:rFonts w:ascii="Times New Roman" w:hAnsi="Times New Roman"/>
              </w:rPr>
              <w:t>сточники финансирования Программы, (</w:t>
            </w:r>
            <w:r>
              <w:rPr>
                <w:rFonts w:ascii="Times New Roman" w:hAnsi="Times New Roman"/>
              </w:rPr>
              <w:t>тыс</w:t>
            </w:r>
            <w:r w:rsidRPr="00AE29E4">
              <w:rPr>
                <w:rFonts w:ascii="Times New Roman" w:hAnsi="Times New Roman"/>
              </w:rPr>
              <w:t>. руб.)</w:t>
            </w:r>
          </w:p>
        </w:tc>
        <w:tc>
          <w:tcPr>
            <w:tcW w:w="3435" w:type="pct"/>
            <w:tcMar>
              <w:top w:w="28" w:type="dxa"/>
              <w:left w:w="28" w:type="dxa"/>
              <w:bottom w:w="28" w:type="dxa"/>
              <w:right w:w="28" w:type="dxa"/>
            </w:tcMar>
          </w:tcPr>
          <w:p w:rsidR="000E3D97" w:rsidRPr="00714B34" w:rsidRDefault="000E3D97" w:rsidP="000E3D97">
            <w:pPr>
              <w:spacing w:line="240" w:lineRule="auto"/>
              <w:rPr>
                <w:rFonts w:ascii="Times New Roman" w:hAnsi="Times New Roman"/>
                <w:szCs w:val="24"/>
              </w:rPr>
            </w:pPr>
            <w:r w:rsidRPr="00714B34">
              <w:rPr>
                <w:rFonts w:ascii="Times New Roman" w:hAnsi="Times New Roman"/>
                <w:szCs w:val="24"/>
              </w:rPr>
              <w:t>Прогнозный общий объем финанси</w:t>
            </w:r>
            <w:r w:rsidR="00103C7A">
              <w:rPr>
                <w:rFonts w:ascii="Times New Roman" w:hAnsi="Times New Roman"/>
                <w:szCs w:val="24"/>
              </w:rPr>
              <w:t>рования Программы на период 2017</w:t>
            </w:r>
            <w:r w:rsidRPr="00714B34">
              <w:rPr>
                <w:rFonts w:ascii="Times New Roman" w:hAnsi="Times New Roman"/>
                <w:szCs w:val="24"/>
              </w:rPr>
              <w:t xml:space="preserve">-2030 годов составляет </w:t>
            </w:r>
            <w:r w:rsidR="0026735D">
              <w:rPr>
                <w:rFonts w:ascii="Times New Roman" w:hAnsi="Times New Roman"/>
                <w:szCs w:val="24"/>
              </w:rPr>
              <w:t>11538</w:t>
            </w:r>
            <w:r w:rsidR="00F44358">
              <w:rPr>
                <w:rFonts w:ascii="Times New Roman" w:hAnsi="Times New Roman"/>
                <w:szCs w:val="24"/>
              </w:rPr>
              <w:t>,0</w:t>
            </w:r>
            <w:r w:rsidRPr="00714B34">
              <w:rPr>
                <w:rFonts w:ascii="Times New Roman" w:hAnsi="Times New Roman"/>
                <w:szCs w:val="24"/>
              </w:rPr>
              <w:t xml:space="preserve"> тыс. руб., в том числе по годам:</w:t>
            </w:r>
          </w:p>
          <w:p w:rsidR="000E3D97" w:rsidRPr="00714B34" w:rsidRDefault="000E3D97" w:rsidP="00103C7A">
            <w:pPr>
              <w:spacing w:line="240" w:lineRule="auto"/>
              <w:ind w:firstLine="0"/>
              <w:rPr>
                <w:rFonts w:ascii="Times New Roman" w:hAnsi="Times New Roman"/>
                <w:szCs w:val="24"/>
              </w:rPr>
            </w:pPr>
          </w:p>
          <w:p w:rsidR="000E3D97" w:rsidRPr="00714B34" w:rsidRDefault="000E3D97" w:rsidP="000E3D97">
            <w:pPr>
              <w:spacing w:line="240" w:lineRule="auto"/>
              <w:rPr>
                <w:rFonts w:ascii="Times New Roman" w:hAnsi="Times New Roman"/>
                <w:szCs w:val="24"/>
              </w:rPr>
            </w:pPr>
            <w:r w:rsidRPr="00714B34">
              <w:rPr>
                <w:rFonts w:ascii="Times New Roman" w:hAnsi="Times New Roman"/>
                <w:szCs w:val="24"/>
              </w:rPr>
              <w:t xml:space="preserve">2017 год -   </w:t>
            </w:r>
            <w:r w:rsidR="0026735D">
              <w:rPr>
                <w:rFonts w:ascii="Times New Roman" w:hAnsi="Times New Roman"/>
                <w:szCs w:val="24"/>
              </w:rPr>
              <w:t>828</w:t>
            </w:r>
            <w:r w:rsidR="00714B34">
              <w:rPr>
                <w:rFonts w:ascii="Times New Roman" w:hAnsi="Times New Roman"/>
                <w:szCs w:val="24"/>
              </w:rPr>
              <w:t>,0</w:t>
            </w:r>
            <w:r w:rsidRPr="00714B34">
              <w:rPr>
                <w:rFonts w:ascii="Times New Roman" w:hAnsi="Times New Roman"/>
                <w:szCs w:val="24"/>
              </w:rPr>
              <w:t xml:space="preserve"> тыс. рублей; </w:t>
            </w:r>
          </w:p>
          <w:p w:rsidR="000E3D97" w:rsidRPr="00714B34" w:rsidRDefault="000E3D97" w:rsidP="000E3D97">
            <w:pPr>
              <w:spacing w:line="240" w:lineRule="auto"/>
              <w:rPr>
                <w:rFonts w:ascii="Times New Roman" w:hAnsi="Times New Roman"/>
                <w:szCs w:val="24"/>
              </w:rPr>
            </w:pPr>
            <w:r w:rsidRPr="00714B34">
              <w:rPr>
                <w:rFonts w:ascii="Times New Roman" w:hAnsi="Times New Roman"/>
                <w:szCs w:val="24"/>
              </w:rPr>
              <w:t xml:space="preserve">2018 год -    </w:t>
            </w:r>
            <w:r w:rsidR="0026735D">
              <w:rPr>
                <w:rFonts w:ascii="Times New Roman" w:hAnsi="Times New Roman"/>
                <w:szCs w:val="24"/>
              </w:rPr>
              <w:t>828</w:t>
            </w:r>
            <w:r w:rsidR="00714B34">
              <w:rPr>
                <w:rFonts w:ascii="Times New Roman" w:hAnsi="Times New Roman"/>
                <w:szCs w:val="24"/>
              </w:rPr>
              <w:t>,0</w:t>
            </w:r>
            <w:r w:rsidRPr="00714B34">
              <w:rPr>
                <w:rFonts w:ascii="Times New Roman" w:hAnsi="Times New Roman"/>
                <w:szCs w:val="24"/>
              </w:rPr>
              <w:t xml:space="preserve"> тыс.рублей; </w:t>
            </w:r>
          </w:p>
          <w:p w:rsidR="000E3D97" w:rsidRPr="00714B34" w:rsidRDefault="000E3D97" w:rsidP="000E3D97">
            <w:pPr>
              <w:spacing w:line="240" w:lineRule="auto"/>
              <w:rPr>
                <w:rFonts w:ascii="Times New Roman" w:hAnsi="Times New Roman"/>
                <w:szCs w:val="24"/>
              </w:rPr>
            </w:pPr>
            <w:r w:rsidRPr="00714B34">
              <w:rPr>
                <w:rFonts w:ascii="Times New Roman" w:hAnsi="Times New Roman"/>
                <w:szCs w:val="24"/>
              </w:rPr>
              <w:t xml:space="preserve">2019 год -    </w:t>
            </w:r>
            <w:r w:rsidR="0026735D">
              <w:rPr>
                <w:rFonts w:ascii="Times New Roman" w:hAnsi="Times New Roman"/>
                <w:szCs w:val="24"/>
              </w:rPr>
              <w:t>828</w:t>
            </w:r>
            <w:r w:rsidR="00714B34">
              <w:rPr>
                <w:rFonts w:ascii="Times New Roman" w:hAnsi="Times New Roman"/>
                <w:szCs w:val="24"/>
              </w:rPr>
              <w:t>,0</w:t>
            </w:r>
            <w:r w:rsidRPr="00714B34">
              <w:rPr>
                <w:rFonts w:ascii="Times New Roman" w:hAnsi="Times New Roman"/>
                <w:szCs w:val="24"/>
              </w:rPr>
              <w:t xml:space="preserve"> тыс.рублей;</w:t>
            </w:r>
          </w:p>
          <w:p w:rsidR="000E3D97" w:rsidRPr="00714B34" w:rsidRDefault="000E3D97" w:rsidP="000E3D97">
            <w:pPr>
              <w:spacing w:line="240" w:lineRule="auto"/>
              <w:rPr>
                <w:rFonts w:ascii="Times New Roman" w:hAnsi="Times New Roman"/>
                <w:szCs w:val="24"/>
              </w:rPr>
            </w:pPr>
            <w:r w:rsidRPr="00714B34">
              <w:rPr>
                <w:rFonts w:ascii="Times New Roman" w:hAnsi="Times New Roman"/>
                <w:szCs w:val="24"/>
              </w:rPr>
              <w:t xml:space="preserve">2020 год -   </w:t>
            </w:r>
            <w:r w:rsidR="00E27D98">
              <w:rPr>
                <w:rFonts w:ascii="Times New Roman" w:hAnsi="Times New Roman"/>
                <w:szCs w:val="24"/>
              </w:rPr>
              <w:t>828</w:t>
            </w:r>
            <w:r w:rsidR="00714B34">
              <w:rPr>
                <w:rFonts w:ascii="Times New Roman" w:hAnsi="Times New Roman"/>
                <w:szCs w:val="24"/>
              </w:rPr>
              <w:t>,0</w:t>
            </w:r>
            <w:r w:rsidRPr="00714B34">
              <w:rPr>
                <w:rFonts w:ascii="Times New Roman" w:hAnsi="Times New Roman"/>
                <w:szCs w:val="24"/>
              </w:rPr>
              <w:t xml:space="preserve"> тыс.рублей</w:t>
            </w:r>
          </w:p>
          <w:p w:rsidR="000E3D97" w:rsidRPr="00714B34" w:rsidRDefault="000E3D97" w:rsidP="000E3D97">
            <w:pPr>
              <w:spacing w:line="240" w:lineRule="auto"/>
              <w:rPr>
                <w:rFonts w:ascii="Times New Roman" w:hAnsi="Times New Roman"/>
                <w:szCs w:val="24"/>
              </w:rPr>
            </w:pPr>
            <w:r w:rsidRPr="00714B34">
              <w:rPr>
                <w:rFonts w:ascii="Times New Roman" w:hAnsi="Times New Roman"/>
                <w:szCs w:val="24"/>
              </w:rPr>
              <w:t xml:space="preserve">2021-2030 год -    </w:t>
            </w:r>
            <w:r w:rsidR="0026735D">
              <w:rPr>
                <w:rFonts w:ascii="Times New Roman" w:hAnsi="Times New Roman"/>
                <w:szCs w:val="24"/>
              </w:rPr>
              <w:t>8226</w:t>
            </w:r>
            <w:r w:rsidR="00714B34">
              <w:rPr>
                <w:rFonts w:ascii="Times New Roman" w:hAnsi="Times New Roman"/>
                <w:szCs w:val="24"/>
              </w:rPr>
              <w:t>,0</w:t>
            </w:r>
            <w:r w:rsidRPr="00714B34">
              <w:rPr>
                <w:rFonts w:ascii="Times New Roman" w:hAnsi="Times New Roman"/>
                <w:szCs w:val="24"/>
              </w:rPr>
              <w:t xml:space="preserve"> тыс.рублей</w:t>
            </w:r>
          </w:p>
          <w:p w:rsidR="000E3D97" w:rsidRPr="000E3D97" w:rsidRDefault="000E3D97" w:rsidP="000E3D97">
            <w:pPr>
              <w:spacing w:line="240" w:lineRule="auto"/>
              <w:rPr>
                <w:rFonts w:ascii="Times New Roman" w:hAnsi="Times New Roman"/>
                <w:color w:val="FF0000"/>
                <w:szCs w:val="24"/>
              </w:rPr>
            </w:pPr>
            <w:r w:rsidRPr="00714B34">
              <w:rPr>
                <w:rFonts w:ascii="Times New Roman" w:hAnsi="Times New Roman"/>
                <w:szCs w:val="24"/>
              </w:rPr>
              <w:t>Финансирование входящих в Программу мероприятий осуществляется за счет средств краевого бюджета, бюджета муниц</w:t>
            </w:r>
            <w:r w:rsidR="00F44358">
              <w:rPr>
                <w:rFonts w:ascii="Times New Roman" w:hAnsi="Times New Roman"/>
                <w:szCs w:val="24"/>
              </w:rPr>
              <w:t xml:space="preserve">ипального образования Красночикойский район, бюджета </w:t>
            </w:r>
            <w:r w:rsidRPr="00714B34">
              <w:rPr>
                <w:rFonts w:ascii="Times New Roman" w:hAnsi="Times New Roman"/>
                <w:szCs w:val="24"/>
              </w:rPr>
              <w:t xml:space="preserve"> сельского поселения</w:t>
            </w:r>
            <w:r w:rsidR="00F44358">
              <w:rPr>
                <w:rFonts w:ascii="Times New Roman" w:hAnsi="Times New Roman"/>
                <w:szCs w:val="24"/>
              </w:rPr>
              <w:t xml:space="preserve"> «Захаровское» Красночикойского</w:t>
            </w:r>
            <w:r w:rsidRPr="00714B34">
              <w:rPr>
                <w:rFonts w:ascii="Times New Roman" w:hAnsi="Times New Roman"/>
                <w:szCs w:val="24"/>
              </w:rPr>
              <w:t xml:space="preserve"> района</w:t>
            </w:r>
            <w:r w:rsidR="00714B34">
              <w:rPr>
                <w:rFonts w:ascii="Times New Roman" w:hAnsi="Times New Roman"/>
                <w:szCs w:val="24"/>
              </w:rPr>
              <w:t xml:space="preserve"> и внебюджетных источников</w:t>
            </w:r>
            <w:r w:rsidRPr="00714B34">
              <w:rPr>
                <w:rFonts w:ascii="Times New Roman" w:hAnsi="Times New Roman"/>
                <w:szCs w:val="24"/>
              </w:rPr>
              <w:t>.</w:t>
            </w:r>
          </w:p>
        </w:tc>
      </w:tr>
    </w:tbl>
    <w:p w:rsidR="00176D87" w:rsidRPr="00604E94" w:rsidRDefault="00176D87" w:rsidP="007645E7">
      <w:pPr>
        <w:rPr>
          <w:highlight w:val="yellow"/>
        </w:rPr>
      </w:pPr>
    </w:p>
    <w:p w:rsidR="00714B34" w:rsidRDefault="00714B34" w:rsidP="00514EE7">
      <w:pPr>
        <w:spacing w:line="240" w:lineRule="auto"/>
        <w:ind w:firstLine="0"/>
        <w:jc w:val="center"/>
        <w:rPr>
          <w:rFonts w:ascii="Times New Roman" w:hAnsi="Times New Roman"/>
          <w:b/>
          <w:sz w:val="28"/>
          <w:szCs w:val="28"/>
        </w:rPr>
      </w:pPr>
    </w:p>
    <w:p w:rsidR="00714B34" w:rsidRDefault="00714B34" w:rsidP="00514EE7">
      <w:pPr>
        <w:spacing w:line="240" w:lineRule="auto"/>
        <w:ind w:firstLine="0"/>
        <w:jc w:val="center"/>
        <w:rPr>
          <w:rFonts w:ascii="Times New Roman" w:hAnsi="Times New Roman"/>
          <w:b/>
          <w:sz w:val="28"/>
          <w:szCs w:val="28"/>
        </w:rPr>
      </w:pPr>
    </w:p>
    <w:p w:rsidR="00103C7A" w:rsidRDefault="00103C7A" w:rsidP="00514EE7">
      <w:pPr>
        <w:spacing w:line="240" w:lineRule="auto"/>
        <w:ind w:firstLine="0"/>
        <w:jc w:val="center"/>
        <w:rPr>
          <w:rFonts w:ascii="Times New Roman" w:hAnsi="Times New Roman"/>
          <w:b/>
          <w:sz w:val="28"/>
          <w:szCs w:val="28"/>
        </w:rPr>
      </w:pPr>
    </w:p>
    <w:p w:rsidR="00103C7A" w:rsidRDefault="00103C7A" w:rsidP="00514EE7">
      <w:pPr>
        <w:spacing w:line="240" w:lineRule="auto"/>
        <w:ind w:firstLine="0"/>
        <w:jc w:val="center"/>
        <w:rPr>
          <w:rFonts w:ascii="Times New Roman" w:hAnsi="Times New Roman"/>
          <w:b/>
          <w:sz w:val="28"/>
          <w:szCs w:val="28"/>
        </w:rPr>
      </w:pPr>
    </w:p>
    <w:p w:rsidR="00103C7A" w:rsidRDefault="00103C7A" w:rsidP="00514EE7">
      <w:pPr>
        <w:spacing w:line="240" w:lineRule="auto"/>
        <w:ind w:firstLine="0"/>
        <w:jc w:val="center"/>
        <w:rPr>
          <w:rFonts w:ascii="Times New Roman" w:hAnsi="Times New Roman"/>
          <w:b/>
          <w:sz w:val="28"/>
          <w:szCs w:val="28"/>
        </w:rPr>
      </w:pPr>
    </w:p>
    <w:p w:rsidR="00103C7A" w:rsidRDefault="00103C7A" w:rsidP="00514EE7">
      <w:pPr>
        <w:spacing w:line="240" w:lineRule="auto"/>
        <w:ind w:firstLine="0"/>
        <w:jc w:val="center"/>
        <w:rPr>
          <w:rFonts w:ascii="Times New Roman" w:hAnsi="Times New Roman"/>
          <w:b/>
          <w:sz w:val="28"/>
          <w:szCs w:val="28"/>
        </w:rPr>
      </w:pPr>
    </w:p>
    <w:p w:rsidR="002B7C7A" w:rsidRDefault="002B7C7A" w:rsidP="00514EE7">
      <w:pPr>
        <w:spacing w:line="240" w:lineRule="auto"/>
        <w:ind w:firstLine="0"/>
        <w:jc w:val="center"/>
        <w:rPr>
          <w:rFonts w:ascii="Times New Roman" w:hAnsi="Times New Roman"/>
          <w:b/>
          <w:sz w:val="28"/>
          <w:szCs w:val="28"/>
        </w:rPr>
      </w:pPr>
    </w:p>
    <w:p w:rsidR="002B7C7A" w:rsidRDefault="002B7C7A" w:rsidP="00514EE7">
      <w:pPr>
        <w:spacing w:line="240" w:lineRule="auto"/>
        <w:ind w:firstLine="0"/>
        <w:jc w:val="center"/>
        <w:rPr>
          <w:rFonts w:ascii="Times New Roman" w:hAnsi="Times New Roman"/>
          <w:b/>
          <w:sz w:val="28"/>
          <w:szCs w:val="28"/>
        </w:rPr>
      </w:pPr>
    </w:p>
    <w:p w:rsidR="002B7C7A" w:rsidRDefault="002B7C7A" w:rsidP="00514EE7">
      <w:pPr>
        <w:spacing w:line="240" w:lineRule="auto"/>
        <w:ind w:firstLine="0"/>
        <w:jc w:val="center"/>
        <w:rPr>
          <w:rFonts w:ascii="Times New Roman" w:hAnsi="Times New Roman"/>
          <w:b/>
          <w:sz w:val="28"/>
          <w:szCs w:val="28"/>
        </w:rPr>
      </w:pPr>
    </w:p>
    <w:p w:rsidR="002B7C7A" w:rsidRDefault="002B7C7A" w:rsidP="00514EE7">
      <w:pPr>
        <w:spacing w:line="240" w:lineRule="auto"/>
        <w:ind w:firstLine="0"/>
        <w:jc w:val="center"/>
        <w:rPr>
          <w:rFonts w:ascii="Times New Roman" w:hAnsi="Times New Roman"/>
          <w:b/>
          <w:sz w:val="28"/>
          <w:szCs w:val="28"/>
        </w:rPr>
      </w:pPr>
    </w:p>
    <w:p w:rsidR="002B7C7A" w:rsidRDefault="002B7C7A" w:rsidP="00514EE7">
      <w:pPr>
        <w:spacing w:line="240" w:lineRule="auto"/>
        <w:ind w:firstLine="0"/>
        <w:jc w:val="center"/>
        <w:rPr>
          <w:rFonts w:ascii="Times New Roman" w:hAnsi="Times New Roman"/>
          <w:b/>
          <w:sz w:val="28"/>
          <w:szCs w:val="28"/>
        </w:rPr>
      </w:pPr>
    </w:p>
    <w:p w:rsidR="002B7C7A" w:rsidRDefault="002B7C7A" w:rsidP="00514EE7">
      <w:pPr>
        <w:spacing w:line="240" w:lineRule="auto"/>
        <w:ind w:firstLine="0"/>
        <w:jc w:val="center"/>
        <w:rPr>
          <w:rFonts w:ascii="Times New Roman" w:hAnsi="Times New Roman"/>
          <w:b/>
          <w:sz w:val="28"/>
          <w:szCs w:val="28"/>
        </w:rPr>
      </w:pPr>
    </w:p>
    <w:p w:rsidR="002B7C7A" w:rsidRDefault="002B7C7A" w:rsidP="00514EE7">
      <w:pPr>
        <w:spacing w:line="240" w:lineRule="auto"/>
        <w:ind w:firstLine="0"/>
        <w:jc w:val="center"/>
        <w:rPr>
          <w:rFonts w:ascii="Times New Roman" w:hAnsi="Times New Roman"/>
          <w:b/>
          <w:sz w:val="28"/>
          <w:szCs w:val="28"/>
        </w:rPr>
      </w:pPr>
    </w:p>
    <w:p w:rsidR="00103C7A" w:rsidRDefault="00103C7A" w:rsidP="00514EE7">
      <w:pPr>
        <w:spacing w:line="240" w:lineRule="auto"/>
        <w:ind w:firstLine="0"/>
        <w:jc w:val="center"/>
        <w:rPr>
          <w:rFonts w:ascii="Times New Roman" w:hAnsi="Times New Roman"/>
          <w:b/>
          <w:sz w:val="28"/>
          <w:szCs w:val="28"/>
        </w:rPr>
      </w:pPr>
    </w:p>
    <w:p w:rsidR="00E8592C" w:rsidRPr="005637F8" w:rsidRDefault="00514EE7" w:rsidP="00514EE7">
      <w:pPr>
        <w:spacing w:line="240" w:lineRule="auto"/>
        <w:ind w:firstLine="0"/>
        <w:jc w:val="center"/>
        <w:rPr>
          <w:rFonts w:ascii="Times New Roman" w:hAnsi="Times New Roman"/>
          <w:b/>
          <w:sz w:val="28"/>
          <w:szCs w:val="28"/>
        </w:rPr>
      </w:pPr>
      <w:r w:rsidRPr="005637F8">
        <w:rPr>
          <w:rFonts w:ascii="Times New Roman" w:hAnsi="Times New Roman"/>
          <w:b/>
          <w:sz w:val="28"/>
          <w:szCs w:val="28"/>
        </w:rPr>
        <w:t>Раздел 1. Характеристика существующего состояния транспортной инфраструктуры</w:t>
      </w:r>
    </w:p>
    <w:p w:rsidR="00514EE7" w:rsidRPr="005637F8" w:rsidRDefault="00514EE7" w:rsidP="00514EE7">
      <w:pPr>
        <w:spacing w:line="240" w:lineRule="auto"/>
        <w:ind w:firstLine="0"/>
        <w:jc w:val="center"/>
        <w:rPr>
          <w:rFonts w:ascii="Times New Roman" w:hAnsi="Times New Roman"/>
          <w:b/>
          <w:sz w:val="28"/>
          <w:szCs w:val="28"/>
        </w:rPr>
      </w:pPr>
    </w:p>
    <w:p w:rsidR="005637F8" w:rsidRDefault="00514EE7" w:rsidP="00514EE7">
      <w:pPr>
        <w:spacing w:line="240" w:lineRule="auto"/>
        <w:ind w:firstLine="0"/>
        <w:jc w:val="center"/>
        <w:rPr>
          <w:rFonts w:ascii="Times New Roman" w:hAnsi="Times New Roman"/>
          <w:b/>
          <w:sz w:val="28"/>
          <w:szCs w:val="28"/>
        </w:rPr>
      </w:pPr>
      <w:r w:rsidRPr="005637F8">
        <w:rPr>
          <w:rFonts w:ascii="Times New Roman" w:hAnsi="Times New Roman"/>
          <w:b/>
          <w:sz w:val="28"/>
          <w:szCs w:val="28"/>
        </w:rPr>
        <w:t>1.</w:t>
      </w:r>
      <w:r w:rsidR="00F44358">
        <w:rPr>
          <w:rFonts w:ascii="Times New Roman" w:hAnsi="Times New Roman"/>
          <w:b/>
          <w:sz w:val="28"/>
          <w:szCs w:val="28"/>
        </w:rPr>
        <w:t xml:space="preserve">1. Анализ положения </w:t>
      </w:r>
      <w:r w:rsidRPr="005637F8">
        <w:rPr>
          <w:rFonts w:ascii="Times New Roman" w:hAnsi="Times New Roman"/>
          <w:b/>
          <w:sz w:val="28"/>
          <w:szCs w:val="28"/>
        </w:rPr>
        <w:t xml:space="preserve"> сельского поселения</w:t>
      </w:r>
      <w:r w:rsidR="00F44358">
        <w:rPr>
          <w:rFonts w:ascii="Times New Roman" w:hAnsi="Times New Roman"/>
          <w:b/>
          <w:sz w:val="28"/>
          <w:szCs w:val="28"/>
        </w:rPr>
        <w:t xml:space="preserve"> «Захаровское» Красночикойского</w:t>
      </w:r>
      <w:r w:rsidRPr="005637F8">
        <w:rPr>
          <w:rFonts w:ascii="Times New Roman" w:hAnsi="Times New Roman"/>
          <w:b/>
          <w:sz w:val="28"/>
          <w:szCs w:val="28"/>
        </w:rPr>
        <w:t xml:space="preserve"> района в структуре пространственной организации </w:t>
      </w:r>
    </w:p>
    <w:p w:rsidR="00514EE7" w:rsidRDefault="00F44358" w:rsidP="00514EE7">
      <w:pPr>
        <w:spacing w:line="240" w:lineRule="auto"/>
        <w:ind w:firstLine="0"/>
        <w:jc w:val="center"/>
        <w:rPr>
          <w:rFonts w:ascii="Times New Roman" w:hAnsi="Times New Roman"/>
          <w:b/>
          <w:sz w:val="28"/>
          <w:szCs w:val="28"/>
        </w:rPr>
      </w:pPr>
      <w:r>
        <w:rPr>
          <w:rFonts w:ascii="Times New Roman" w:hAnsi="Times New Roman"/>
          <w:b/>
          <w:sz w:val="28"/>
          <w:szCs w:val="28"/>
        </w:rPr>
        <w:t>Забайкальского</w:t>
      </w:r>
      <w:r w:rsidR="002A5881" w:rsidRPr="005637F8">
        <w:rPr>
          <w:rFonts w:ascii="Times New Roman" w:hAnsi="Times New Roman"/>
          <w:b/>
          <w:sz w:val="28"/>
          <w:szCs w:val="28"/>
        </w:rPr>
        <w:t xml:space="preserve"> края</w:t>
      </w:r>
    </w:p>
    <w:p w:rsidR="00F44358" w:rsidRDefault="00F44358" w:rsidP="00514EE7">
      <w:pPr>
        <w:spacing w:line="240" w:lineRule="auto"/>
        <w:ind w:firstLine="0"/>
        <w:jc w:val="center"/>
        <w:rPr>
          <w:rFonts w:ascii="Times New Roman" w:hAnsi="Times New Roman"/>
          <w:b/>
          <w:sz w:val="28"/>
          <w:szCs w:val="28"/>
        </w:rPr>
      </w:pPr>
    </w:p>
    <w:p w:rsidR="00F44358" w:rsidRDefault="004C728F" w:rsidP="004C728F">
      <w:pPr>
        <w:spacing w:line="240" w:lineRule="auto"/>
        <w:ind w:firstLine="0"/>
        <w:rPr>
          <w:rFonts w:ascii="Times New Roman" w:hAnsi="Times New Roman"/>
          <w:sz w:val="28"/>
          <w:szCs w:val="28"/>
        </w:rPr>
      </w:pPr>
      <w:r>
        <w:rPr>
          <w:rFonts w:ascii="Times New Roman" w:hAnsi="Times New Roman"/>
          <w:sz w:val="28"/>
          <w:szCs w:val="28"/>
        </w:rPr>
        <w:t xml:space="preserve">     </w:t>
      </w:r>
      <w:r w:rsidRPr="004C728F">
        <w:rPr>
          <w:rFonts w:ascii="Times New Roman" w:hAnsi="Times New Roman"/>
          <w:sz w:val="28"/>
          <w:szCs w:val="28"/>
        </w:rPr>
        <w:t>Территория сельского поселения «Захаровское»</w:t>
      </w:r>
      <w:r>
        <w:rPr>
          <w:rFonts w:ascii="Times New Roman" w:hAnsi="Times New Roman"/>
          <w:sz w:val="28"/>
          <w:szCs w:val="28"/>
        </w:rPr>
        <w:t xml:space="preserve"> входит в состав территории муниципального образования «Красночикойский район», занимающего юго-западную часть Забайкальского края.</w:t>
      </w:r>
    </w:p>
    <w:p w:rsidR="004C728F" w:rsidRDefault="004C728F" w:rsidP="004C728F">
      <w:pPr>
        <w:spacing w:line="240" w:lineRule="auto"/>
        <w:ind w:firstLine="0"/>
        <w:rPr>
          <w:rFonts w:ascii="Times New Roman" w:hAnsi="Times New Roman"/>
          <w:sz w:val="28"/>
          <w:szCs w:val="28"/>
        </w:rPr>
      </w:pPr>
      <w:r>
        <w:rPr>
          <w:rFonts w:ascii="Times New Roman" w:hAnsi="Times New Roman"/>
          <w:sz w:val="28"/>
          <w:szCs w:val="28"/>
        </w:rPr>
        <w:t xml:space="preserve">     Сельское поселение «Захаровское» на севере граничит с Петровск-Забайкальским районом. Западная граница проходит по реке Березовка и граничит с сельским поселением «Коротковское», на юге граничит с межселенной территорией и на востоке с сельским поселением «Шимбиликское».</w:t>
      </w:r>
    </w:p>
    <w:p w:rsidR="004C728F" w:rsidRDefault="004C728F" w:rsidP="004C728F">
      <w:pPr>
        <w:spacing w:line="240" w:lineRule="auto"/>
        <w:ind w:firstLine="0"/>
        <w:rPr>
          <w:rFonts w:ascii="Times New Roman" w:hAnsi="Times New Roman"/>
          <w:sz w:val="28"/>
          <w:szCs w:val="28"/>
        </w:rPr>
      </w:pPr>
      <w:r>
        <w:rPr>
          <w:rFonts w:ascii="Times New Roman" w:hAnsi="Times New Roman"/>
          <w:sz w:val="28"/>
          <w:szCs w:val="28"/>
        </w:rPr>
        <w:t xml:space="preserve">    Расстояние от административного центра</w:t>
      </w:r>
      <w:r w:rsidR="00CA6746">
        <w:rPr>
          <w:rFonts w:ascii="Times New Roman" w:hAnsi="Times New Roman"/>
          <w:sz w:val="28"/>
          <w:szCs w:val="28"/>
        </w:rPr>
        <w:t xml:space="preserve"> сельского поселения до районного центра составляет 52 км, до краевого центра-635 км.</w:t>
      </w:r>
    </w:p>
    <w:p w:rsidR="00CA6746" w:rsidRPr="004C728F" w:rsidRDefault="00CA6746" w:rsidP="004C728F">
      <w:pPr>
        <w:spacing w:line="240" w:lineRule="auto"/>
        <w:ind w:firstLine="0"/>
        <w:rPr>
          <w:rFonts w:ascii="Times New Roman" w:hAnsi="Times New Roman"/>
          <w:sz w:val="28"/>
          <w:szCs w:val="28"/>
        </w:rPr>
      </w:pPr>
      <w:r>
        <w:rPr>
          <w:rFonts w:ascii="Times New Roman" w:hAnsi="Times New Roman"/>
          <w:sz w:val="28"/>
          <w:szCs w:val="28"/>
        </w:rPr>
        <w:t xml:space="preserve">     Площадь территории сельского поселения «Захаровское» составляет 90 786, 54 га. В состав сельского поселения «Захаровское» входят четыре населенных пункта : с.Захарово- административный центр, с.Фомичево, с.Осиновка, с.Аца.</w:t>
      </w:r>
    </w:p>
    <w:p w:rsidR="00B2413D" w:rsidRPr="004C728F" w:rsidRDefault="00B2413D" w:rsidP="00B2413D">
      <w:pPr>
        <w:spacing w:line="240" w:lineRule="auto"/>
        <w:ind w:firstLine="0"/>
        <w:jc w:val="center"/>
        <w:rPr>
          <w:rFonts w:ascii="Times New Roman" w:hAnsi="Times New Roman"/>
          <w:sz w:val="28"/>
          <w:szCs w:val="28"/>
        </w:rPr>
      </w:pPr>
    </w:p>
    <w:p w:rsidR="00CA6746" w:rsidRDefault="00CA6746" w:rsidP="005637F8">
      <w:pPr>
        <w:spacing w:line="240" w:lineRule="auto"/>
        <w:ind w:firstLine="709"/>
        <w:jc w:val="center"/>
        <w:rPr>
          <w:rFonts w:ascii="Times New Roman" w:eastAsia="Times New Roman" w:hAnsi="Times New Roman"/>
          <w:color w:val="000000"/>
          <w:sz w:val="28"/>
          <w:szCs w:val="28"/>
          <w:lang w:eastAsia="ru-RU"/>
        </w:rPr>
      </w:pPr>
    </w:p>
    <w:p w:rsidR="00CA6746" w:rsidRDefault="00584942" w:rsidP="00CA6746">
      <w:pPr>
        <w:spacing w:line="240" w:lineRule="auto"/>
        <w:ind w:firstLine="709"/>
        <w:jc w:val="center"/>
        <w:rPr>
          <w:rFonts w:ascii="Times New Roman" w:hAnsi="Times New Roman"/>
          <w:b/>
          <w:sz w:val="28"/>
          <w:szCs w:val="28"/>
        </w:rPr>
      </w:pPr>
      <w:r w:rsidRPr="005637F8">
        <w:rPr>
          <w:rFonts w:ascii="Times New Roman" w:hAnsi="Times New Roman"/>
          <w:b/>
          <w:sz w:val="28"/>
          <w:szCs w:val="28"/>
        </w:rPr>
        <w:t>1.2. Социально-экономиче</w:t>
      </w:r>
      <w:r w:rsidR="00CA6746">
        <w:rPr>
          <w:rFonts w:ascii="Times New Roman" w:hAnsi="Times New Roman"/>
          <w:b/>
          <w:sz w:val="28"/>
          <w:szCs w:val="28"/>
        </w:rPr>
        <w:t xml:space="preserve">ская характеристика </w:t>
      </w:r>
      <w:r w:rsidRPr="005637F8">
        <w:rPr>
          <w:rFonts w:ascii="Times New Roman" w:hAnsi="Times New Roman"/>
          <w:b/>
          <w:sz w:val="28"/>
          <w:szCs w:val="28"/>
        </w:rPr>
        <w:t xml:space="preserve"> сельского поселения </w:t>
      </w:r>
      <w:r w:rsidR="00CA6746">
        <w:rPr>
          <w:rFonts w:ascii="Times New Roman" w:hAnsi="Times New Roman"/>
          <w:b/>
          <w:sz w:val="28"/>
          <w:szCs w:val="28"/>
        </w:rPr>
        <w:t>«Захаровское» Красночикойского</w:t>
      </w:r>
      <w:r w:rsidRPr="005637F8">
        <w:rPr>
          <w:rFonts w:ascii="Times New Roman" w:hAnsi="Times New Roman"/>
          <w:b/>
          <w:sz w:val="28"/>
          <w:szCs w:val="28"/>
        </w:rPr>
        <w:t xml:space="preserve"> района, характеристика градостроительной деятельности на территории поселения, включая деятельность в сфере транспо</w:t>
      </w:r>
      <w:r w:rsidR="00CA6746">
        <w:rPr>
          <w:rFonts w:ascii="Times New Roman" w:hAnsi="Times New Roman"/>
          <w:b/>
          <w:sz w:val="28"/>
          <w:szCs w:val="28"/>
        </w:rPr>
        <w:t>рта, оценку транспортного спроса.</w:t>
      </w:r>
    </w:p>
    <w:p w:rsidR="00CA6746" w:rsidRDefault="00CA6746" w:rsidP="00CA6746">
      <w:pPr>
        <w:spacing w:line="240" w:lineRule="auto"/>
        <w:ind w:firstLine="709"/>
        <w:jc w:val="center"/>
        <w:rPr>
          <w:rFonts w:ascii="Times New Roman" w:hAnsi="Times New Roman"/>
          <w:b/>
          <w:sz w:val="28"/>
          <w:szCs w:val="28"/>
        </w:rPr>
      </w:pPr>
    </w:p>
    <w:p w:rsidR="00BB5824" w:rsidRDefault="00CA6746" w:rsidP="00CA6746">
      <w:pPr>
        <w:spacing w:line="240" w:lineRule="auto"/>
        <w:ind w:firstLine="709"/>
        <w:rPr>
          <w:rFonts w:ascii="Times New Roman" w:hAnsi="Times New Roman"/>
          <w:sz w:val="28"/>
          <w:szCs w:val="28"/>
        </w:rPr>
      </w:pPr>
      <w:r w:rsidRPr="00CA6746">
        <w:rPr>
          <w:rFonts w:ascii="Times New Roman" w:hAnsi="Times New Roman"/>
          <w:sz w:val="28"/>
          <w:szCs w:val="28"/>
        </w:rPr>
        <w:t>По</w:t>
      </w:r>
      <w:r>
        <w:rPr>
          <w:rFonts w:ascii="Times New Roman" w:hAnsi="Times New Roman"/>
          <w:sz w:val="28"/>
          <w:szCs w:val="28"/>
        </w:rPr>
        <w:t xml:space="preserve"> официальной версии селение основано в 1802 году.</w:t>
      </w:r>
      <w:r w:rsidR="00BB5824">
        <w:rPr>
          <w:rFonts w:ascii="Times New Roman" w:hAnsi="Times New Roman"/>
          <w:sz w:val="28"/>
          <w:szCs w:val="28"/>
        </w:rPr>
        <w:t xml:space="preserve"> </w:t>
      </w:r>
      <w:r>
        <w:rPr>
          <w:rFonts w:ascii="Times New Roman" w:hAnsi="Times New Roman"/>
          <w:sz w:val="28"/>
          <w:szCs w:val="28"/>
        </w:rPr>
        <w:t>Население его составляли бывшие крепостные</w:t>
      </w:r>
      <w:r w:rsidR="00BB5824">
        <w:rPr>
          <w:rFonts w:ascii="Times New Roman" w:hAnsi="Times New Roman"/>
          <w:sz w:val="28"/>
          <w:szCs w:val="28"/>
        </w:rPr>
        <w:t xml:space="preserve">, так как в то время рекрутский набор в армию </w:t>
      </w:r>
    </w:p>
    <w:p w:rsidR="00CA6746" w:rsidRDefault="00BB5824" w:rsidP="00BB5824">
      <w:pPr>
        <w:spacing w:line="240" w:lineRule="auto"/>
        <w:ind w:firstLine="0"/>
        <w:rPr>
          <w:rFonts w:ascii="Times New Roman" w:hAnsi="Times New Roman"/>
          <w:sz w:val="28"/>
          <w:szCs w:val="28"/>
        </w:rPr>
      </w:pPr>
      <w:r>
        <w:rPr>
          <w:rFonts w:ascii="Times New Roman" w:hAnsi="Times New Roman"/>
          <w:sz w:val="28"/>
          <w:szCs w:val="28"/>
        </w:rPr>
        <w:t xml:space="preserve">заменился поселением в Сибирь по правительственному указу 1799 года. Село Захарово принадлежит к так называемым «сибирским селам». Население значительно пополнилось в начале 19 века в связи с тем, что сюда переехали бывшие крепостные крестьяне. В 18 веке  на поселение в Сибирь Царской властью направлялись </w:t>
      </w:r>
      <w:r w:rsidR="0050140A">
        <w:rPr>
          <w:rFonts w:ascii="Times New Roman" w:hAnsi="Times New Roman"/>
          <w:sz w:val="28"/>
          <w:szCs w:val="28"/>
        </w:rPr>
        <w:t>Семейские</w:t>
      </w:r>
      <w:r>
        <w:rPr>
          <w:rFonts w:ascii="Times New Roman" w:hAnsi="Times New Roman"/>
          <w:sz w:val="28"/>
          <w:szCs w:val="28"/>
        </w:rPr>
        <w:t xml:space="preserve">, период их появления в селе не установлен. Семейские – так называли пришедших на Чикой староверов – раскольников. Село Фомичево возникло более ста лет тому назад: основано оно захожим человеком – промышленником Фомичевым. Сначала здесь жили коренные сибиряки, потом переселись </w:t>
      </w:r>
      <w:r w:rsidR="0050140A">
        <w:rPr>
          <w:rFonts w:ascii="Times New Roman" w:hAnsi="Times New Roman"/>
          <w:sz w:val="28"/>
          <w:szCs w:val="28"/>
        </w:rPr>
        <w:t>Семейские</w:t>
      </w:r>
      <w:r>
        <w:rPr>
          <w:rFonts w:ascii="Times New Roman" w:hAnsi="Times New Roman"/>
          <w:sz w:val="28"/>
          <w:szCs w:val="28"/>
        </w:rPr>
        <w:t xml:space="preserve">, главным образом из Нижнего Нарыма. Село Осиновка прежде называлось Ссыльным, </w:t>
      </w:r>
      <w:r w:rsidR="0050140A">
        <w:rPr>
          <w:rFonts w:ascii="Times New Roman" w:hAnsi="Times New Roman"/>
          <w:sz w:val="28"/>
          <w:szCs w:val="28"/>
        </w:rPr>
        <w:t>основатель села неизвестен. Здесь жили буряты, потом- сибиряки. Семейские же пришли позже из Чикоя.</w:t>
      </w:r>
    </w:p>
    <w:p w:rsidR="00820937" w:rsidRDefault="0050140A" w:rsidP="00BB5824">
      <w:pPr>
        <w:spacing w:line="240" w:lineRule="auto"/>
        <w:ind w:firstLine="0"/>
        <w:rPr>
          <w:rFonts w:ascii="Times New Roman" w:hAnsi="Times New Roman"/>
          <w:sz w:val="28"/>
          <w:szCs w:val="28"/>
        </w:rPr>
      </w:pPr>
      <w:r>
        <w:rPr>
          <w:rFonts w:ascii="Times New Roman" w:hAnsi="Times New Roman"/>
          <w:sz w:val="28"/>
          <w:szCs w:val="28"/>
        </w:rPr>
        <w:t xml:space="preserve">  Численность населения сельского поселения «Захаровское»  составляет 1445 человек. Динамика демографической ситуации в сельском поселении совпадает с тенденцией демографического развития Забайкальского края. За рассматриваемый период наблюдается отрицательная тенденция роста</w:t>
      </w:r>
    </w:p>
    <w:p w:rsidR="00820937" w:rsidRDefault="00820937" w:rsidP="00BB5824">
      <w:pPr>
        <w:spacing w:line="240" w:lineRule="auto"/>
        <w:ind w:firstLine="0"/>
        <w:rPr>
          <w:rFonts w:ascii="Times New Roman" w:hAnsi="Times New Roman"/>
          <w:sz w:val="28"/>
          <w:szCs w:val="28"/>
        </w:rPr>
      </w:pPr>
    </w:p>
    <w:p w:rsidR="00820937" w:rsidRDefault="00820937" w:rsidP="00BB5824">
      <w:pPr>
        <w:spacing w:line="240" w:lineRule="auto"/>
        <w:ind w:firstLine="0"/>
        <w:rPr>
          <w:rFonts w:ascii="Times New Roman" w:hAnsi="Times New Roman"/>
          <w:sz w:val="28"/>
          <w:szCs w:val="28"/>
        </w:rPr>
      </w:pPr>
    </w:p>
    <w:p w:rsidR="00820937" w:rsidRDefault="00820937" w:rsidP="00BB5824">
      <w:pPr>
        <w:spacing w:line="240" w:lineRule="auto"/>
        <w:ind w:firstLine="0"/>
        <w:rPr>
          <w:rFonts w:ascii="Times New Roman" w:hAnsi="Times New Roman"/>
          <w:sz w:val="28"/>
          <w:szCs w:val="28"/>
        </w:rPr>
      </w:pPr>
    </w:p>
    <w:p w:rsidR="0050140A" w:rsidRDefault="0050140A" w:rsidP="00BB5824">
      <w:pPr>
        <w:spacing w:line="240" w:lineRule="auto"/>
        <w:ind w:firstLine="0"/>
        <w:rPr>
          <w:rFonts w:ascii="Times New Roman" w:hAnsi="Times New Roman"/>
          <w:sz w:val="28"/>
          <w:szCs w:val="28"/>
        </w:rPr>
      </w:pPr>
      <w:r>
        <w:rPr>
          <w:rFonts w:ascii="Times New Roman" w:hAnsi="Times New Roman"/>
          <w:sz w:val="28"/>
          <w:szCs w:val="28"/>
        </w:rPr>
        <w:t xml:space="preserve"> численности населения. Изменение численности населения происходит за счет естественного и механического прироста.</w:t>
      </w:r>
      <w:r w:rsidR="00820937">
        <w:rPr>
          <w:rFonts w:ascii="Times New Roman" w:hAnsi="Times New Roman"/>
          <w:sz w:val="28"/>
          <w:szCs w:val="28"/>
        </w:rPr>
        <w:t xml:space="preserve"> </w:t>
      </w:r>
      <w:r>
        <w:rPr>
          <w:rFonts w:ascii="Times New Roman" w:hAnsi="Times New Roman"/>
          <w:sz w:val="28"/>
          <w:szCs w:val="28"/>
        </w:rPr>
        <w:t>Число родивших</w:t>
      </w:r>
      <w:r w:rsidR="00CF50AE">
        <w:rPr>
          <w:rFonts w:ascii="Times New Roman" w:hAnsi="Times New Roman"/>
          <w:sz w:val="28"/>
          <w:szCs w:val="28"/>
        </w:rPr>
        <w:t>ся за период 2008-2016 годы коле</w:t>
      </w:r>
      <w:r>
        <w:rPr>
          <w:rFonts w:ascii="Times New Roman" w:hAnsi="Times New Roman"/>
          <w:sz w:val="28"/>
          <w:szCs w:val="28"/>
        </w:rPr>
        <w:t>блется по г</w:t>
      </w:r>
      <w:r w:rsidR="00CF50AE">
        <w:rPr>
          <w:rFonts w:ascii="Times New Roman" w:hAnsi="Times New Roman"/>
          <w:sz w:val="28"/>
          <w:szCs w:val="28"/>
        </w:rPr>
        <w:t>одам от 14 до 23 человек и сост</w:t>
      </w:r>
      <w:r>
        <w:rPr>
          <w:rFonts w:ascii="Times New Roman" w:hAnsi="Times New Roman"/>
          <w:sz w:val="28"/>
          <w:szCs w:val="28"/>
        </w:rPr>
        <w:t>авляет в среднем 18 человек</w:t>
      </w:r>
      <w:r w:rsidR="00CF50AE">
        <w:rPr>
          <w:rFonts w:ascii="Times New Roman" w:hAnsi="Times New Roman"/>
          <w:sz w:val="28"/>
          <w:szCs w:val="28"/>
        </w:rPr>
        <w:t>, по</w:t>
      </w:r>
      <w:r>
        <w:rPr>
          <w:rFonts w:ascii="Times New Roman" w:hAnsi="Times New Roman"/>
          <w:sz w:val="28"/>
          <w:szCs w:val="28"/>
        </w:rPr>
        <w:t>казатели смертности на 1000</w:t>
      </w:r>
      <w:r w:rsidR="00192AB9">
        <w:rPr>
          <w:rFonts w:ascii="Times New Roman" w:hAnsi="Times New Roman"/>
          <w:sz w:val="28"/>
          <w:szCs w:val="28"/>
        </w:rPr>
        <w:t xml:space="preserve"> жителей составл</w:t>
      </w:r>
      <w:r w:rsidR="00CF50AE">
        <w:rPr>
          <w:rFonts w:ascii="Times New Roman" w:hAnsi="Times New Roman"/>
          <w:sz w:val="28"/>
          <w:szCs w:val="28"/>
        </w:rPr>
        <w:t xml:space="preserve">яет 18.9 </w:t>
      </w:r>
      <w:r w:rsidR="00192AB9">
        <w:rPr>
          <w:rFonts w:ascii="Times New Roman" w:hAnsi="Times New Roman"/>
          <w:sz w:val="28"/>
          <w:szCs w:val="28"/>
        </w:rPr>
        <w:t>Сформировавшиеся за последние годы изменения естественного и  механического прироста привели к определенной структуре возрастного состава населения</w:t>
      </w:r>
      <w:r w:rsidR="00CF50AE">
        <w:rPr>
          <w:rFonts w:ascii="Times New Roman" w:hAnsi="Times New Roman"/>
          <w:sz w:val="28"/>
          <w:szCs w:val="28"/>
        </w:rPr>
        <w:t>. Население моложе трудоспособного -273 человека, дети 0-6 лет -136 чел, дети 7-15 – 137 человек, трудоспособного возраста -836 человек, в том числе женщин 16-55 лет – 494 чел., мужчин 16-60 лет-342 чел., старше трудоспособного возраста – 346чел, женщин – 192 чел, мужчин – 154 чел.</w:t>
      </w:r>
    </w:p>
    <w:p w:rsidR="00CF50AE" w:rsidRPr="00CA6746" w:rsidRDefault="00CF50AE" w:rsidP="00BB5824">
      <w:pPr>
        <w:spacing w:line="240" w:lineRule="auto"/>
        <w:ind w:firstLine="0"/>
        <w:rPr>
          <w:rFonts w:ascii="Times New Roman" w:hAnsi="Times New Roman"/>
          <w:sz w:val="28"/>
          <w:szCs w:val="28"/>
        </w:rPr>
      </w:pPr>
      <w:r>
        <w:rPr>
          <w:rFonts w:ascii="Times New Roman" w:hAnsi="Times New Roman"/>
          <w:sz w:val="28"/>
          <w:szCs w:val="28"/>
        </w:rPr>
        <w:t xml:space="preserve">  Основной проблемой сельского поселения «Захаровское» является занятость населения. На предприятиях создается мало новых рабочих мест, имеет место несоответствие структуры заявок и вакансий. Численность трудовых ресурсов работающих в сельском поселении, а также за пределами населенных пунктов в 2016 году составляет 864 человека или 59,4% от общей численности постоянного населения. На предприятиях и учреждениях всех форм собственности занято 371 человек или 25,5 %. Незанятое население в трудоспособном возрасте составляет 493 человека.</w:t>
      </w:r>
    </w:p>
    <w:p w:rsidR="005637F8" w:rsidRPr="005637F8" w:rsidRDefault="00D45019" w:rsidP="00D45019">
      <w:pPr>
        <w:tabs>
          <w:tab w:val="left" w:pos="709"/>
        </w:tabs>
        <w:spacing w:line="240" w:lineRule="auto"/>
        <w:ind w:firstLine="0"/>
        <w:rPr>
          <w:rFonts w:ascii="Times New Roman" w:hAnsi="Times New Roman"/>
          <w:sz w:val="28"/>
          <w:szCs w:val="28"/>
        </w:rPr>
      </w:pPr>
      <w:r>
        <w:rPr>
          <w:rFonts w:ascii="Times New Roman" w:hAnsi="Times New Roman"/>
          <w:sz w:val="28"/>
          <w:szCs w:val="28"/>
        </w:rPr>
        <w:t xml:space="preserve">    </w:t>
      </w:r>
      <w:r w:rsidR="005637F8" w:rsidRPr="005637F8">
        <w:rPr>
          <w:rFonts w:ascii="Times New Roman" w:hAnsi="Times New Roman"/>
          <w:sz w:val="28"/>
          <w:szCs w:val="28"/>
        </w:rPr>
        <w:t xml:space="preserve"> Общей стратегической целью социально-экономического развития поселения на прогнозный период является обеспечение повышения уровня и качества жизни населения, приток инвестиций в экономику муниципального образования, что обеспечит создание современных производств на его территории, а также увеличит налоговые поступления в бюджеты всех уровней.</w:t>
      </w:r>
    </w:p>
    <w:p w:rsidR="005637F8" w:rsidRPr="005637F8" w:rsidRDefault="005637F8" w:rsidP="0026735D">
      <w:pPr>
        <w:tabs>
          <w:tab w:val="left" w:pos="709"/>
        </w:tabs>
        <w:spacing w:line="240" w:lineRule="auto"/>
        <w:rPr>
          <w:rFonts w:ascii="Times New Roman" w:hAnsi="Times New Roman"/>
          <w:sz w:val="28"/>
          <w:szCs w:val="28"/>
        </w:rPr>
      </w:pPr>
      <w:r w:rsidRPr="005637F8">
        <w:rPr>
          <w:rFonts w:ascii="Times New Roman" w:hAnsi="Times New Roman"/>
          <w:sz w:val="28"/>
          <w:szCs w:val="28"/>
        </w:rPr>
        <w:t>Природные ресурсы – значимый фактор для привлечения инвесторов в пищевую промышленность, сельское хозяйство, добывающие производства.</w:t>
      </w:r>
    </w:p>
    <w:p w:rsidR="005637F8" w:rsidRPr="005637F8" w:rsidRDefault="005637F8" w:rsidP="00D45019">
      <w:pPr>
        <w:spacing w:line="240" w:lineRule="auto"/>
        <w:ind w:firstLine="709"/>
        <w:rPr>
          <w:rFonts w:ascii="Times New Roman" w:hAnsi="Times New Roman"/>
          <w:sz w:val="28"/>
          <w:szCs w:val="28"/>
        </w:rPr>
      </w:pPr>
      <w:r w:rsidRPr="005637F8">
        <w:rPr>
          <w:rFonts w:ascii="Times New Roman" w:hAnsi="Times New Roman"/>
          <w:sz w:val="28"/>
          <w:szCs w:val="28"/>
        </w:rPr>
        <w:t>Современный уровень развития сферы социально-культу</w:t>
      </w:r>
      <w:r w:rsidR="00C32970">
        <w:rPr>
          <w:rFonts w:ascii="Times New Roman" w:hAnsi="Times New Roman"/>
          <w:sz w:val="28"/>
          <w:szCs w:val="28"/>
        </w:rPr>
        <w:t>рного обслуживания в</w:t>
      </w:r>
      <w:r w:rsidRPr="005637F8">
        <w:rPr>
          <w:rFonts w:ascii="Times New Roman" w:hAnsi="Times New Roman"/>
          <w:sz w:val="28"/>
          <w:szCs w:val="28"/>
        </w:rPr>
        <w:t xml:space="preserve"> сельском поселении</w:t>
      </w:r>
      <w:r w:rsidR="00C32970">
        <w:rPr>
          <w:rFonts w:ascii="Times New Roman" w:hAnsi="Times New Roman"/>
          <w:sz w:val="28"/>
          <w:szCs w:val="28"/>
        </w:rPr>
        <w:t>»Захаровское»</w:t>
      </w:r>
      <w:r w:rsidRPr="005637F8">
        <w:rPr>
          <w:rFonts w:ascii="Times New Roman" w:hAnsi="Times New Roman"/>
          <w:sz w:val="28"/>
          <w:szCs w:val="28"/>
        </w:rPr>
        <w:t xml:space="preserve"> по некоторым показателям и в ассортименте предоставляемых услуг не обеспечивает полноценного удовлетворения потребностей населения. Имеют место диспропорции в состоянии и темпах роста отдельных её отраслей, выражающиеся в отставании здравоохранения, предприятий общественного питания, бытового обслуживания.</w:t>
      </w:r>
    </w:p>
    <w:p w:rsidR="005637F8" w:rsidRPr="005637F8" w:rsidRDefault="005637F8" w:rsidP="005637F8">
      <w:pPr>
        <w:spacing w:line="240" w:lineRule="auto"/>
        <w:ind w:firstLine="709"/>
        <w:rPr>
          <w:rFonts w:ascii="Times New Roman" w:hAnsi="Times New Roman"/>
          <w:sz w:val="28"/>
          <w:szCs w:val="28"/>
        </w:rPr>
      </w:pPr>
      <w:r w:rsidRPr="005637F8">
        <w:rPr>
          <w:rFonts w:ascii="Times New Roman" w:hAnsi="Times New Roman"/>
          <w:sz w:val="28"/>
          <w:szCs w:val="28"/>
        </w:rPr>
        <w:t>Правовым актом территориального планирования муниципального уровня является генеральный пла</w:t>
      </w:r>
      <w:r w:rsidR="00C32970">
        <w:rPr>
          <w:rFonts w:ascii="Times New Roman" w:hAnsi="Times New Roman"/>
          <w:sz w:val="28"/>
          <w:szCs w:val="28"/>
        </w:rPr>
        <w:t xml:space="preserve">н. Генеральный план </w:t>
      </w:r>
      <w:r w:rsidRPr="005637F8">
        <w:rPr>
          <w:rFonts w:ascii="Times New Roman" w:hAnsi="Times New Roman"/>
          <w:sz w:val="28"/>
          <w:szCs w:val="28"/>
        </w:rPr>
        <w:t xml:space="preserve"> сельского поселения</w:t>
      </w:r>
      <w:r w:rsidR="00C32970">
        <w:rPr>
          <w:rFonts w:ascii="Times New Roman" w:hAnsi="Times New Roman"/>
          <w:sz w:val="28"/>
          <w:szCs w:val="28"/>
        </w:rPr>
        <w:t xml:space="preserve"> «Захаровское» Красночикойского</w:t>
      </w:r>
      <w:r w:rsidRPr="005637F8">
        <w:rPr>
          <w:rFonts w:ascii="Times New Roman" w:hAnsi="Times New Roman"/>
          <w:sz w:val="28"/>
          <w:szCs w:val="28"/>
        </w:rPr>
        <w:t xml:space="preserve"> района утверж</w:t>
      </w:r>
      <w:r w:rsidR="00C32970">
        <w:rPr>
          <w:rFonts w:ascii="Times New Roman" w:hAnsi="Times New Roman"/>
          <w:sz w:val="28"/>
          <w:szCs w:val="28"/>
        </w:rPr>
        <w:t xml:space="preserve">ден решением Совета </w:t>
      </w:r>
      <w:r w:rsidRPr="005637F8">
        <w:rPr>
          <w:rFonts w:ascii="Times New Roman" w:hAnsi="Times New Roman"/>
          <w:sz w:val="28"/>
          <w:szCs w:val="28"/>
        </w:rPr>
        <w:t xml:space="preserve"> сельского</w:t>
      </w:r>
      <w:r w:rsidR="00C32970">
        <w:rPr>
          <w:rFonts w:ascii="Times New Roman" w:hAnsi="Times New Roman"/>
          <w:sz w:val="28"/>
          <w:szCs w:val="28"/>
        </w:rPr>
        <w:t xml:space="preserve"> поселения «Захаровское» от 28 декабря 2015 года № 23,              </w:t>
      </w:r>
      <w:r w:rsidRPr="005637F8">
        <w:rPr>
          <w:rFonts w:ascii="Times New Roman" w:hAnsi="Times New Roman"/>
          <w:sz w:val="28"/>
          <w:szCs w:val="28"/>
        </w:rPr>
        <w:t xml:space="preserve"> согласно которому установлены и утверждены:</w:t>
      </w:r>
    </w:p>
    <w:p w:rsidR="005637F8" w:rsidRPr="005637F8" w:rsidRDefault="005637F8" w:rsidP="005637F8">
      <w:pPr>
        <w:spacing w:line="240" w:lineRule="auto"/>
        <w:ind w:firstLine="709"/>
        <w:rPr>
          <w:rFonts w:ascii="Times New Roman" w:hAnsi="Times New Roman"/>
          <w:sz w:val="28"/>
          <w:szCs w:val="28"/>
        </w:rPr>
      </w:pPr>
      <w:r w:rsidRPr="005637F8">
        <w:rPr>
          <w:rFonts w:ascii="Times New Roman" w:hAnsi="Times New Roman"/>
          <w:sz w:val="28"/>
          <w:szCs w:val="28"/>
        </w:rPr>
        <w:t>- территориальная организация и планировочная структура территории поселения;</w:t>
      </w:r>
    </w:p>
    <w:p w:rsidR="005637F8" w:rsidRPr="005637F8" w:rsidRDefault="005637F8" w:rsidP="005637F8">
      <w:pPr>
        <w:spacing w:line="240" w:lineRule="auto"/>
        <w:ind w:firstLine="709"/>
        <w:rPr>
          <w:rFonts w:ascii="Times New Roman" w:hAnsi="Times New Roman"/>
          <w:sz w:val="28"/>
          <w:szCs w:val="28"/>
        </w:rPr>
      </w:pPr>
      <w:r w:rsidRPr="005637F8">
        <w:rPr>
          <w:rFonts w:ascii="Times New Roman" w:hAnsi="Times New Roman"/>
          <w:sz w:val="28"/>
          <w:szCs w:val="28"/>
        </w:rPr>
        <w:t>- функциональное зонирование территории поселения;</w:t>
      </w:r>
    </w:p>
    <w:p w:rsidR="005637F8" w:rsidRPr="005637F8" w:rsidRDefault="005637F8" w:rsidP="005637F8">
      <w:pPr>
        <w:spacing w:line="240" w:lineRule="auto"/>
        <w:ind w:firstLine="709"/>
        <w:rPr>
          <w:rFonts w:ascii="Times New Roman" w:hAnsi="Times New Roman"/>
          <w:sz w:val="28"/>
          <w:szCs w:val="28"/>
        </w:rPr>
      </w:pPr>
      <w:r w:rsidRPr="005637F8">
        <w:rPr>
          <w:rFonts w:ascii="Times New Roman" w:hAnsi="Times New Roman"/>
          <w:sz w:val="28"/>
          <w:szCs w:val="28"/>
        </w:rPr>
        <w:t>- границы зон планируемого размещения объектов капитального строительства муниципального уровня.</w:t>
      </w:r>
    </w:p>
    <w:p w:rsidR="00C32970" w:rsidRDefault="00C32970" w:rsidP="005637F8">
      <w:pPr>
        <w:spacing w:line="240" w:lineRule="auto"/>
        <w:ind w:firstLine="709"/>
        <w:rPr>
          <w:rFonts w:ascii="Times New Roman" w:hAnsi="Times New Roman"/>
          <w:sz w:val="28"/>
          <w:szCs w:val="28"/>
        </w:rPr>
      </w:pPr>
    </w:p>
    <w:p w:rsidR="00C32970" w:rsidRPr="005637F8" w:rsidRDefault="00C32970" w:rsidP="00C32970">
      <w:pPr>
        <w:spacing w:line="240" w:lineRule="auto"/>
        <w:ind w:firstLine="709"/>
        <w:rPr>
          <w:rFonts w:ascii="Times New Roman" w:hAnsi="Times New Roman"/>
          <w:sz w:val="28"/>
          <w:szCs w:val="28"/>
        </w:rPr>
      </w:pPr>
      <w:r>
        <w:rPr>
          <w:rFonts w:ascii="Times New Roman" w:hAnsi="Times New Roman"/>
          <w:sz w:val="28"/>
          <w:szCs w:val="28"/>
        </w:rPr>
        <w:lastRenderedPageBreak/>
        <w:t xml:space="preserve">- решением Совета </w:t>
      </w:r>
      <w:r w:rsidR="005637F8" w:rsidRPr="005637F8">
        <w:rPr>
          <w:rFonts w:ascii="Times New Roman" w:hAnsi="Times New Roman"/>
          <w:sz w:val="28"/>
          <w:szCs w:val="28"/>
        </w:rPr>
        <w:t xml:space="preserve"> сельск</w:t>
      </w:r>
      <w:r w:rsidR="00A84129">
        <w:rPr>
          <w:rFonts w:ascii="Times New Roman" w:hAnsi="Times New Roman"/>
          <w:sz w:val="28"/>
          <w:szCs w:val="28"/>
        </w:rPr>
        <w:t>ого поселения «З</w:t>
      </w:r>
      <w:r>
        <w:rPr>
          <w:rFonts w:ascii="Times New Roman" w:hAnsi="Times New Roman"/>
          <w:sz w:val="28"/>
          <w:szCs w:val="28"/>
        </w:rPr>
        <w:t>ахаровское»</w:t>
      </w:r>
      <w:r w:rsidR="005637F8" w:rsidRPr="005637F8">
        <w:rPr>
          <w:rFonts w:ascii="Times New Roman" w:hAnsi="Times New Roman"/>
          <w:sz w:val="28"/>
          <w:szCs w:val="28"/>
        </w:rPr>
        <w:t xml:space="preserve"> от </w:t>
      </w:r>
      <w:r>
        <w:rPr>
          <w:rFonts w:ascii="Times New Roman" w:hAnsi="Times New Roman"/>
          <w:sz w:val="28"/>
          <w:szCs w:val="28"/>
        </w:rPr>
        <w:t>28 декабря 2015</w:t>
      </w:r>
      <w:r w:rsidR="005637F8" w:rsidRPr="005637F8">
        <w:rPr>
          <w:rFonts w:ascii="Times New Roman" w:hAnsi="Times New Roman"/>
          <w:sz w:val="28"/>
          <w:szCs w:val="28"/>
        </w:rPr>
        <w:t xml:space="preserve"> года утверждены правила землеполь</w:t>
      </w:r>
      <w:r>
        <w:rPr>
          <w:rFonts w:ascii="Times New Roman" w:hAnsi="Times New Roman"/>
          <w:sz w:val="28"/>
          <w:szCs w:val="28"/>
        </w:rPr>
        <w:t xml:space="preserve">зования и застройки </w:t>
      </w:r>
      <w:r w:rsidR="005637F8" w:rsidRPr="005637F8">
        <w:rPr>
          <w:rFonts w:ascii="Times New Roman" w:hAnsi="Times New Roman"/>
          <w:sz w:val="28"/>
          <w:szCs w:val="28"/>
        </w:rPr>
        <w:t xml:space="preserve"> сельск</w:t>
      </w:r>
      <w:r>
        <w:rPr>
          <w:rFonts w:ascii="Times New Roman" w:hAnsi="Times New Roman"/>
          <w:sz w:val="28"/>
          <w:szCs w:val="28"/>
        </w:rPr>
        <w:t>ого поселения «Захаровское»</w:t>
      </w:r>
      <w:r w:rsidR="005637F8" w:rsidRPr="005637F8">
        <w:rPr>
          <w:rFonts w:ascii="Times New Roman" w:hAnsi="Times New Roman"/>
          <w:sz w:val="28"/>
          <w:szCs w:val="28"/>
        </w:rPr>
        <w:t>,</w:t>
      </w:r>
    </w:p>
    <w:p w:rsidR="005637F8" w:rsidRPr="005637F8" w:rsidRDefault="005637F8" w:rsidP="005637F8">
      <w:pPr>
        <w:spacing w:line="240" w:lineRule="auto"/>
        <w:ind w:firstLine="709"/>
        <w:rPr>
          <w:rFonts w:ascii="Times New Roman" w:hAnsi="Times New Roman"/>
          <w:sz w:val="28"/>
          <w:szCs w:val="28"/>
        </w:rPr>
      </w:pPr>
      <w:r w:rsidRPr="005637F8">
        <w:rPr>
          <w:rFonts w:ascii="Times New Roman" w:hAnsi="Times New Roman"/>
          <w:sz w:val="28"/>
          <w:szCs w:val="28"/>
        </w:rPr>
        <w:t>- муниципальным образованием разрабатывается и утверждается градостроительная документация для строительства и реконструкции линейных объектов;</w:t>
      </w:r>
    </w:p>
    <w:p w:rsidR="005637F8" w:rsidRDefault="005637F8" w:rsidP="005637F8">
      <w:pPr>
        <w:spacing w:line="240" w:lineRule="auto"/>
        <w:ind w:firstLine="709"/>
        <w:rPr>
          <w:rFonts w:ascii="Times New Roman" w:hAnsi="Times New Roman"/>
          <w:sz w:val="28"/>
          <w:szCs w:val="28"/>
        </w:rPr>
      </w:pPr>
      <w:r w:rsidRPr="005637F8">
        <w:rPr>
          <w:rFonts w:ascii="Times New Roman" w:hAnsi="Times New Roman"/>
          <w:sz w:val="28"/>
          <w:szCs w:val="28"/>
        </w:rPr>
        <w:t>- для осуществления строительства на территории поселения муниципальным образованием подготавливаются и утверждаются градостроительные планы земельных участков.</w:t>
      </w:r>
    </w:p>
    <w:p w:rsidR="00500262" w:rsidRDefault="00FE1134" w:rsidP="005637F8">
      <w:pPr>
        <w:spacing w:line="240" w:lineRule="auto"/>
        <w:ind w:firstLine="709"/>
        <w:rPr>
          <w:rFonts w:ascii="Times New Roman" w:hAnsi="Times New Roman"/>
          <w:sz w:val="28"/>
          <w:szCs w:val="28"/>
        </w:rPr>
      </w:pPr>
      <w:r>
        <w:rPr>
          <w:rFonts w:ascii="Times New Roman" w:hAnsi="Times New Roman"/>
          <w:sz w:val="28"/>
          <w:szCs w:val="28"/>
        </w:rPr>
        <w:t>Территория сельского поселения «Зах</w:t>
      </w:r>
      <w:r w:rsidR="00500262">
        <w:rPr>
          <w:rFonts w:ascii="Times New Roman" w:hAnsi="Times New Roman"/>
          <w:sz w:val="28"/>
          <w:szCs w:val="28"/>
        </w:rPr>
        <w:t>аровское» характеризуется сравнительно слабой транспортной освоенностью. Внешние транспортные связи по территории сельского поселения осуществляются по автомобильным дорогам</w:t>
      </w:r>
      <w:r>
        <w:rPr>
          <w:rFonts w:ascii="Times New Roman" w:hAnsi="Times New Roman"/>
          <w:sz w:val="28"/>
          <w:szCs w:val="28"/>
        </w:rPr>
        <w:t xml:space="preserve"> регионального и местного значения.</w:t>
      </w:r>
    </w:p>
    <w:p w:rsidR="00FE1134" w:rsidRDefault="00FE1134" w:rsidP="005637F8">
      <w:pPr>
        <w:spacing w:line="240" w:lineRule="auto"/>
        <w:ind w:firstLine="709"/>
        <w:rPr>
          <w:rFonts w:ascii="Times New Roman" w:hAnsi="Times New Roman"/>
          <w:sz w:val="28"/>
          <w:szCs w:val="28"/>
        </w:rPr>
      </w:pPr>
      <w:r>
        <w:rPr>
          <w:rFonts w:ascii="Times New Roman" w:hAnsi="Times New Roman"/>
          <w:sz w:val="28"/>
          <w:szCs w:val="28"/>
        </w:rPr>
        <w:t>Несмотря на довольно значительную протяженность дорог с твердым покрытием, местная сеть дорог по своей качественной структуре далеко не отвечает современным требованиям. Крайне недостаточен удельный вес усовершенствованного покрытия на местных дорогах. Большинство искусственных сооружений на местных дорогах временного типа. Техническое состояние дорог в настоящее время ухудшилось в связи с сокращением объемов ремонтно-восстановительных работ. Некоторые участки дорог находятся в состоянии близком к аварийному.</w:t>
      </w:r>
    </w:p>
    <w:p w:rsidR="00B23730" w:rsidRPr="00B23730" w:rsidRDefault="00FE1134" w:rsidP="00FE1134">
      <w:pPr>
        <w:pStyle w:val="S5"/>
        <w:spacing w:line="240" w:lineRule="auto"/>
        <w:ind w:firstLine="0"/>
        <w:rPr>
          <w:rFonts w:ascii="Times New Roman" w:hAnsi="Times New Roman"/>
          <w:sz w:val="28"/>
          <w:szCs w:val="28"/>
        </w:rPr>
      </w:pPr>
      <w:r>
        <w:rPr>
          <w:rFonts w:ascii="Times New Roman" w:eastAsia="Calibri" w:hAnsi="Times New Roman"/>
          <w:sz w:val="28"/>
          <w:szCs w:val="28"/>
          <w:lang w:eastAsia="en-US"/>
        </w:rPr>
        <w:t xml:space="preserve">   </w:t>
      </w:r>
      <w:r w:rsidR="00B23730" w:rsidRPr="00B23730">
        <w:rPr>
          <w:rFonts w:ascii="Times New Roman" w:hAnsi="Times New Roman"/>
          <w:sz w:val="28"/>
          <w:szCs w:val="28"/>
        </w:rPr>
        <w:t>Автомобильные дороги имеют стратегическое значение для  сельского поселения. Они связывают территорию поселения, обеспечивают жизнедеятельность всех населенных пунктов в его составе и во многом определяют возможности развития экономики сельского поселения. Сеть автомобильных дорог обеспечивает мобильность населения и доступ к материальным ресурсам, а также позволяет расширить производственные возможности за счет снижения транспортных издержек и затрат времени на перевозки.</w:t>
      </w:r>
    </w:p>
    <w:p w:rsidR="00B23730" w:rsidRPr="00B23730" w:rsidRDefault="00B23730" w:rsidP="00B23730">
      <w:pPr>
        <w:pStyle w:val="S5"/>
        <w:spacing w:line="240" w:lineRule="auto"/>
        <w:rPr>
          <w:rFonts w:ascii="Times New Roman" w:hAnsi="Times New Roman"/>
          <w:sz w:val="28"/>
          <w:szCs w:val="28"/>
        </w:rPr>
      </w:pPr>
      <w:r w:rsidRPr="00B23730">
        <w:rPr>
          <w:rFonts w:ascii="Times New Roman" w:hAnsi="Times New Roman"/>
          <w:sz w:val="28"/>
          <w:szCs w:val="28"/>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и торговли и развития сферы услуг.</w:t>
      </w:r>
    </w:p>
    <w:p w:rsidR="00B23730" w:rsidRPr="00B23730" w:rsidRDefault="00B23730" w:rsidP="00B23730">
      <w:pPr>
        <w:pStyle w:val="S5"/>
        <w:spacing w:line="240" w:lineRule="auto"/>
        <w:rPr>
          <w:rFonts w:ascii="Times New Roman" w:hAnsi="Times New Roman"/>
          <w:sz w:val="28"/>
          <w:szCs w:val="28"/>
        </w:rPr>
      </w:pPr>
      <w:r w:rsidRPr="00B23730">
        <w:rPr>
          <w:rFonts w:ascii="Times New Roman" w:hAnsi="Times New Roman"/>
          <w:sz w:val="28"/>
          <w:szCs w:val="28"/>
        </w:rPr>
        <w:t xml:space="preserve">В настоящее время протяженность автомобильных дорог общего пользования  сельского поселения составляет </w:t>
      </w:r>
      <w:r w:rsidR="00A84129">
        <w:rPr>
          <w:rFonts w:ascii="Times New Roman" w:hAnsi="Times New Roman"/>
          <w:sz w:val="28"/>
          <w:szCs w:val="28"/>
        </w:rPr>
        <w:t>19,8</w:t>
      </w:r>
      <w:r w:rsidRPr="00B23730">
        <w:rPr>
          <w:rFonts w:ascii="Times New Roman" w:hAnsi="Times New Roman"/>
          <w:sz w:val="28"/>
          <w:szCs w:val="28"/>
        </w:rPr>
        <w:t xml:space="preserve"> км.</w:t>
      </w:r>
    </w:p>
    <w:p w:rsidR="00B23730" w:rsidRDefault="00B23730" w:rsidP="00B23730">
      <w:pPr>
        <w:pStyle w:val="S5"/>
        <w:spacing w:line="240" w:lineRule="auto"/>
        <w:rPr>
          <w:rFonts w:ascii="Times New Roman" w:hAnsi="Times New Roman"/>
          <w:sz w:val="28"/>
          <w:szCs w:val="28"/>
        </w:rPr>
      </w:pPr>
      <w:r w:rsidRPr="00B23730">
        <w:rPr>
          <w:rFonts w:ascii="Times New Roman" w:hAnsi="Times New Roman"/>
          <w:sz w:val="28"/>
          <w:szCs w:val="28"/>
        </w:rPr>
        <w:t>При прогнозируемых темпах социально-экономического развития спрос на грузовые перевозки автомобильным транспортом к 2030 году увеличится. Объем перевозок пассажиров автобусами и легковыми автомобилями к 2030 году также увеличится на 15 процентов.</w:t>
      </w:r>
    </w:p>
    <w:p w:rsidR="00D45019" w:rsidRDefault="00D45019" w:rsidP="00B23730">
      <w:pPr>
        <w:pStyle w:val="S5"/>
        <w:spacing w:line="240" w:lineRule="auto"/>
        <w:rPr>
          <w:rFonts w:ascii="Times New Roman" w:hAnsi="Times New Roman"/>
          <w:sz w:val="28"/>
          <w:szCs w:val="28"/>
        </w:rPr>
      </w:pPr>
    </w:p>
    <w:p w:rsidR="00D45019" w:rsidRDefault="00D45019" w:rsidP="00B23730">
      <w:pPr>
        <w:pStyle w:val="S5"/>
        <w:spacing w:line="240" w:lineRule="auto"/>
        <w:rPr>
          <w:rFonts w:ascii="Times New Roman" w:hAnsi="Times New Roman"/>
          <w:sz w:val="28"/>
          <w:szCs w:val="28"/>
        </w:rPr>
      </w:pPr>
    </w:p>
    <w:p w:rsidR="00D45019" w:rsidRDefault="00D45019" w:rsidP="00B23730">
      <w:pPr>
        <w:pStyle w:val="S5"/>
        <w:spacing w:line="240" w:lineRule="auto"/>
        <w:rPr>
          <w:rFonts w:ascii="Times New Roman" w:hAnsi="Times New Roman"/>
          <w:sz w:val="28"/>
          <w:szCs w:val="28"/>
        </w:rPr>
      </w:pPr>
    </w:p>
    <w:p w:rsidR="00D45019" w:rsidRDefault="00D45019" w:rsidP="00B23730">
      <w:pPr>
        <w:pStyle w:val="S5"/>
        <w:spacing w:line="240" w:lineRule="auto"/>
        <w:rPr>
          <w:rFonts w:ascii="Times New Roman" w:hAnsi="Times New Roman"/>
          <w:sz w:val="28"/>
          <w:szCs w:val="28"/>
        </w:rPr>
      </w:pPr>
    </w:p>
    <w:p w:rsidR="00D45019" w:rsidRDefault="00D45019" w:rsidP="00B23730">
      <w:pPr>
        <w:pStyle w:val="S5"/>
        <w:spacing w:line="240" w:lineRule="auto"/>
        <w:rPr>
          <w:rFonts w:ascii="Times New Roman" w:hAnsi="Times New Roman"/>
          <w:sz w:val="28"/>
          <w:szCs w:val="28"/>
        </w:rPr>
      </w:pPr>
    </w:p>
    <w:p w:rsidR="00B23730" w:rsidRDefault="00B23730" w:rsidP="00B23730">
      <w:pPr>
        <w:pStyle w:val="S5"/>
        <w:spacing w:line="240" w:lineRule="auto"/>
        <w:rPr>
          <w:rFonts w:ascii="Times New Roman" w:hAnsi="Times New Roman"/>
          <w:sz w:val="28"/>
          <w:szCs w:val="28"/>
        </w:rPr>
      </w:pPr>
    </w:p>
    <w:p w:rsidR="00B23730" w:rsidRPr="00B23730" w:rsidRDefault="00B23730" w:rsidP="00B23730">
      <w:pPr>
        <w:pStyle w:val="S5"/>
        <w:spacing w:line="240" w:lineRule="auto"/>
        <w:jc w:val="center"/>
        <w:rPr>
          <w:rFonts w:ascii="Times New Roman" w:hAnsi="Times New Roman"/>
          <w:b/>
          <w:sz w:val="28"/>
          <w:szCs w:val="28"/>
        </w:rPr>
      </w:pPr>
      <w:r w:rsidRPr="00B23730">
        <w:rPr>
          <w:rFonts w:ascii="Times New Roman" w:hAnsi="Times New Roman"/>
          <w:b/>
          <w:sz w:val="28"/>
          <w:szCs w:val="28"/>
        </w:rPr>
        <w:lastRenderedPageBreak/>
        <w:t>1.3. Характеристика функционирования и показатели работы транспортной инфраструктуры по видам транспорта</w:t>
      </w:r>
    </w:p>
    <w:p w:rsidR="00C641D7" w:rsidRDefault="0068622D" w:rsidP="0068622D">
      <w:pPr>
        <w:spacing w:line="240" w:lineRule="auto"/>
        <w:ind w:firstLine="0"/>
        <w:rPr>
          <w:rFonts w:ascii="Times New Roman" w:hAnsi="Times New Roman"/>
          <w:sz w:val="28"/>
          <w:szCs w:val="28"/>
        </w:rPr>
      </w:pPr>
      <w:r w:rsidRPr="0068622D">
        <w:rPr>
          <w:rFonts w:ascii="Times New Roman" w:hAnsi="Times New Roman"/>
          <w:sz w:val="28"/>
          <w:szCs w:val="28"/>
        </w:rPr>
        <w:t xml:space="preserve">       </w:t>
      </w:r>
      <w:r w:rsidR="007413BC" w:rsidRPr="0068622D">
        <w:rPr>
          <w:rFonts w:ascii="Times New Roman" w:hAnsi="Times New Roman"/>
          <w:sz w:val="28"/>
          <w:szCs w:val="28"/>
        </w:rPr>
        <w:t>Транспортная</w:t>
      </w:r>
      <w:r w:rsidR="008C6378" w:rsidRPr="0068622D">
        <w:rPr>
          <w:rFonts w:ascii="Times New Roman" w:hAnsi="Times New Roman"/>
          <w:sz w:val="28"/>
          <w:szCs w:val="28"/>
        </w:rPr>
        <w:t xml:space="preserve"> инфраструктура – </w:t>
      </w:r>
      <w:hyperlink r:id="rId8" w:history="1">
        <w:r w:rsidR="007413BC" w:rsidRPr="0068622D">
          <w:rPr>
            <w:rStyle w:val="S6"/>
            <w:rFonts w:ascii="Times New Roman" w:eastAsia="Calibri" w:hAnsi="Times New Roman"/>
            <w:sz w:val="28"/>
            <w:szCs w:val="28"/>
          </w:rPr>
          <w:t>система</w:t>
        </w:r>
      </w:hyperlink>
      <w:r w:rsidR="007413BC" w:rsidRPr="0068622D">
        <w:rPr>
          <w:rStyle w:val="S6"/>
          <w:rFonts w:ascii="Times New Roman" w:eastAsia="Calibri" w:hAnsi="Times New Roman"/>
          <w:sz w:val="28"/>
          <w:szCs w:val="28"/>
        </w:rPr>
        <w:t xml:space="preserve"> коммуникаций и объектов сельского, внешнего пассажирского и грузового транспорта, включающая улично-дорожную сеть, линии и </w:t>
      </w:r>
      <w:hyperlink r:id="rId9" w:history="1">
        <w:r w:rsidR="007413BC" w:rsidRPr="0068622D">
          <w:rPr>
            <w:rStyle w:val="S6"/>
            <w:rFonts w:ascii="Times New Roman" w:eastAsia="Calibri" w:hAnsi="Times New Roman"/>
            <w:sz w:val="28"/>
            <w:szCs w:val="28"/>
          </w:rPr>
          <w:t>сооружения</w:t>
        </w:r>
      </w:hyperlink>
      <w:r w:rsidR="007413BC" w:rsidRPr="0068622D">
        <w:rPr>
          <w:rStyle w:val="S6"/>
          <w:rFonts w:ascii="Times New Roman" w:eastAsia="Calibri" w:hAnsi="Times New Roman"/>
          <w:sz w:val="28"/>
          <w:szCs w:val="28"/>
        </w:rPr>
        <w:t xml:space="preserve"> внеуличного транспорта, объекты обслуживания пассажиров, объекты обработки грузов, объекты постоянного и временного хранения и технического обслуживания транспортных средств..</w:t>
      </w:r>
      <w:r w:rsidR="008C6378" w:rsidRPr="0068622D">
        <w:rPr>
          <w:rFonts w:ascii="Times New Roman" w:hAnsi="Times New Roman"/>
          <w:sz w:val="28"/>
          <w:szCs w:val="28"/>
        </w:rPr>
        <w:t>.</w:t>
      </w:r>
      <w:r w:rsidR="00C641D7" w:rsidRPr="0068622D">
        <w:rPr>
          <w:rFonts w:ascii="Times New Roman" w:hAnsi="Times New Roman"/>
          <w:sz w:val="28"/>
          <w:szCs w:val="28"/>
        </w:rPr>
        <w:t xml:space="preserve"> </w:t>
      </w:r>
      <w:r w:rsidR="008C6378" w:rsidRPr="0068622D">
        <w:rPr>
          <w:rFonts w:ascii="Times New Roman" w:hAnsi="Times New Roman"/>
          <w:sz w:val="28"/>
          <w:szCs w:val="28"/>
        </w:rPr>
        <w:t xml:space="preserve">Уровень развития </w:t>
      </w:r>
      <w:r w:rsidR="007413BC" w:rsidRPr="0068622D">
        <w:rPr>
          <w:rFonts w:ascii="Times New Roman" w:hAnsi="Times New Roman"/>
          <w:sz w:val="28"/>
          <w:szCs w:val="28"/>
        </w:rPr>
        <w:t>транспортной</w:t>
      </w:r>
      <w:r w:rsidR="008C6378" w:rsidRPr="0068622D">
        <w:rPr>
          <w:rFonts w:ascii="Times New Roman" w:hAnsi="Times New Roman"/>
          <w:sz w:val="28"/>
          <w:szCs w:val="28"/>
        </w:rPr>
        <w:t xml:space="preserve">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w:t>
      </w:r>
      <w:r>
        <w:rPr>
          <w:rFonts w:ascii="Times New Roman" w:hAnsi="Times New Roman"/>
          <w:sz w:val="28"/>
          <w:szCs w:val="28"/>
        </w:rPr>
        <w:t>,</w:t>
      </w:r>
      <w:r w:rsidR="008C6378" w:rsidRPr="0068622D">
        <w:rPr>
          <w:rFonts w:ascii="Times New Roman" w:hAnsi="Times New Roman"/>
          <w:sz w:val="28"/>
          <w:szCs w:val="28"/>
        </w:rPr>
        <w:t xml:space="preserve"> важная роль принадлежит особенностям географического положения </w:t>
      </w:r>
      <w:r w:rsidR="00DD4330" w:rsidRPr="0068622D">
        <w:rPr>
          <w:rFonts w:ascii="Times New Roman" w:hAnsi="Times New Roman"/>
          <w:sz w:val="28"/>
          <w:szCs w:val="28"/>
        </w:rPr>
        <w:t>сельского поселения</w:t>
      </w:r>
      <w:r w:rsidR="008C6378" w:rsidRPr="0068622D">
        <w:rPr>
          <w:rFonts w:ascii="Times New Roman" w:hAnsi="Times New Roman"/>
          <w:sz w:val="28"/>
          <w:szCs w:val="28"/>
        </w:rPr>
        <w:t>.</w:t>
      </w:r>
    </w:p>
    <w:p w:rsidR="00D42FEC" w:rsidRDefault="009E38BA" w:rsidP="00D42FEC">
      <w:pPr>
        <w:spacing w:line="240" w:lineRule="auto"/>
        <w:ind w:firstLine="284"/>
      </w:pPr>
      <w:r>
        <w:rPr>
          <w:rFonts w:ascii="Times New Roman" w:hAnsi="Times New Roman"/>
          <w:sz w:val="28"/>
          <w:szCs w:val="28"/>
        </w:rPr>
        <w:t xml:space="preserve">    </w:t>
      </w:r>
      <w:r w:rsidR="0068622D" w:rsidRPr="0068622D">
        <w:rPr>
          <w:rFonts w:ascii="Times New Roman" w:hAnsi="Times New Roman"/>
          <w:sz w:val="28"/>
          <w:szCs w:val="28"/>
        </w:rPr>
        <w:t>Транспор</w:t>
      </w:r>
      <w:r w:rsidR="00A84129">
        <w:rPr>
          <w:rFonts w:ascii="Times New Roman" w:hAnsi="Times New Roman"/>
          <w:sz w:val="28"/>
          <w:szCs w:val="28"/>
        </w:rPr>
        <w:t xml:space="preserve">тная инфраструктура </w:t>
      </w:r>
      <w:r w:rsidR="0068622D" w:rsidRPr="0068622D">
        <w:rPr>
          <w:rFonts w:ascii="Times New Roman" w:hAnsi="Times New Roman"/>
          <w:sz w:val="28"/>
          <w:szCs w:val="28"/>
        </w:rPr>
        <w:t xml:space="preserve"> сельского поселения</w:t>
      </w:r>
      <w:r w:rsidR="00A84129">
        <w:rPr>
          <w:rFonts w:ascii="Times New Roman" w:hAnsi="Times New Roman"/>
          <w:sz w:val="28"/>
          <w:szCs w:val="28"/>
        </w:rPr>
        <w:t xml:space="preserve"> «Захаровское»</w:t>
      </w:r>
      <w:r w:rsidR="0068622D" w:rsidRPr="0068622D">
        <w:rPr>
          <w:rFonts w:ascii="Times New Roman" w:hAnsi="Times New Roman"/>
          <w:sz w:val="28"/>
          <w:szCs w:val="28"/>
        </w:rPr>
        <w:t xml:space="preserve"> представлена ав</w:t>
      </w:r>
      <w:r w:rsidR="00FE1134">
        <w:rPr>
          <w:rFonts w:ascii="Times New Roman" w:hAnsi="Times New Roman"/>
          <w:sz w:val="28"/>
          <w:szCs w:val="28"/>
        </w:rPr>
        <w:t>томобильной дорогой районного значения улица Центральная</w:t>
      </w:r>
      <w:r w:rsidR="0068622D" w:rsidRPr="0068622D">
        <w:rPr>
          <w:rFonts w:ascii="Times New Roman" w:hAnsi="Times New Roman"/>
          <w:sz w:val="28"/>
          <w:szCs w:val="28"/>
        </w:rPr>
        <w:t xml:space="preserve">. Прочие дороги находятся на балансе </w:t>
      </w:r>
      <w:r>
        <w:rPr>
          <w:rFonts w:ascii="Times New Roman" w:hAnsi="Times New Roman"/>
          <w:sz w:val="28"/>
          <w:szCs w:val="28"/>
        </w:rPr>
        <w:t xml:space="preserve"> сельского поселения </w:t>
      </w:r>
      <w:r w:rsidR="00AB51E1">
        <w:rPr>
          <w:rFonts w:ascii="Times New Roman" w:hAnsi="Times New Roman"/>
          <w:sz w:val="28"/>
          <w:szCs w:val="28"/>
        </w:rPr>
        <w:t>«Захаровское»</w:t>
      </w:r>
      <w:r w:rsidR="0068622D" w:rsidRPr="0068622D">
        <w:rPr>
          <w:rFonts w:ascii="Times New Roman" w:hAnsi="Times New Roman"/>
          <w:sz w:val="28"/>
          <w:szCs w:val="28"/>
        </w:rPr>
        <w:t>.</w:t>
      </w:r>
      <w:r w:rsidR="00D42FEC" w:rsidRPr="00D42FEC">
        <w:t xml:space="preserve"> </w:t>
      </w:r>
    </w:p>
    <w:p w:rsidR="00D42FEC" w:rsidRPr="00D42FEC" w:rsidRDefault="00D42FEC" w:rsidP="00D42FEC">
      <w:pPr>
        <w:spacing w:line="240" w:lineRule="auto"/>
        <w:ind w:firstLine="284"/>
        <w:rPr>
          <w:rFonts w:ascii="Times New Roman" w:hAnsi="Times New Roman"/>
          <w:sz w:val="28"/>
          <w:szCs w:val="28"/>
        </w:rPr>
      </w:pPr>
      <w:r w:rsidRPr="00D42FEC">
        <w:rPr>
          <w:rFonts w:ascii="Times New Roman" w:hAnsi="Times New Roman"/>
          <w:sz w:val="28"/>
          <w:szCs w:val="28"/>
        </w:rPr>
        <w:t>Транспо</w:t>
      </w:r>
      <w:r>
        <w:rPr>
          <w:rFonts w:ascii="Times New Roman" w:hAnsi="Times New Roman"/>
          <w:sz w:val="28"/>
          <w:szCs w:val="28"/>
        </w:rPr>
        <w:t>р</w:t>
      </w:r>
      <w:r w:rsidRPr="00D42FEC">
        <w:rPr>
          <w:rFonts w:ascii="Times New Roman" w:hAnsi="Times New Roman"/>
          <w:sz w:val="28"/>
          <w:szCs w:val="28"/>
        </w:rPr>
        <w:t xml:space="preserve">тная  инфраструктура  </w:t>
      </w:r>
      <w:r>
        <w:rPr>
          <w:rFonts w:ascii="Times New Roman" w:hAnsi="Times New Roman"/>
          <w:sz w:val="28"/>
          <w:szCs w:val="28"/>
        </w:rPr>
        <w:t>Ярославского</w:t>
      </w:r>
      <w:r w:rsidRPr="00D42FEC">
        <w:rPr>
          <w:rFonts w:ascii="Times New Roman" w:hAnsi="Times New Roman"/>
          <w:sz w:val="28"/>
          <w:szCs w:val="28"/>
        </w:rPr>
        <w:t xml:space="preserve">  сельского  поселения  является</w:t>
      </w:r>
      <w:r>
        <w:rPr>
          <w:rFonts w:ascii="Times New Roman" w:hAnsi="Times New Roman"/>
          <w:sz w:val="28"/>
          <w:szCs w:val="28"/>
        </w:rPr>
        <w:t xml:space="preserve"> </w:t>
      </w:r>
      <w:r w:rsidRPr="00D42FEC">
        <w:rPr>
          <w:rFonts w:ascii="Times New Roman" w:hAnsi="Times New Roman"/>
          <w:sz w:val="28"/>
          <w:szCs w:val="28"/>
        </w:rPr>
        <w:t xml:space="preserve">составляющей  инфраструктуры  </w:t>
      </w:r>
      <w:r w:rsidR="00AB51E1">
        <w:rPr>
          <w:rFonts w:ascii="Times New Roman" w:hAnsi="Times New Roman"/>
          <w:sz w:val="28"/>
          <w:szCs w:val="28"/>
        </w:rPr>
        <w:t>Красночикойского</w:t>
      </w:r>
      <w:r w:rsidRPr="00D42FEC">
        <w:rPr>
          <w:rFonts w:ascii="Times New Roman" w:hAnsi="Times New Roman"/>
          <w:sz w:val="28"/>
          <w:szCs w:val="28"/>
        </w:rPr>
        <w:t xml:space="preserve">  района  </w:t>
      </w:r>
      <w:r w:rsidR="00AB51E1">
        <w:rPr>
          <w:rFonts w:ascii="Times New Roman" w:hAnsi="Times New Roman"/>
          <w:sz w:val="28"/>
          <w:szCs w:val="28"/>
        </w:rPr>
        <w:t>Забайкальская</w:t>
      </w:r>
      <w:r>
        <w:rPr>
          <w:rFonts w:ascii="Times New Roman" w:hAnsi="Times New Roman"/>
          <w:sz w:val="28"/>
          <w:szCs w:val="28"/>
        </w:rPr>
        <w:t xml:space="preserve"> края</w:t>
      </w:r>
      <w:r w:rsidRPr="00D42FEC">
        <w:rPr>
          <w:rFonts w:ascii="Times New Roman" w:hAnsi="Times New Roman"/>
          <w:sz w:val="28"/>
          <w:szCs w:val="28"/>
        </w:rPr>
        <w:t>.</w:t>
      </w:r>
    </w:p>
    <w:p w:rsidR="00AB51E1" w:rsidRDefault="00D42FEC" w:rsidP="00D42FEC">
      <w:pPr>
        <w:spacing w:line="240" w:lineRule="auto"/>
        <w:ind w:firstLine="284"/>
        <w:rPr>
          <w:rFonts w:ascii="Times New Roman" w:hAnsi="Times New Roman"/>
          <w:sz w:val="28"/>
          <w:szCs w:val="28"/>
        </w:rPr>
      </w:pPr>
      <w:r w:rsidRPr="00D42FEC">
        <w:rPr>
          <w:rFonts w:ascii="Times New Roman" w:hAnsi="Times New Roman"/>
          <w:sz w:val="28"/>
          <w:szCs w:val="28"/>
        </w:rPr>
        <w:t xml:space="preserve">Ближайшая железнодорожная станция </w:t>
      </w:r>
      <w:r w:rsidR="00AD4D9E">
        <w:rPr>
          <w:rFonts w:ascii="Times New Roman" w:hAnsi="Times New Roman"/>
          <w:sz w:val="28"/>
          <w:szCs w:val="28"/>
        </w:rPr>
        <w:t xml:space="preserve">для перевозки грузов </w:t>
      </w:r>
      <w:r w:rsidRPr="00D42FEC">
        <w:rPr>
          <w:rFonts w:ascii="Times New Roman" w:hAnsi="Times New Roman"/>
          <w:sz w:val="28"/>
          <w:szCs w:val="28"/>
        </w:rPr>
        <w:t xml:space="preserve">находится на расстоянии в </w:t>
      </w:r>
      <w:r w:rsidR="00AB51E1">
        <w:rPr>
          <w:rFonts w:ascii="Times New Roman" w:hAnsi="Times New Roman"/>
          <w:sz w:val="28"/>
          <w:szCs w:val="28"/>
        </w:rPr>
        <w:t>196</w:t>
      </w:r>
      <w:r w:rsidRPr="00D42FEC">
        <w:rPr>
          <w:rFonts w:ascii="Times New Roman" w:hAnsi="Times New Roman"/>
          <w:sz w:val="28"/>
          <w:szCs w:val="28"/>
        </w:rPr>
        <w:t xml:space="preserve"> км</w:t>
      </w:r>
      <w:r w:rsidR="00AB51E1">
        <w:rPr>
          <w:rFonts w:ascii="Times New Roman" w:hAnsi="Times New Roman"/>
          <w:sz w:val="28"/>
          <w:szCs w:val="28"/>
        </w:rPr>
        <w:t xml:space="preserve"> (г.Петровск-Забайкальский).</w:t>
      </w:r>
      <w:r w:rsidR="00AD4D9E">
        <w:rPr>
          <w:rFonts w:ascii="Times New Roman" w:hAnsi="Times New Roman"/>
          <w:sz w:val="28"/>
          <w:szCs w:val="28"/>
        </w:rPr>
        <w:t xml:space="preserve"> </w:t>
      </w:r>
    </w:p>
    <w:p w:rsidR="00D42FEC" w:rsidRPr="00D42FEC" w:rsidRDefault="00D42FEC" w:rsidP="00D42FEC">
      <w:pPr>
        <w:spacing w:line="240" w:lineRule="auto"/>
        <w:ind w:firstLine="284"/>
        <w:rPr>
          <w:rFonts w:ascii="Times New Roman" w:hAnsi="Times New Roman"/>
          <w:sz w:val="28"/>
          <w:szCs w:val="28"/>
        </w:rPr>
      </w:pPr>
      <w:r w:rsidRPr="00D42FEC">
        <w:rPr>
          <w:rFonts w:ascii="Times New Roman" w:hAnsi="Times New Roman"/>
          <w:sz w:val="28"/>
          <w:szCs w:val="28"/>
        </w:rPr>
        <w:t>Внешние  транспортно-экономические  связи    сельского  поселения  с</w:t>
      </w:r>
      <w:r>
        <w:rPr>
          <w:rFonts w:ascii="Times New Roman" w:hAnsi="Times New Roman"/>
          <w:sz w:val="28"/>
          <w:szCs w:val="28"/>
        </w:rPr>
        <w:t xml:space="preserve"> </w:t>
      </w:r>
      <w:r w:rsidRPr="00D42FEC">
        <w:rPr>
          <w:rFonts w:ascii="Times New Roman" w:hAnsi="Times New Roman"/>
          <w:sz w:val="28"/>
          <w:szCs w:val="28"/>
        </w:rPr>
        <w:t>другими регионами осуществляются одним видом транспорта: автомобильным.</w:t>
      </w:r>
    </w:p>
    <w:p w:rsidR="00D42FEC" w:rsidRPr="00D42FEC" w:rsidRDefault="00D42FEC" w:rsidP="00D42FEC">
      <w:pPr>
        <w:spacing w:line="240" w:lineRule="auto"/>
        <w:ind w:firstLine="284"/>
        <w:rPr>
          <w:rFonts w:ascii="Times New Roman" w:hAnsi="Times New Roman"/>
          <w:sz w:val="28"/>
          <w:szCs w:val="28"/>
        </w:rPr>
      </w:pPr>
      <w:r w:rsidRPr="00D42FEC">
        <w:rPr>
          <w:rFonts w:ascii="Times New Roman" w:hAnsi="Times New Roman"/>
          <w:sz w:val="28"/>
          <w:szCs w:val="28"/>
        </w:rPr>
        <w:t xml:space="preserve">Воздушные перевозки из </w:t>
      </w:r>
      <w:r>
        <w:rPr>
          <w:rFonts w:ascii="Times New Roman" w:hAnsi="Times New Roman"/>
          <w:sz w:val="28"/>
          <w:szCs w:val="28"/>
        </w:rPr>
        <w:t>поселения</w:t>
      </w:r>
      <w:r w:rsidRPr="00D42FEC">
        <w:rPr>
          <w:rFonts w:ascii="Times New Roman" w:hAnsi="Times New Roman"/>
          <w:sz w:val="28"/>
          <w:szCs w:val="28"/>
        </w:rPr>
        <w:t xml:space="preserve"> не осуществляются.</w:t>
      </w:r>
    </w:p>
    <w:p w:rsidR="00D42FEC" w:rsidRPr="00D42FEC" w:rsidRDefault="00D42FEC" w:rsidP="00D42FEC">
      <w:pPr>
        <w:spacing w:line="240" w:lineRule="auto"/>
        <w:ind w:firstLine="284"/>
        <w:rPr>
          <w:rFonts w:ascii="Times New Roman" w:hAnsi="Times New Roman"/>
          <w:sz w:val="28"/>
          <w:szCs w:val="28"/>
        </w:rPr>
      </w:pPr>
      <w:r w:rsidRPr="00D42FEC">
        <w:rPr>
          <w:rFonts w:ascii="Times New Roman" w:hAnsi="Times New Roman"/>
          <w:sz w:val="28"/>
          <w:szCs w:val="28"/>
        </w:rPr>
        <w:t xml:space="preserve">Водный  транспорт  на  территории  </w:t>
      </w:r>
      <w:r>
        <w:rPr>
          <w:rFonts w:ascii="Times New Roman" w:hAnsi="Times New Roman"/>
          <w:sz w:val="28"/>
          <w:szCs w:val="28"/>
        </w:rPr>
        <w:t>поселения</w:t>
      </w:r>
      <w:r w:rsidRPr="00D42FEC">
        <w:rPr>
          <w:rFonts w:ascii="Times New Roman" w:hAnsi="Times New Roman"/>
          <w:sz w:val="28"/>
          <w:szCs w:val="28"/>
        </w:rPr>
        <w:t xml:space="preserve">  не  развит   в  связи  с  отсутствием</w:t>
      </w:r>
      <w:r>
        <w:rPr>
          <w:rFonts w:ascii="Times New Roman" w:hAnsi="Times New Roman"/>
          <w:sz w:val="28"/>
          <w:szCs w:val="28"/>
        </w:rPr>
        <w:t xml:space="preserve"> </w:t>
      </w:r>
      <w:r w:rsidRPr="00D42FEC">
        <w:rPr>
          <w:rFonts w:ascii="Times New Roman" w:hAnsi="Times New Roman"/>
          <w:sz w:val="28"/>
          <w:szCs w:val="28"/>
        </w:rPr>
        <w:t>судоходных рек.</w:t>
      </w:r>
    </w:p>
    <w:p w:rsidR="0068622D" w:rsidRPr="0068622D" w:rsidRDefault="00D42FEC" w:rsidP="00D42FEC">
      <w:pPr>
        <w:spacing w:line="240" w:lineRule="auto"/>
        <w:ind w:firstLine="284"/>
        <w:rPr>
          <w:rFonts w:ascii="Times New Roman" w:hAnsi="Times New Roman"/>
          <w:sz w:val="28"/>
          <w:szCs w:val="28"/>
        </w:rPr>
      </w:pPr>
      <w:r w:rsidRPr="00D42FEC">
        <w:rPr>
          <w:rFonts w:ascii="Times New Roman" w:hAnsi="Times New Roman"/>
          <w:sz w:val="28"/>
          <w:szCs w:val="28"/>
        </w:rPr>
        <w:t>Развитие  экономики  поселения  во  многом  определяется  эффективностью</w:t>
      </w:r>
      <w:r>
        <w:rPr>
          <w:rFonts w:ascii="Times New Roman" w:hAnsi="Times New Roman"/>
          <w:sz w:val="28"/>
          <w:szCs w:val="28"/>
        </w:rPr>
        <w:t xml:space="preserve"> </w:t>
      </w:r>
      <w:r w:rsidRPr="00D42FEC">
        <w:rPr>
          <w:rFonts w:ascii="Times New Roman" w:hAnsi="Times New Roman"/>
          <w:sz w:val="28"/>
          <w:szCs w:val="28"/>
        </w:rPr>
        <w:t>функционирования автомобильного транспорта, которая зависит от уровня развития</w:t>
      </w:r>
      <w:r>
        <w:rPr>
          <w:rFonts w:ascii="Times New Roman" w:hAnsi="Times New Roman"/>
          <w:sz w:val="28"/>
          <w:szCs w:val="28"/>
        </w:rPr>
        <w:t xml:space="preserve"> </w:t>
      </w:r>
      <w:r w:rsidRPr="00D42FEC">
        <w:rPr>
          <w:rFonts w:ascii="Times New Roman" w:hAnsi="Times New Roman"/>
          <w:sz w:val="28"/>
          <w:szCs w:val="28"/>
        </w:rPr>
        <w:t xml:space="preserve">и состояния сети автомобильных дорог </w:t>
      </w:r>
      <w:r w:rsidR="00BF68F1">
        <w:rPr>
          <w:rFonts w:ascii="Times New Roman" w:hAnsi="Times New Roman"/>
          <w:sz w:val="28"/>
          <w:szCs w:val="28"/>
        </w:rPr>
        <w:t>в границах сельского поселения</w:t>
      </w:r>
      <w:r w:rsidRPr="00D42FEC">
        <w:rPr>
          <w:rFonts w:ascii="Times New Roman" w:hAnsi="Times New Roman"/>
          <w:sz w:val="28"/>
          <w:szCs w:val="28"/>
        </w:rPr>
        <w:t>.</w:t>
      </w:r>
    </w:p>
    <w:p w:rsidR="00A22EB8" w:rsidRDefault="00A22EB8" w:rsidP="000678F1">
      <w:pPr>
        <w:pStyle w:val="S5"/>
        <w:spacing w:line="240" w:lineRule="auto"/>
        <w:jc w:val="center"/>
        <w:rPr>
          <w:rFonts w:ascii="Times New Roman" w:hAnsi="Times New Roman"/>
          <w:b/>
          <w:sz w:val="28"/>
          <w:szCs w:val="28"/>
        </w:rPr>
      </w:pPr>
    </w:p>
    <w:p w:rsidR="00D45019" w:rsidRDefault="00E55ACD" w:rsidP="00D45019">
      <w:pPr>
        <w:pStyle w:val="S5"/>
        <w:spacing w:line="240" w:lineRule="auto"/>
        <w:jc w:val="center"/>
        <w:rPr>
          <w:rFonts w:ascii="Times New Roman" w:hAnsi="Times New Roman"/>
          <w:b/>
          <w:sz w:val="28"/>
          <w:szCs w:val="28"/>
        </w:rPr>
      </w:pPr>
      <w:r w:rsidRPr="000678F1">
        <w:rPr>
          <w:rFonts w:ascii="Times New Roman" w:hAnsi="Times New Roman"/>
          <w:b/>
          <w:sz w:val="28"/>
          <w:szCs w:val="28"/>
        </w:rPr>
        <w:t xml:space="preserve">1.4. </w:t>
      </w:r>
      <w:r w:rsidR="00AB51E1">
        <w:rPr>
          <w:rFonts w:ascii="Times New Roman" w:hAnsi="Times New Roman"/>
          <w:b/>
          <w:sz w:val="28"/>
          <w:szCs w:val="28"/>
        </w:rPr>
        <w:t xml:space="preserve">Характеристика сети дорог </w:t>
      </w:r>
      <w:r w:rsidRPr="000678F1">
        <w:rPr>
          <w:rFonts w:ascii="Times New Roman" w:hAnsi="Times New Roman"/>
          <w:b/>
          <w:sz w:val="28"/>
          <w:szCs w:val="28"/>
        </w:rPr>
        <w:t xml:space="preserve"> сельского поселения </w:t>
      </w:r>
      <w:r w:rsidR="00AB51E1">
        <w:rPr>
          <w:rFonts w:ascii="Times New Roman" w:hAnsi="Times New Roman"/>
          <w:b/>
          <w:sz w:val="28"/>
          <w:szCs w:val="28"/>
        </w:rPr>
        <w:t>«Захаровское» Красночикойского</w:t>
      </w:r>
      <w:r w:rsidRPr="000678F1">
        <w:rPr>
          <w:rFonts w:ascii="Times New Roman" w:hAnsi="Times New Roman"/>
          <w:b/>
          <w:sz w:val="28"/>
          <w:szCs w:val="28"/>
        </w:rPr>
        <w:t xml:space="preserve"> района, параметра дорожного движения (скорость, плотность, состав и интенсивность движения потоков транспортных средств, коэфф</w:t>
      </w:r>
      <w:r w:rsidR="000678F1" w:rsidRPr="000678F1">
        <w:rPr>
          <w:rFonts w:ascii="Times New Roman" w:hAnsi="Times New Roman"/>
          <w:b/>
          <w:sz w:val="28"/>
          <w:szCs w:val="28"/>
        </w:rPr>
        <w:t>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w:t>
      </w:r>
      <w:r w:rsidR="00D45019">
        <w:rPr>
          <w:rFonts w:ascii="Times New Roman" w:hAnsi="Times New Roman"/>
          <w:b/>
          <w:sz w:val="28"/>
          <w:szCs w:val="28"/>
        </w:rPr>
        <w:t>г</w:t>
      </w:r>
    </w:p>
    <w:p w:rsidR="00D45019" w:rsidRDefault="00D45019" w:rsidP="00D45019">
      <w:pPr>
        <w:pStyle w:val="S5"/>
        <w:spacing w:line="240" w:lineRule="auto"/>
        <w:jc w:val="center"/>
        <w:rPr>
          <w:rFonts w:ascii="Times New Roman" w:hAnsi="Times New Roman"/>
          <w:b/>
          <w:sz w:val="28"/>
          <w:szCs w:val="28"/>
        </w:rPr>
      </w:pPr>
    </w:p>
    <w:p w:rsidR="00AB51E1" w:rsidRDefault="00AB51E1" w:rsidP="00D45019">
      <w:pPr>
        <w:pStyle w:val="S5"/>
        <w:spacing w:line="240" w:lineRule="auto"/>
        <w:rPr>
          <w:rFonts w:ascii="Times New Roman" w:hAnsi="Times New Roman"/>
          <w:sz w:val="28"/>
          <w:szCs w:val="28"/>
        </w:rPr>
      </w:pPr>
      <w:r>
        <w:rPr>
          <w:rFonts w:ascii="Times New Roman" w:hAnsi="Times New Roman"/>
          <w:sz w:val="28"/>
          <w:szCs w:val="28"/>
        </w:rPr>
        <w:t>На сегодняшний день для улично-дорожной сети населенного пункта характерен переходный тип покрытия</w:t>
      </w:r>
      <w:r w:rsidR="00D45019">
        <w:rPr>
          <w:rFonts w:ascii="Times New Roman" w:hAnsi="Times New Roman"/>
          <w:sz w:val="28"/>
          <w:szCs w:val="28"/>
        </w:rPr>
        <w:t xml:space="preserve">  </w:t>
      </w:r>
      <w:r>
        <w:rPr>
          <w:rFonts w:ascii="Times New Roman" w:hAnsi="Times New Roman"/>
          <w:sz w:val="28"/>
          <w:szCs w:val="28"/>
        </w:rPr>
        <w:t>К  недостаткам улично-дорожной сети населенного пункта можно отнести следующее:</w:t>
      </w:r>
    </w:p>
    <w:p w:rsidR="00D45019" w:rsidRDefault="00D45019" w:rsidP="00D45019">
      <w:pPr>
        <w:pStyle w:val="S5"/>
        <w:spacing w:line="240" w:lineRule="auto"/>
        <w:rPr>
          <w:rFonts w:ascii="Times New Roman" w:hAnsi="Times New Roman"/>
          <w:sz w:val="28"/>
          <w:szCs w:val="28"/>
        </w:rPr>
      </w:pPr>
    </w:p>
    <w:p w:rsidR="00D45019" w:rsidRDefault="00D45019" w:rsidP="00D45019">
      <w:pPr>
        <w:pStyle w:val="S5"/>
        <w:spacing w:line="240" w:lineRule="auto"/>
        <w:rPr>
          <w:rFonts w:ascii="Times New Roman" w:hAnsi="Times New Roman"/>
          <w:sz w:val="28"/>
          <w:szCs w:val="28"/>
        </w:rPr>
      </w:pPr>
    </w:p>
    <w:p w:rsidR="00D45019" w:rsidRDefault="00D45019" w:rsidP="00D45019">
      <w:pPr>
        <w:pStyle w:val="S5"/>
        <w:spacing w:line="240" w:lineRule="auto"/>
        <w:rPr>
          <w:rFonts w:ascii="Times New Roman" w:hAnsi="Times New Roman"/>
          <w:sz w:val="28"/>
          <w:szCs w:val="28"/>
        </w:rPr>
      </w:pPr>
    </w:p>
    <w:p w:rsidR="00D45019" w:rsidRDefault="00D45019" w:rsidP="00D45019">
      <w:pPr>
        <w:pStyle w:val="S5"/>
        <w:spacing w:line="240" w:lineRule="auto"/>
        <w:rPr>
          <w:rFonts w:ascii="Times New Roman" w:hAnsi="Times New Roman"/>
          <w:sz w:val="28"/>
          <w:szCs w:val="28"/>
        </w:rPr>
      </w:pPr>
    </w:p>
    <w:p w:rsidR="00D45019" w:rsidRPr="00D45019" w:rsidRDefault="00D45019" w:rsidP="00D45019">
      <w:pPr>
        <w:pStyle w:val="S5"/>
        <w:spacing w:line="240" w:lineRule="auto"/>
        <w:rPr>
          <w:rFonts w:ascii="Times New Roman" w:hAnsi="Times New Roman"/>
          <w:b/>
          <w:sz w:val="28"/>
          <w:szCs w:val="28"/>
        </w:rPr>
      </w:pPr>
    </w:p>
    <w:p w:rsidR="00AB51E1" w:rsidRDefault="00AB51E1" w:rsidP="00D45019">
      <w:pPr>
        <w:keepNext/>
        <w:spacing w:after="120" w:line="240" w:lineRule="auto"/>
        <w:ind w:left="1" w:firstLine="679"/>
        <w:rPr>
          <w:rFonts w:ascii="Times New Roman" w:hAnsi="Times New Roman"/>
          <w:sz w:val="28"/>
          <w:szCs w:val="28"/>
        </w:rPr>
      </w:pPr>
      <w:r>
        <w:rPr>
          <w:rFonts w:ascii="Times New Roman" w:hAnsi="Times New Roman"/>
          <w:sz w:val="28"/>
          <w:szCs w:val="28"/>
        </w:rPr>
        <w:lastRenderedPageBreak/>
        <w:t>-от</w:t>
      </w:r>
      <w:r w:rsidR="00D340F1">
        <w:rPr>
          <w:rFonts w:ascii="Times New Roman" w:hAnsi="Times New Roman"/>
          <w:sz w:val="28"/>
          <w:szCs w:val="28"/>
        </w:rPr>
        <w:t>сутствует четкая дифференциация</w:t>
      </w:r>
      <w:r>
        <w:rPr>
          <w:rFonts w:ascii="Times New Roman" w:hAnsi="Times New Roman"/>
          <w:sz w:val="28"/>
          <w:szCs w:val="28"/>
        </w:rPr>
        <w:t xml:space="preserve"> улично-дорожной сети по категориям согласно требованиям СП 42.13330.2011 «СНиП 2.07.01-89* «Градостроительство. Планировка и застройка городских и сельских поселений»;</w:t>
      </w:r>
    </w:p>
    <w:p w:rsidR="00AB51E1" w:rsidRDefault="00AB51E1" w:rsidP="00AB51E1">
      <w:pPr>
        <w:keepNext/>
        <w:spacing w:after="120" w:line="240" w:lineRule="auto"/>
        <w:ind w:left="1" w:firstLine="679"/>
        <w:rPr>
          <w:rFonts w:ascii="Times New Roman" w:hAnsi="Times New Roman"/>
          <w:sz w:val="28"/>
          <w:szCs w:val="28"/>
        </w:rPr>
      </w:pPr>
      <w:r>
        <w:rPr>
          <w:rFonts w:ascii="Times New Roman" w:hAnsi="Times New Roman"/>
          <w:sz w:val="28"/>
          <w:szCs w:val="28"/>
        </w:rPr>
        <w:t>-улично-дорожная сеть населенного пункта находится в неудовлетворительном состоянии;</w:t>
      </w:r>
    </w:p>
    <w:p w:rsidR="00AB51E1" w:rsidRDefault="00AB51E1" w:rsidP="00AB51E1">
      <w:pPr>
        <w:keepNext/>
        <w:spacing w:after="120" w:line="240" w:lineRule="auto"/>
        <w:ind w:left="1" w:firstLine="679"/>
        <w:rPr>
          <w:rFonts w:ascii="Times New Roman" w:hAnsi="Times New Roman"/>
          <w:sz w:val="28"/>
          <w:szCs w:val="28"/>
        </w:rPr>
      </w:pPr>
      <w:r>
        <w:rPr>
          <w:rFonts w:ascii="Times New Roman" w:hAnsi="Times New Roman"/>
          <w:sz w:val="28"/>
          <w:szCs w:val="28"/>
        </w:rPr>
        <w:t>-</w:t>
      </w:r>
      <w:r w:rsidR="00C52F9F">
        <w:rPr>
          <w:rFonts w:ascii="Times New Roman" w:hAnsi="Times New Roman"/>
          <w:sz w:val="28"/>
          <w:szCs w:val="28"/>
        </w:rPr>
        <w:t>пешеходное движение происходит по проезжим частям улиц, что приводит к возникновению дорожно-транспортных происшествий.</w:t>
      </w:r>
    </w:p>
    <w:p w:rsidR="00AB51E1" w:rsidRDefault="00AB51E1" w:rsidP="009E1F25">
      <w:pPr>
        <w:keepNext/>
        <w:spacing w:after="120" w:line="240" w:lineRule="auto"/>
        <w:ind w:left="1" w:firstLine="679"/>
        <w:jc w:val="right"/>
        <w:rPr>
          <w:rFonts w:ascii="Times New Roman" w:hAnsi="Times New Roman"/>
          <w:sz w:val="28"/>
          <w:szCs w:val="28"/>
        </w:rPr>
      </w:pPr>
    </w:p>
    <w:p w:rsidR="009E1F25" w:rsidRPr="009E1F25" w:rsidRDefault="009E1F25" w:rsidP="009E1F25">
      <w:pPr>
        <w:keepNext/>
        <w:spacing w:after="120" w:line="240" w:lineRule="auto"/>
        <w:ind w:left="1" w:firstLine="679"/>
        <w:jc w:val="right"/>
        <w:rPr>
          <w:rFonts w:ascii="Times New Roman" w:hAnsi="Times New Roman"/>
          <w:sz w:val="28"/>
          <w:szCs w:val="28"/>
        </w:rPr>
      </w:pPr>
      <w:r w:rsidRPr="009E1F25">
        <w:rPr>
          <w:rFonts w:ascii="Times New Roman" w:hAnsi="Times New Roman"/>
          <w:sz w:val="28"/>
          <w:szCs w:val="28"/>
        </w:rPr>
        <w:t xml:space="preserve">Таблица </w:t>
      </w:r>
      <w:r w:rsidR="00BF68F1">
        <w:rPr>
          <w:rFonts w:ascii="Times New Roman" w:hAnsi="Times New Roman"/>
          <w:sz w:val="28"/>
          <w:szCs w:val="28"/>
        </w:rPr>
        <w:t>1.</w:t>
      </w:r>
    </w:p>
    <w:p w:rsidR="009E1F25" w:rsidRPr="009E1F25" w:rsidRDefault="009E1F25" w:rsidP="009E1F25">
      <w:pPr>
        <w:shd w:val="clear" w:color="auto" w:fill="FFFFFF"/>
        <w:spacing w:after="120" w:line="240" w:lineRule="auto"/>
        <w:ind w:right="76" w:firstLine="0"/>
        <w:jc w:val="center"/>
        <w:rPr>
          <w:rFonts w:ascii="Times New Roman" w:hAnsi="Times New Roman"/>
          <w:sz w:val="28"/>
          <w:szCs w:val="28"/>
        </w:rPr>
      </w:pPr>
      <w:r w:rsidRPr="009E1F25">
        <w:rPr>
          <w:rFonts w:ascii="Times New Roman" w:hAnsi="Times New Roman"/>
          <w:spacing w:val="2"/>
          <w:sz w:val="28"/>
          <w:szCs w:val="28"/>
        </w:rPr>
        <w:t xml:space="preserve">Показатели существующей улично-дорожной сети </w:t>
      </w:r>
      <w:r w:rsidRPr="009E1F25">
        <w:rPr>
          <w:rFonts w:ascii="Times New Roman" w:hAnsi="Times New Roman"/>
          <w:sz w:val="28"/>
          <w:szCs w:val="28"/>
        </w:rPr>
        <w:t xml:space="preserve"> сельского поселения</w:t>
      </w:r>
      <w:r>
        <w:rPr>
          <w:rFonts w:ascii="Times New Roman" w:hAnsi="Times New Roman"/>
          <w:sz w:val="28"/>
          <w:szCs w:val="28"/>
        </w:rPr>
        <w:t xml:space="preserve"> </w:t>
      </w:r>
      <w:r w:rsidR="00C52F9F">
        <w:rPr>
          <w:rFonts w:ascii="Times New Roman" w:hAnsi="Times New Roman"/>
          <w:sz w:val="28"/>
          <w:szCs w:val="28"/>
        </w:rPr>
        <w:t>«Захаровское» Красночикойского</w:t>
      </w:r>
      <w:r>
        <w:rPr>
          <w:rFonts w:ascii="Times New Roman" w:hAnsi="Times New Roman"/>
          <w:sz w:val="28"/>
          <w:szCs w:val="28"/>
        </w:rPr>
        <w:t xml:space="preserve"> района</w:t>
      </w:r>
    </w:p>
    <w:tbl>
      <w:tblPr>
        <w:tblW w:w="12587" w:type="dxa"/>
        <w:tblLayout w:type="fixed"/>
        <w:tblLook w:val="04A0"/>
      </w:tblPr>
      <w:tblGrid>
        <w:gridCol w:w="715"/>
        <w:gridCol w:w="2835"/>
        <w:gridCol w:w="1595"/>
        <w:gridCol w:w="2193"/>
        <w:gridCol w:w="2059"/>
        <w:gridCol w:w="1595"/>
        <w:gridCol w:w="1595"/>
      </w:tblGrid>
      <w:tr w:rsidR="00F64B5E" w:rsidRPr="009E1F25" w:rsidTr="00F64B5E">
        <w:trPr>
          <w:gridAfter w:val="2"/>
          <w:wAfter w:w="3190" w:type="dxa"/>
          <w:cantSplit/>
          <w:trHeight w:val="590"/>
          <w:tblHeader/>
        </w:trPr>
        <w:tc>
          <w:tcPr>
            <w:tcW w:w="715" w:type="dxa"/>
            <w:tcBorders>
              <w:top w:val="single" w:sz="4" w:space="0" w:color="000000"/>
              <w:left w:val="single" w:sz="4" w:space="0" w:color="000000"/>
              <w:bottom w:val="single" w:sz="4" w:space="0" w:color="000000"/>
              <w:right w:val="nil"/>
            </w:tcBorders>
            <w:shd w:val="clear" w:color="auto" w:fill="auto"/>
            <w:vAlign w:val="center"/>
            <w:hideMark/>
          </w:tcPr>
          <w:p w:rsidR="00F64B5E" w:rsidRPr="009E1F25" w:rsidRDefault="00F64B5E" w:rsidP="009E1F25">
            <w:pPr>
              <w:pStyle w:val="af3"/>
              <w:rPr>
                <w:rFonts w:ascii="Times New Roman" w:hAnsi="Times New Roman"/>
                <w:b/>
              </w:rPr>
            </w:pPr>
            <w:r w:rsidRPr="009E1F25">
              <w:rPr>
                <w:rFonts w:ascii="Times New Roman" w:hAnsi="Times New Roman"/>
                <w:b/>
              </w:rPr>
              <w:t>№ п/п</w:t>
            </w:r>
          </w:p>
        </w:tc>
        <w:tc>
          <w:tcPr>
            <w:tcW w:w="2835" w:type="dxa"/>
            <w:tcBorders>
              <w:top w:val="single" w:sz="4" w:space="0" w:color="000000"/>
              <w:left w:val="single" w:sz="4" w:space="0" w:color="000000"/>
              <w:bottom w:val="single" w:sz="4" w:space="0" w:color="000000"/>
              <w:right w:val="nil"/>
            </w:tcBorders>
            <w:shd w:val="clear" w:color="auto" w:fill="auto"/>
            <w:vAlign w:val="center"/>
            <w:hideMark/>
          </w:tcPr>
          <w:p w:rsidR="00F64B5E" w:rsidRPr="009E1F25" w:rsidRDefault="00F64B5E" w:rsidP="00F64B5E">
            <w:pPr>
              <w:pStyle w:val="af3"/>
              <w:rPr>
                <w:rFonts w:ascii="Times New Roman" w:hAnsi="Times New Roman"/>
                <w:b/>
              </w:rPr>
            </w:pPr>
            <w:r w:rsidRPr="009E1F25">
              <w:rPr>
                <w:rFonts w:ascii="Times New Roman" w:hAnsi="Times New Roman"/>
                <w:b/>
              </w:rPr>
              <w:t xml:space="preserve">Наименование улицы </w:t>
            </w:r>
          </w:p>
        </w:tc>
        <w:tc>
          <w:tcPr>
            <w:tcW w:w="1595" w:type="dxa"/>
            <w:tcBorders>
              <w:top w:val="single" w:sz="4" w:space="0" w:color="000000"/>
              <w:left w:val="single" w:sz="4" w:space="0" w:color="000000"/>
              <w:bottom w:val="single" w:sz="4" w:space="0" w:color="000000"/>
              <w:right w:val="nil"/>
            </w:tcBorders>
            <w:shd w:val="clear" w:color="auto" w:fill="auto"/>
            <w:vAlign w:val="center"/>
            <w:hideMark/>
          </w:tcPr>
          <w:p w:rsidR="00F64B5E" w:rsidRPr="00C52F9F" w:rsidRDefault="00C52F9F" w:rsidP="00F64B5E">
            <w:pPr>
              <w:pStyle w:val="af3"/>
              <w:rPr>
                <w:rFonts w:ascii="Times New Roman" w:hAnsi="Times New Roman"/>
                <w:b/>
                <w:sz w:val="18"/>
                <w:szCs w:val="18"/>
              </w:rPr>
            </w:pPr>
            <w:r w:rsidRPr="00C52F9F">
              <w:rPr>
                <w:rFonts w:ascii="Times New Roman" w:hAnsi="Times New Roman"/>
                <w:b/>
                <w:sz w:val="18"/>
                <w:szCs w:val="18"/>
              </w:rPr>
              <w:t xml:space="preserve">Протяженность. улицы, </w:t>
            </w:r>
            <w:r w:rsidR="00F64B5E" w:rsidRPr="00C52F9F">
              <w:rPr>
                <w:rFonts w:ascii="Times New Roman" w:hAnsi="Times New Roman"/>
                <w:b/>
                <w:sz w:val="18"/>
                <w:szCs w:val="18"/>
              </w:rPr>
              <w:t>м</w:t>
            </w:r>
          </w:p>
        </w:tc>
        <w:tc>
          <w:tcPr>
            <w:tcW w:w="2193" w:type="dxa"/>
            <w:tcBorders>
              <w:top w:val="single" w:sz="4" w:space="0" w:color="000000"/>
              <w:left w:val="single" w:sz="4" w:space="0" w:color="000000"/>
              <w:bottom w:val="single" w:sz="4" w:space="0" w:color="000000"/>
              <w:right w:val="nil"/>
            </w:tcBorders>
            <w:shd w:val="clear" w:color="auto" w:fill="auto"/>
            <w:vAlign w:val="center"/>
            <w:hideMark/>
          </w:tcPr>
          <w:p w:rsidR="00F64B5E" w:rsidRPr="009E1F25" w:rsidRDefault="00F64B5E" w:rsidP="009E1F25">
            <w:pPr>
              <w:pStyle w:val="af3"/>
              <w:rPr>
                <w:rFonts w:ascii="Times New Roman" w:hAnsi="Times New Roman"/>
                <w:b/>
                <w:sz w:val="24"/>
                <w:szCs w:val="24"/>
              </w:rPr>
            </w:pPr>
            <w:r w:rsidRPr="009E1F25">
              <w:rPr>
                <w:rFonts w:ascii="Times New Roman" w:hAnsi="Times New Roman"/>
                <w:b/>
              </w:rPr>
              <w:t>Г</w:t>
            </w:r>
            <w:r w:rsidR="00C52F9F">
              <w:rPr>
                <w:rFonts w:ascii="Times New Roman" w:hAnsi="Times New Roman"/>
                <w:b/>
              </w:rPr>
              <w:t>од постройки</w:t>
            </w:r>
          </w:p>
        </w:tc>
        <w:tc>
          <w:tcPr>
            <w:tcW w:w="205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64B5E" w:rsidRPr="009E1F25" w:rsidRDefault="00F64B5E" w:rsidP="009E1F25">
            <w:pPr>
              <w:pStyle w:val="af3"/>
              <w:rPr>
                <w:rFonts w:ascii="Times New Roman" w:hAnsi="Times New Roman"/>
                <w:b/>
              </w:rPr>
            </w:pPr>
            <w:r w:rsidRPr="009E1F25">
              <w:rPr>
                <w:rFonts w:ascii="Times New Roman" w:hAnsi="Times New Roman"/>
                <w:b/>
              </w:rPr>
              <w:t>Характеристика покрытия дороги</w:t>
            </w:r>
          </w:p>
        </w:tc>
      </w:tr>
      <w:tr w:rsidR="00F64B5E" w:rsidRPr="009E1F25" w:rsidTr="00F64B5E">
        <w:trPr>
          <w:cantSplit/>
          <w:trHeight w:val="281"/>
        </w:trPr>
        <w:tc>
          <w:tcPr>
            <w:tcW w:w="9397" w:type="dxa"/>
            <w:gridSpan w:val="5"/>
            <w:tcBorders>
              <w:top w:val="single" w:sz="4" w:space="0" w:color="000000"/>
              <w:left w:val="single" w:sz="4" w:space="0" w:color="000000"/>
              <w:bottom w:val="single" w:sz="4" w:space="0" w:color="000000"/>
              <w:right w:val="single" w:sz="4" w:space="0" w:color="auto"/>
            </w:tcBorders>
            <w:shd w:val="clear" w:color="auto" w:fill="auto"/>
            <w:vAlign w:val="center"/>
            <w:hideMark/>
          </w:tcPr>
          <w:p w:rsidR="00F64B5E" w:rsidRPr="009E1F25" w:rsidRDefault="00F64B5E" w:rsidP="009E1F25">
            <w:pPr>
              <w:pStyle w:val="af3"/>
              <w:rPr>
                <w:rFonts w:ascii="Times New Roman" w:hAnsi="Times New Roman"/>
                <w:b/>
                <w:i/>
              </w:rPr>
            </w:pPr>
          </w:p>
        </w:tc>
        <w:tc>
          <w:tcPr>
            <w:tcW w:w="1595" w:type="dxa"/>
          </w:tcPr>
          <w:p w:rsidR="00F64B5E" w:rsidRPr="009E1F25" w:rsidRDefault="00F64B5E">
            <w:pPr>
              <w:spacing w:after="160" w:line="259" w:lineRule="auto"/>
              <w:ind w:firstLine="0"/>
              <w:jc w:val="left"/>
            </w:pPr>
          </w:p>
        </w:tc>
        <w:tc>
          <w:tcPr>
            <w:tcW w:w="1595" w:type="dxa"/>
            <w:vAlign w:val="center"/>
          </w:tcPr>
          <w:p w:rsidR="00F64B5E" w:rsidRPr="009E1F25" w:rsidRDefault="00F64B5E" w:rsidP="00F64B5E">
            <w:pPr>
              <w:pStyle w:val="af3"/>
              <w:rPr>
                <w:rFonts w:ascii="Times New Roman" w:hAnsi="Times New Roman"/>
                <w:b/>
                <w:i/>
              </w:rPr>
            </w:pPr>
            <w:r w:rsidRPr="009E1F25">
              <w:rPr>
                <w:rFonts w:ascii="Times New Roman" w:hAnsi="Times New Roman"/>
                <w:b/>
                <w:i/>
              </w:rPr>
              <w:t xml:space="preserve">станица </w:t>
            </w:r>
            <w:r>
              <w:rPr>
                <w:rFonts w:ascii="Times New Roman" w:hAnsi="Times New Roman"/>
                <w:b/>
                <w:i/>
              </w:rPr>
              <w:t>Ярославская</w:t>
            </w:r>
          </w:p>
        </w:tc>
      </w:tr>
      <w:tr w:rsidR="00C52F9F" w:rsidRPr="009E1F25" w:rsidTr="00D340F1">
        <w:trPr>
          <w:gridAfter w:val="2"/>
          <w:wAfter w:w="3190" w:type="dxa"/>
          <w:cantSplit/>
          <w:trHeight w:val="690"/>
        </w:trPr>
        <w:tc>
          <w:tcPr>
            <w:tcW w:w="715" w:type="dxa"/>
            <w:tcBorders>
              <w:top w:val="single" w:sz="4" w:space="0" w:color="000000"/>
              <w:left w:val="single" w:sz="4" w:space="0" w:color="000000"/>
              <w:right w:val="nil"/>
            </w:tcBorders>
            <w:shd w:val="clear" w:color="auto" w:fill="auto"/>
            <w:hideMark/>
          </w:tcPr>
          <w:p w:rsidR="00C52F9F" w:rsidRPr="009E1F25" w:rsidRDefault="00C52F9F" w:rsidP="009E1F25">
            <w:pPr>
              <w:spacing w:line="240" w:lineRule="auto"/>
              <w:ind w:firstLine="0"/>
              <w:jc w:val="center"/>
              <w:rPr>
                <w:rFonts w:ascii="Times New Roman" w:hAnsi="Times New Roman"/>
                <w:sz w:val="20"/>
                <w:szCs w:val="20"/>
              </w:rPr>
            </w:pPr>
            <w:r w:rsidRPr="009E1F25">
              <w:rPr>
                <w:rFonts w:ascii="Times New Roman" w:hAnsi="Times New Roman"/>
                <w:sz w:val="20"/>
                <w:szCs w:val="20"/>
              </w:rPr>
              <w:t>1</w:t>
            </w:r>
          </w:p>
        </w:tc>
        <w:tc>
          <w:tcPr>
            <w:tcW w:w="2835" w:type="dxa"/>
            <w:tcBorders>
              <w:top w:val="single" w:sz="4" w:space="0" w:color="000000"/>
              <w:left w:val="single" w:sz="4" w:space="0" w:color="000000"/>
              <w:right w:val="nil"/>
            </w:tcBorders>
            <w:shd w:val="clear" w:color="auto" w:fill="auto"/>
            <w:hideMark/>
          </w:tcPr>
          <w:p w:rsidR="00C52F9F" w:rsidRPr="009E1F25" w:rsidRDefault="00C52F9F" w:rsidP="0014272D">
            <w:pPr>
              <w:spacing w:line="240" w:lineRule="auto"/>
              <w:ind w:firstLine="0"/>
              <w:jc w:val="center"/>
              <w:rPr>
                <w:rFonts w:ascii="Times New Roman" w:hAnsi="Times New Roman"/>
                <w:sz w:val="20"/>
                <w:szCs w:val="20"/>
              </w:rPr>
            </w:pPr>
            <w:r>
              <w:rPr>
                <w:rFonts w:ascii="Times New Roman" w:hAnsi="Times New Roman"/>
                <w:sz w:val="20"/>
                <w:szCs w:val="20"/>
              </w:rPr>
              <w:t>с.Захарово, ул.Береговая</w:t>
            </w:r>
          </w:p>
        </w:tc>
        <w:tc>
          <w:tcPr>
            <w:tcW w:w="1595" w:type="dxa"/>
            <w:tcBorders>
              <w:top w:val="single" w:sz="4" w:space="0" w:color="000000"/>
              <w:left w:val="single" w:sz="4" w:space="0" w:color="000000"/>
              <w:right w:val="nil"/>
            </w:tcBorders>
            <w:shd w:val="clear" w:color="auto" w:fill="auto"/>
            <w:vAlign w:val="center"/>
            <w:hideMark/>
          </w:tcPr>
          <w:p w:rsidR="00C52F9F" w:rsidRPr="00F64B5E" w:rsidRDefault="00C52F9F" w:rsidP="00C72ACF">
            <w:pPr>
              <w:pStyle w:val="af3"/>
              <w:rPr>
                <w:rFonts w:ascii="Times New Roman" w:hAnsi="Times New Roman"/>
              </w:rPr>
            </w:pPr>
          </w:p>
          <w:p w:rsidR="00C52F9F" w:rsidRDefault="00C52F9F" w:rsidP="0014272D">
            <w:pPr>
              <w:pStyle w:val="af3"/>
              <w:rPr>
                <w:rFonts w:ascii="Times New Roman" w:hAnsi="Times New Roman"/>
              </w:rPr>
            </w:pPr>
            <w:r>
              <w:rPr>
                <w:rFonts w:ascii="Times New Roman" w:hAnsi="Times New Roman"/>
              </w:rPr>
              <w:t>2000</w:t>
            </w:r>
          </w:p>
          <w:p w:rsidR="00C52F9F" w:rsidRPr="00F64B5E" w:rsidRDefault="00C52F9F" w:rsidP="00C72ACF">
            <w:pPr>
              <w:pStyle w:val="af3"/>
              <w:rPr>
                <w:rFonts w:ascii="Times New Roman" w:hAnsi="Times New Roman"/>
              </w:rPr>
            </w:pPr>
          </w:p>
        </w:tc>
        <w:tc>
          <w:tcPr>
            <w:tcW w:w="2193" w:type="dxa"/>
            <w:tcBorders>
              <w:top w:val="single" w:sz="4" w:space="0" w:color="000000"/>
              <w:left w:val="single" w:sz="4" w:space="0" w:color="000000"/>
              <w:right w:val="nil"/>
            </w:tcBorders>
            <w:shd w:val="clear" w:color="auto" w:fill="auto"/>
            <w:hideMark/>
          </w:tcPr>
          <w:p w:rsidR="00C52F9F" w:rsidRDefault="00C52F9F" w:rsidP="009E1F25">
            <w:pPr>
              <w:spacing w:line="240" w:lineRule="auto"/>
              <w:ind w:firstLine="0"/>
              <w:jc w:val="center"/>
              <w:rPr>
                <w:rFonts w:ascii="Times New Roman" w:hAnsi="Times New Roman"/>
                <w:sz w:val="20"/>
                <w:szCs w:val="20"/>
              </w:rPr>
            </w:pPr>
          </w:p>
          <w:p w:rsidR="00C52F9F" w:rsidRPr="009E1F25" w:rsidRDefault="00C52F9F" w:rsidP="009E1F25">
            <w:pPr>
              <w:spacing w:line="240" w:lineRule="auto"/>
              <w:ind w:firstLine="0"/>
              <w:jc w:val="center"/>
              <w:rPr>
                <w:rFonts w:ascii="Times New Roman" w:hAnsi="Times New Roman"/>
                <w:sz w:val="20"/>
                <w:szCs w:val="20"/>
              </w:rPr>
            </w:pPr>
            <w:r>
              <w:rPr>
                <w:rFonts w:ascii="Times New Roman" w:hAnsi="Times New Roman"/>
                <w:sz w:val="20"/>
                <w:szCs w:val="20"/>
              </w:rPr>
              <w:t>1985</w:t>
            </w:r>
          </w:p>
        </w:tc>
        <w:tc>
          <w:tcPr>
            <w:tcW w:w="2059" w:type="dxa"/>
            <w:tcBorders>
              <w:top w:val="single" w:sz="4" w:space="0" w:color="000000"/>
              <w:left w:val="single" w:sz="4" w:space="0" w:color="000000"/>
              <w:right w:val="single" w:sz="4" w:space="0" w:color="auto"/>
            </w:tcBorders>
            <w:shd w:val="clear" w:color="auto" w:fill="auto"/>
            <w:hideMark/>
          </w:tcPr>
          <w:p w:rsidR="00C52F9F" w:rsidRPr="009E1F25" w:rsidRDefault="00C52F9F" w:rsidP="00C52F9F">
            <w:pPr>
              <w:spacing w:line="240" w:lineRule="auto"/>
              <w:ind w:firstLine="0"/>
              <w:rPr>
                <w:rFonts w:ascii="Times New Roman" w:hAnsi="Times New Roman"/>
                <w:sz w:val="20"/>
                <w:szCs w:val="20"/>
              </w:rPr>
            </w:pPr>
          </w:p>
          <w:p w:rsidR="00C52F9F" w:rsidRPr="009E1F25" w:rsidRDefault="00C52F9F" w:rsidP="00F64B5E">
            <w:pPr>
              <w:spacing w:line="240" w:lineRule="auto"/>
              <w:rPr>
                <w:rFonts w:ascii="Times New Roman" w:hAnsi="Times New Roman"/>
                <w:sz w:val="20"/>
                <w:szCs w:val="20"/>
              </w:rPr>
            </w:pPr>
            <w:r>
              <w:rPr>
                <w:rFonts w:ascii="Times New Roman" w:hAnsi="Times New Roman"/>
                <w:sz w:val="20"/>
                <w:szCs w:val="20"/>
              </w:rPr>
              <w:t>гравийная</w:t>
            </w:r>
          </w:p>
        </w:tc>
      </w:tr>
      <w:tr w:rsidR="00DA2095" w:rsidRPr="009E1F25" w:rsidTr="00D340F1">
        <w:trPr>
          <w:gridAfter w:val="2"/>
          <w:wAfter w:w="3190" w:type="dxa"/>
          <w:cantSplit/>
          <w:trHeight w:val="685"/>
        </w:trPr>
        <w:tc>
          <w:tcPr>
            <w:tcW w:w="715" w:type="dxa"/>
            <w:tcBorders>
              <w:top w:val="single" w:sz="4" w:space="0" w:color="000000"/>
              <w:left w:val="single" w:sz="4" w:space="0" w:color="000000"/>
              <w:right w:val="nil"/>
            </w:tcBorders>
            <w:shd w:val="clear" w:color="auto" w:fill="auto"/>
            <w:hideMark/>
          </w:tcPr>
          <w:p w:rsidR="00DA2095" w:rsidRPr="009E1F25" w:rsidRDefault="00DA2095" w:rsidP="009E1F25">
            <w:pPr>
              <w:spacing w:line="240" w:lineRule="auto"/>
              <w:ind w:firstLine="0"/>
              <w:jc w:val="center"/>
              <w:rPr>
                <w:rFonts w:ascii="Times New Roman" w:hAnsi="Times New Roman"/>
                <w:sz w:val="20"/>
                <w:szCs w:val="20"/>
              </w:rPr>
            </w:pPr>
            <w:r w:rsidRPr="009E1F25">
              <w:rPr>
                <w:rFonts w:ascii="Times New Roman" w:hAnsi="Times New Roman"/>
                <w:sz w:val="20"/>
                <w:szCs w:val="20"/>
              </w:rPr>
              <w:t>2</w:t>
            </w:r>
          </w:p>
        </w:tc>
        <w:tc>
          <w:tcPr>
            <w:tcW w:w="2835" w:type="dxa"/>
            <w:tcBorders>
              <w:top w:val="single" w:sz="4" w:space="0" w:color="000000"/>
              <w:left w:val="single" w:sz="4" w:space="0" w:color="000000"/>
              <w:right w:val="nil"/>
            </w:tcBorders>
            <w:shd w:val="clear" w:color="auto" w:fill="auto"/>
            <w:hideMark/>
          </w:tcPr>
          <w:p w:rsidR="00DA2095" w:rsidRDefault="00DA2095" w:rsidP="0014272D">
            <w:pPr>
              <w:spacing w:line="240" w:lineRule="auto"/>
              <w:ind w:firstLine="0"/>
              <w:jc w:val="center"/>
              <w:rPr>
                <w:rFonts w:ascii="Times New Roman" w:hAnsi="Times New Roman"/>
                <w:sz w:val="20"/>
                <w:szCs w:val="20"/>
              </w:rPr>
            </w:pPr>
          </w:p>
          <w:p w:rsidR="00DA2095" w:rsidRPr="009E1F25" w:rsidRDefault="00DA2095" w:rsidP="0014272D">
            <w:pPr>
              <w:spacing w:line="240" w:lineRule="auto"/>
              <w:ind w:firstLine="0"/>
              <w:jc w:val="center"/>
              <w:rPr>
                <w:rFonts w:ascii="Times New Roman" w:hAnsi="Times New Roman"/>
                <w:sz w:val="20"/>
                <w:szCs w:val="20"/>
              </w:rPr>
            </w:pPr>
            <w:r>
              <w:rPr>
                <w:rFonts w:ascii="Times New Roman" w:hAnsi="Times New Roman"/>
                <w:sz w:val="20"/>
                <w:szCs w:val="20"/>
              </w:rPr>
              <w:t>с.Захарово, ул.Северная</w:t>
            </w:r>
          </w:p>
        </w:tc>
        <w:tc>
          <w:tcPr>
            <w:tcW w:w="1595" w:type="dxa"/>
            <w:tcBorders>
              <w:top w:val="single" w:sz="4" w:space="0" w:color="000000"/>
              <w:left w:val="single" w:sz="4" w:space="0" w:color="000000"/>
              <w:right w:val="nil"/>
            </w:tcBorders>
            <w:shd w:val="clear" w:color="auto" w:fill="auto"/>
            <w:vAlign w:val="center"/>
            <w:hideMark/>
          </w:tcPr>
          <w:p w:rsidR="00DA2095" w:rsidRPr="0014272D" w:rsidRDefault="0014272D" w:rsidP="0014272D">
            <w:pPr>
              <w:spacing w:line="240" w:lineRule="auto"/>
              <w:ind w:firstLine="0"/>
              <w:rPr>
                <w:rFonts w:ascii="Times New Roman" w:hAnsi="Times New Roman"/>
                <w:sz w:val="20"/>
                <w:szCs w:val="20"/>
              </w:rPr>
            </w:pPr>
            <w:r>
              <w:rPr>
                <w:rFonts w:ascii="Times New Roman" w:hAnsi="Times New Roman"/>
                <w:sz w:val="20"/>
                <w:szCs w:val="20"/>
              </w:rPr>
              <w:t xml:space="preserve">          </w:t>
            </w:r>
            <w:r w:rsidR="00DA2095" w:rsidRPr="0014272D">
              <w:rPr>
                <w:rFonts w:ascii="Times New Roman" w:hAnsi="Times New Roman"/>
                <w:sz w:val="20"/>
                <w:szCs w:val="20"/>
              </w:rPr>
              <w:t>1600</w:t>
            </w:r>
          </w:p>
          <w:p w:rsidR="00DA2095" w:rsidRPr="00F64B5E" w:rsidRDefault="00DA2095" w:rsidP="000F145C">
            <w:pPr>
              <w:spacing w:line="240" w:lineRule="auto"/>
              <w:rPr>
                <w:rFonts w:ascii="Times New Roman" w:hAnsi="Times New Roman"/>
                <w:i/>
              </w:rPr>
            </w:pPr>
          </w:p>
        </w:tc>
        <w:tc>
          <w:tcPr>
            <w:tcW w:w="2193" w:type="dxa"/>
            <w:tcBorders>
              <w:top w:val="single" w:sz="4" w:space="0" w:color="000000"/>
              <w:left w:val="single" w:sz="4" w:space="0" w:color="000000"/>
              <w:right w:val="nil"/>
            </w:tcBorders>
            <w:shd w:val="clear" w:color="auto" w:fill="auto"/>
            <w:hideMark/>
          </w:tcPr>
          <w:p w:rsidR="00DA2095" w:rsidRDefault="0014272D" w:rsidP="00DA2095">
            <w:pPr>
              <w:spacing w:line="240" w:lineRule="auto"/>
              <w:ind w:firstLine="0"/>
              <w:rPr>
                <w:rFonts w:ascii="Times New Roman" w:hAnsi="Times New Roman"/>
                <w:sz w:val="20"/>
                <w:szCs w:val="20"/>
              </w:rPr>
            </w:pPr>
            <w:r>
              <w:rPr>
                <w:rFonts w:ascii="Times New Roman" w:hAnsi="Times New Roman"/>
                <w:sz w:val="20"/>
                <w:szCs w:val="20"/>
              </w:rPr>
              <w:t xml:space="preserve">                </w:t>
            </w:r>
            <w:r w:rsidR="00DA2095">
              <w:rPr>
                <w:rFonts w:ascii="Times New Roman" w:hAnsi="Times New Roman"/>
                <w:sz w:val="20"/>
                <w:szCs w:val="20"/>
              </w:rPr>
              <w:t>1953</w:t>
            </w:r>
          </w:p>
          <w:p w:rsidR="00DA2095" w:rsidRPr="009E1F25" w:rsidRDefault="00DA2095" w:rsidP="000F145C">
            <w:pPr>
              <w:spacing w:line="240" w:lineRule="auto"/>
              <w:ind w:firstLine="0"/>
              <w:jc w:val="center"/>
              <w:rPr>
                <w:rFonts w:ascii="Times New Roman" w:hAnsi="Times New Roman"/>
                <w:sz w:val="20"/>
                <w:szCs w:val="20"/>
              </w:rPr>
            </w:pPr>
          </w:p>
        </w:tc>
        <w:tc>
          <w:tcPr>
            <w:tcW w:w="2059" w:type="dxa"/>
            <w:tcBorders>
              <w:top w:val="single" w:sz="4" w:space="0" w:color="000000"/>
              <w:left w:val="single" w:sz="4" w:space="0" w:color="000000"/>
              <w:right w:val="single" w:sz="4" w:space="0" w:color="auto"/>
            </w:tcBorders>
            <w:shd w:val="clear" w:color="auto" w:fill="auto"/>
            <w:hideMark/>
          </w:tcPr>
          <w:p w:rsidR="00DA2095" w:rsidRPr="009E1F25" w:rsidRDefault="00DA2095" w:rsidP="00DA2095">
            <w:pPr>
              <w:spacing w:line="240" w:lineRule="auto"/>
              <w:ind w:firstLine="0"/>
              <w:rPr>
                <w:rFonts w:ascii="Times New Roman" w:hAnsi="Times New Roman"/>
                <w:sz w:val="20"/>
                <w:szCs w:val="20"/>
              </w:rPr>
            </w:pPr>
          </w:p>
          <w:p w:rsidR="00DA2095" w:rsidRPr="009E1F25" w:rsidRDefault="00DA2095" w:rsidP="000F145C">
            <w:pPr>
              <w:spacing w:line="240" w:lineRule="auto"/>
              <w:jc w:val="left"/>
              <w:rPr>
                <w:rFonts w:ascii="Times New Roman" w:hAnsi="Times New Roman"/>
                <w:sz w:val="20"/>
                <w:szCs w:val="20"/>
              </w:rPr>
            </w:pPr>
            <w:r>
              <w:rPr>
                <w:rFonts w:ascii="Times New Roman" w:hAnsi="Times New Roman"/>
                <w:sz w:val="20"/>
                <w:szCs w:val="20"/>
              </w:rPr>
              <w:t>гравийная</w:t>
            </w:r>
          </w:p>
        </w:tc>
      </w:tr>
      <w:tr w:rsidR="00F64B5E" w:rsidRPr="009E1F25" w:rsidTr="00F64B5E">
        <w:trPr>
          <w:gridAfter w:val="2"/>
          <w:wAfter w:w="3190" w:type="dxa"/>
          <w:cantSplit/>
          <w:trHeight w:val="695"/>
        </w:trPr>
        <w:tc>
          <w:tcPr>
            <w:tcW w:w="715" w:type="dxa"/>
            <w:tcBorders>
              <w:top w:val="single" w:sz="4" w:space="0" w:color="000000"/>
              <w:left w:val="single" w:sz="4" w:space="0" w:color="000000"/>
              <w:right w:val="nil"/>
            </w:tcBorders>
            <w:shd w:val="clear" w:color="auto" w:fill="auto"/>
            <w:hideMark/>
          </w:tcPr>
          <w:p w:rsidR="00F64B5E" w:rsidRPr="009E1F25" w:rsidRDefault="00F64B5E" w:rsidP="009E1F25">
            <w:pPr>
              <w:spacing w:line="240" w:lineRule="auto"/>
              <w:ind w:firstLine="0"/>
              <w:jc w:val="center"/>
              <w:rPr>
                <w:rFonts w:ascii="Times New Roman" w:hAnsi="Times New Roman"/>
                <w:sz w:val="20"/>
                <w:szCs w:val="20"/>
              </w:rPr>
            </w:pPr>
            <w:r w:rsidRPr="009E1F25">
              <w:rPr>
                <w:rFonts w:ascii="Times New Roman" w:hAnsi="Times New Roman"/>
                <w:sz w:val="20"/>
                <w:szCs w:val="20"/>
              </w:rPr>
              <w:t>3</w:t>
            </w:r>
          </w:p>
        </w:tc>
        <w:tc>
          <w:tcPr>
            <w:tcW w:w="2835" w:type="dxa"/>
            <w:tcBorders>
              <w:top w:val="single" w:sz="4" w:space="0" w:color="000000"/>
              <w:left w:val="single" w:sz="4" w:space="0" w:color="000000"/>
              <w:right w:val="nil"/>
            </w:tcBorders>
            <w:shd w:val="clear" w:color="auto" w:fill="auto"/>
            <w:hideMark/>
          </w:tcPr>
          <w:p w:rsidR="00F64B5E" w:rsidRDefault="00F64B5E" w:rsidP="0014272D">
            <w:pPr>
              <w:spacing w:line="240" w:lineRule="auto"/>
              <w:ind w:firstLine="0"/>
              <w:jc w:val="center"/>
              <w:rPr>
                <w:rFonts w:ascii="Times New Roman" w:hAnsi="Times New Roman"/>
                <w:sz w:val="20"/>
                <w:szCs w:val="20"/>
              </w:rPr>
            </w:pPr>
          </w:p>
          <w:p w:rsidR="00C52F9F" w:rsidRPr="009E1F25" w:rsidRDefault="00DA2095" w:rsidP="0014272D">
            <w:pPr>
              <w:spacing w:line="240" w:lineRule="auto"/>
              <w:ind w:firstLine="0"/>
              <w:jc w:val="center"/>
              <w:rPr>
                <w:rFonts w:ascii="Times New Roman" w:hAnsi="Times New Roman"/>
                <w:sz w:val="20"/>
                <w:szCs w:val="20"/>
              </w:rPr>
            </w:pPr>
            <w:r>
              <w:rPr>
                <w:rFonts w:ascii="Times New Roman" w:hAnsi="Times New Roman"/>
                <w:sz w:val="20"/>
                <w:szCs w:val="20"/>
              </w:rPr>
              <w:t>с.Захарово, ул.Луговая</w:t>
            </w:r>
          </w:p>
        </w:tc>
        <w:tc>
          <w:tcPr>
            <w:tcW w:w="1595" w:type="dxa"/>
            <w:tcBorders>
              <w:top w:val="single" w:sz="4" w:space="0" w:color="000000"/>
              <w:left w:val="single" w:sz="4" w:space="0" w:color="000000"/>
              <w:right w:val="nil"/>
            </w:tcBorders>
            <w:shd w:val="clear" w:color="auto" w:fill="auto"/>
            <w:hideMark/>
          </w:tcPr>
          <w:p w:rsidR="00F64B5E" w:rsidRDefault="00F64B5E" w:rsidP="009E1F25">
            <w:pPr>
              <w:spacing w:line="240" w:lineRule="auto"/>
              <w:ind w:firstLine="0"/>
              <w:jc w:val="center"/>
              <w:rPr>
                <w:rFonts w:ascii="Times New Roman" w:hAnsi="Times New Roman"/>
                <w:sz w:val="20"/>
                <w:szCs w:val="20"/>
              </w:rPr>
            </w:pPr>
          </w:p>
          <w:p w:rsidR="00C52F9F" w:rsidRPr="009E1F25" w:rsidRDefault="00DA2095" w:rsidP="009E1F25">
            <w:pPr>
              <w:spacing w:line="240" w:lineRule="auto"/>
              <w:ind w:firstLine="0"/>
              <w:jc w:val="center"/>
              <w:rPr>
                <w:rFonts w:ascii="Times New Roman" w:hAnsi="Times New Roman"/>
                <w:sz w:val="20"/>
                <w:szCs w:val="20"/>
              </w:rPr>
            </w:pPr>
            <w:r>
              <w:rPr>
                <w:rFonts w:ascii="Times New Roman" w:hAnsi="Times New Roman"/>
                <w:sz w:val="20"/>
                <w:szCs w:val="20"/>
              </w:rPr>
              <w:t>400</w:t>
            </w:r>
          </w:p>
        </w:tc>
        <w:tc>
          <w:tcPr>
            <w:tcW w:w="2193" w:type="dxa"/>
            <w:tcBorders>
              <w:top w:val="single" w:sz="4" w:space="0" w:color="000000"/>
              <w:left w:val="single" w:sz="4" w:space="0" w:color="000000"/>
              <w:right w:val="nil"/>
            </w:tcBorders>
            <w:shd w:val="clear" w:color="auto" w:fill="auto"/>
            <w:hideMark/>
          </w:tcPr>
          <w:p w:rsidR="00F64B5E" w:rsidRDefault="00F64B5E" w:rsidP="009E1F25">
            <w:pPr>
              <w:spacing w:line="240" w:lineRule="auto"/>
              <w:jc w:val="center"/>
              <w:rPr>
                <w:rFonts w:ascii="Times New Roman" w:hAnsi="Times New Roman"/>
                <w:sz w:val="20"/>
                <w:szCs w:val="20"/>
              </w:rPr>
            </w:pPr>
          </w:p>
          <w:p w:rsidR="00C52F9F" w:rsidRPr="009E1F25" w:rsidRDefault="0014272D" w:rsidP="0014272D">
            <w:pPr>
              <w:spacing w:line="240" w:lineRule="auto"/>
              <w:ind w:firstLine="0"/>
              <w:rPr>
                <w:rFonts w:ascii="Times New Roman" w:hAnsi="Times New Roman"/>
                <w:sz w:val="20"/>
                <w:szCs w:val="20"/>
              </w:rPr>
            </w:pPr>
            <w:r>
              <w:rPr>
                <w:rFonts w:ascii="Times New Roman" w:hAnsi="Times New Roman"/>
                <w:sz w:val="20"/>
                <w:szCs w:val="20"/>
              </w:rPr>
              <w:t xml:space="preserve">                </w:t>
            </w:r>
            <w:r w:rsidR="00DA2095">
              <w:rPr>
                <w:rFonts w:ascii="Times New Roman" w:hAnsi="Times New Roman"/>
                <w:sz w:val="20"/>
                <w:szCs w:val="20"/>
              </w:rPr>
              <w:t>1986</w:t>
            </w:r>
          </w:p>
        </w:tc>
        <w:tc>
          <w:tcPr>
            <w:tcW w:w="2059" w:type="dxa"/>
            <w:tcBorders>
              <w:top w:val="single" w:sz="4" w:space="0" w:color="000000"/>
              <w:left w:val="single" w:sz="4" w:space="0" w:color="000000"/>
              <w:right w:val="single" w:sz="4" w:space="0" w:color="auto"/>
            </w:tcBorders>
            <w:shd w:val="clear" w:color="auto" w:fill="auto"/>
            <w:hideMark/>
          </w:tcPr>
          <w:p w:rsidR="00F64B5E" w:rsidRPr="0099263A" w:rsidRDefault="00F64B5E" w:rsidP="00DA2095">
            <w:pPr>
              <w:spacing w:line="240" w:lineRule="auto"/>
              <w:ind w:firstLine="0"/>
              <w:jc w:val="center"/>
              <w:rPr>
                <w:rFonts w:ascii="Times New Roman" w:hAnsi="Times New Roman"/>
                <w:sz w:val="20"/>
                <w:szCs w:val="20"/>
              </w:rPr>
            </w:pPr>
            <w:r>
              <w:rPr>
                <w:rFonts w:ascii="Times New Roman" w:hAnsi="Times New Roman"/>
                <w:sz w:val="20"/>
                <w:szCs w:val="20"/>
              </w:rPr>
              <w:t>г</w:t>
            </w:r>
            <w:r w:rsidR="00DA2095">
              <w:rPr>
                <w:rFonts w:ascii="Times New Roman" w:hAnsi="Times New Roman"/>
                <w:sz w:val="20"/>
                <w:szCs w:val="20"/>
              </w:rPr>
              <w:t>равийная</w:t>
            </w:r>
          </w:p>
        </w:tc>
      </w:tr>
      <w:tr w:rsidR="00F64B5E" w:rsidRPr="009E1F25" w:rsidTr="00F64B5E">
        <w:trPr>
          <w:gridAfter w:val="2"/>
          <w:wAfter w:w="3190" w:type="dxa"/>
          <w:cantSplit/>
          <w:trHeight w:val="281"/>
        </w:trPr>
        <w:tc>
          <w:tcPr>
            <w:tcW w:w="715" w:type="dxa"/>
            <w:tcBorders>
              <w:top w:val="single" w:sz="4" w:space="0" w:color="000000"/>
              <w:left w:val="single" w:sz="4" w:space="0" w:color="000000"/>
              <w:bottom w:val="single" w:sz="4" w:space="0" w:color="000000"/>
              <w:right w:val="nil"/>
            </w:tcBorders>
            <w:shd w:val="clear" w:color="auto" w:fill="auto"/>
            <w:hideMark/>
          </w:tcPr>
          <w:p w:rsidR="00F64B5E" w:rsidRPr="009E1F25" w:rsidRDefault="00F64B5E" w:rsidP="009E1F25">
            <w:pPr>
              <w:spacing w:line="240" w:lineRule="auto"/>
              <w:ind w:firstLine="0"/>
              <w:jc w:val="center"/>
              <w:rPr>
                <w:rFonts w:ascii="Times New Roman" w:hAnsi="Times New Roman"/>
                <w:sz w:val="20"/>
                <w:szCs w:val="20"/>
              </w:rPr>
            </w:pPr>
            <w:r w:rsidRPr="009E1F25">
              <w:rPr>
                <w:rFonts w:ascii="Times New Roman" w:hAnsi="Times New Roman"/>
                <w:sz w:val="20"/>
                <w:szCs w:val="20"/>
              </w:rPr>
              <w:t>4</w:t>
            </w:r>
          </w:p>
        </w:tc>
        <w:tc>
          <w:tcPr>
            <w:tcW w:w="2835" w:type="dxa"/>
            <w:tcBorders>
              <w:top w:val="single" w:sz="4" w:space="0" w:color="000000"/>
              <w:left w:val="single" w:sz="4" w:space="0" w:color="000000"/>
              <w:bottom w:val="single" w:sz="4" w:space="0" w:color="000000"/>
              <w:right w:val="nil"/>
            </w:tcBorders>
            <w:shd w:val="clear" w:color="auto" w:fill="auto"/>
            <w:hideMark/>
          </w:tcPr>
          <w:p w:rsidR="0014272D" w:rsidRDefault="0014272D" w:rsidP="0014272D">
            <w:pPr>
              <w:spacing w:line="240" w:lineRule="auto"/>
              <w:ind w:firstLine="0"/>
              <w:rPr>
                <w:rFonts w:ascii="Times New Roman" w:hAnsi="Times New Roman"/>
                <w:sz w:val="20"/>
                <w:szCs w:val="20"/>
              </w:rPr>
            </w:pPr>
          </w:p>
          <w:p w:rsidR="00C52F9F" w:rsidRPr="009E1F25" w:rsidRDefault="00DA2095" w:rsidP="0014272D">
            <w:pPr>
              <w:spacing w:line="240" w:lineRule="auto"/>
              <w:ind w:firstLine="0"/>
              <w:jc w:val="center"/>
              <w:rPr>
                <w:rFonts w:ascii="Times New Roman" w:hAnsi="Times New Roman"/>
                <w:sz w:val="20"/>
                <w:szCs w:val="20"/>
              </w:rPr>
            </w:pPr>
            <w:r>
              <w:rPr>
                <w:rFonts w:ascii="Times New Roman" w:hAnsi="Times New Roman"/>
                <w:sz w:val="20"/>
                <w:szCs w:val="20"/>
              </w:rPr>
              <w:t>с.Захарово, ул.Полевая</w:t>
            </w:r>
          </w:p>
        </w:tc>
        <w:tc>
          <w:tcPr>
            <w:tcW w:w="1595" w:type="dxa"/>
            <w:tcBorders>
              <w:top w:val="single" w:sz="4" w:space="0" w:color="000000"/>
              <w:left w:val="single" w:sz="4" w:space="0" w:color="000000"/>
              <w:bottom w:val="single" w:sz="4" w:space="0" w:color="000000"/>
              <w:right w:val="nil"/>
            </w:tcBorders>
            <w:shd w:val="clear" w:color="auto" w:fill="auto"/>
            <w:hideMark/>
          </w:tcPr>
          <w:p w:rsidR="00F64B5E" w:rsidRDefault="00F64B5E" w:rsidP="009E1F25">
            <w:pPr>
              <w:spacing w:line="240" w:lineRule="auto"/>
              <w:ind w:firstLine="0"/>
              <w:jc w:val="center"/>
              <w:rPr>
                <w:rFonts w:ascii="Times New Roman" w:hAnsi="Times New Roman"/>
                <w:sz w:val="20"/>
                <w:szCs w:val="20"/>
              </w:rPr>
            </w:pPr>
          </w:p>
          <w:p w:rsidR="00C52F9F" w:rsidRPr="009E1F25" w:rsidRDefault="00DA2095" w:rsidP="009E1F25">
            <w:pPr>
              <w:spacing w:line="240" w:lineRule="auto"/>
              <w:ind w:firstLine="0"/>
              <w:jc w:val="center"/>
              <w:rPr>
                <w:rFonts w:ascii="Times New Roman" w:hAnsi="Times New Roman"/>
                <w:sz w:val="20"/>
                <w:szCs w:val="20"/>
              </w:rPr>
            </w:pPr>
            <w:r>
              <w:rPr>
                <w:rFonts w:ascii="Times New Roman" w:hAnsi="Times New Roman"/>
                <w:sz w:val="20"/>
                <w:szCs w:val="20"/>
              </w:rPr>
              <w:t>800</w:t>
            </w:r>
          </w:p>
        </w:tc>
        <w:tc>
          <w:tcPr>
            <w:tcW w:w="2193" w:type="dxa"/>
            <w:tcBorders>
              <w:top w:val="single" w:sz="4" w:space="0" w:color="000000"/>
              <w:left w:val="single" w:sz="4" w:space="0" w:color="000000"/>
              <w:bottom w:val="single" w:sz="4" w:space="0" w:color="000000"/>
              <w:right w:val="nil"/>
            </w:tcBorders>
            <w:shd w:val="clear" w:color="auto" w:fill="auto"/>
            <w:hideMark/>
          </w:tcPr>
          <w:p w:rsidR="00F64B5E" w:rsidRDefault="00F64B5E" w:rsidP="009E1F25">
            <w:pPr>
              <w:spacing w:line="240" w:lineRule="auto"/>
              <w:ind w:firstLine="0"/>
              <w:jc w:val="center"/>
              <w:rPr>
                <w:rFonts w:ascii="Times New Roman" w:hAnsi="Times New Roman"/>
                <w:sz w:val="20"/>
                <w:szCs w:val="20"/>
              </w:rPr>
            </w:pPr>
          </w:p>
          <w:p w:rsidR="00C52F9F" w:rsidRPr="009E1F25" w:rsidRDefault="00DA2095" w:rsidP="009E1F25">
            <w:pPr>
              <w:spacing w:line="240" w:lineRule="auto"/>
              <w:ind w:firstLine="0"/>
              <w:jc w:val="center"/>
              <w:rPr>
                <w:rFonts w:ascii="Times New Roman" w:hAnsi="Times New Roman"/>
                <w:sz w:val="20"/>
                <w:szCs w:val="20"/>
              </w:rPr>
            </w:pPr>
            <w:r>
              <w:rPr>
                <w:rFonts w:ascii="Times New Roman" w:hAnsi="Times New Roman"/>
                <w:sz w:val="20"/>
                <w:szCs w:val="20"/>
              </w:rPr>
              <w:t>1989</w:t>
            </w:r>
          </w:p>
        </w:tc>
        <w:tc>
          <w:tcPr>
            <w:tcW w:w="2059" w:type="dxa"/>
            <w:tcBorders>
              <w:top w:val="single" w:sz="4" w:space="0" w:color="000000"/>
              <w:left w:val="single" w:sz="4" w:space="0" w:color="000000"/>
              <w:bottom w:val="single" w:sz="4" w:space="0" w:color="000000"/>
              <w:right w:val="single" w:sz="4" w:space="0" w:color="auto"/>
            </w:tcBorders>
            <w:shd w:val="clear" w:color="auto" w:fill="auto"/>
            <w:hideMark/>
          </w:tcPr>
          <w:p w:rsidR="00F64B5E" w:rsidRPr="009E1F25" w:rsidRDefault="00F64B5E" w:rsidP="009E1F25">
            <w:pPr>
              <w:spacing w:line="240" w:lineRule="auto"/>
              <w:ind w:firstLine="0"/>
              <w:jc w:val="center"/>
              <w:rPr>
                <w:rFonts w:ascii="Times New Roman" w:hAnsi="Times New Roman"/>
                <w:sz w:val="20"/>
                <w:szCs w:val="20"/>
              </w:rPr>
            </w:pPr>
            <w:r w:rsidRPr="009E1F25">
              <w:rPr>
                <w:rFonts w:ascii="Times New Roman" w:hAnsi="Times New Roman"/>
                <w:sz w:val="20"/>
                <w:szCs w:val="20"/>
              </w:rPr>
              <w:t>гравийная</w:t>
            </w:r>
          </w:p>
        </w:tc>
      </w:tr>
      <w:tr w:rsidR="00DA2095" w:rsidRPr="009E1F25" w:rsidTr="00D340F1">
        <w:trPr>
          <w:gridAfter w:val="2"/>
          <w:wAfter w:w="3190" w:type="dxa"/>
          <w:cantSplit/>
          <w:trHeight w:val="710"/>
        </w:trPr>
        <w:tc>
          <w:tcPr>
            <w:tcW w:w="715" w:type="dxa"/>
            <w:tcBorders>
              <w:left w:val="single" w:sz="4" w:space="0" w:color="000000"/>
              <w:right w:val="nil"/>
            </w:tcBorders>
            <w:shd w:val="clear" w:color="auto" w:fill="auto"/>
          </w:tcPr>
          <w:p w:rsidR="00DA2095" w:rsidRDefault="0014272D" w:rsidP="009E1F25">
            <w:pPr>
              <w:spacing w:line="240" w:lineRule="auto"/>
              <w:ind w:firstLine="0"/>
              <w:jc w:val="center"/>
              <w:rPr>
                <w:rFonts w:ascii="Times New Roman" w:hAnsi="Times New Roman"/>
                <w:sz w:val="20"/>
                <w:szCs w:val="20"/>
              </w:rPr>
            </w:pPr>
            <w:r>
              <w:rPr>
                <w:rFonts w:ascii="Times New Roman" w:hAnsi="Times New Roman"/>
                <w:sz w:val="20"/>
                <w:szCs w:val="20"/>
              </w:rPr>
              <w:t>5</w:t>
            </w:r>
          </w:p>
        </w:tc>
        <w:tc>
          <w:tcPr>
            <w:tcW w:w="2835" w:type="dxa"/>
            <w:tcBorders>
              <w:left w:val="single" w:sz="4" w:space="0" w:color="000000"/>
              <w:right w:val="nil"/>
            </w:tcBorders>
            <w:shd w:val="clear" w:color="auto" w:fill="auto"/>
          </w:tcPr>
          <w:p w:rsidR="00DA2095" w:rsidRDefault="00DA2095" w:rsidP="0014272D">
            <w:pPr>
              <w:spacing w:line="240" w:lineRule="auto"/>
              <w:ind w:firstLine="0"/>
              <w:jc w:val="center"/>
              <w:rPr>
                <w:rFonts w:ascii="Times New Roman" w:hAnsi="Times New Roman"/>
                <w:sz w:val="20"/>
                <w:szCs w:val="20"/>
              </w:rPr>
            </w:pPr>
          </w:p>
          <w:p w:rsidR="00DA2095" w:rsidRDefault="00DA2095" w:rsidP="0014272D">
            <w:pPr>
              <w:spacing w:line="240" w:lineRule="auto"/>
              <w:ind w:firstLine="0"/>
              <w:jc w:val="center"/>
              <w:rPr>
                <w:rFonts w:ascii="Times New Roman" w:hAnsi="Times New Roman"/>
                <w:sz w:val="20"/>
                <w:szCs w:val="20"/>
              </w:rPr>
            </w:pPr>
            <w:r>
              <w:rPr>
                <w:rFonts w:ascii="Times New Roman" w:hAnsi="Times New Roman"/>
                <w:sz w:val="20"/>
                <w:szCs w:val="20"/>
              </w:rPr>
              <w:t>с.Захарово, ул.Новая</w:t>
            </w:r>
          </w:p>
        </w:tc>
        <w:tc>
          <w:tcPr>
            <w:tcW w:w="1595" w:type="dxa"/>
            <w:vMerge w:val="restart"/>
            <w:tcBorders>
              <w:left w:val="single" w:sz="4" w:space="0" w:color="000000"/>
              <w:right w:val="nil"/>
            </w:tcBorders>
            <w:shd w:val="clear" w:color="auto" w:fill="auto"/>
          </w:tcPr>
          <w:p w:rsidR="00DA2095" w:rsidRDefault="00DA2095" w:rsidP="003B5442">
            <w:pPr>
              <w:spacing w:line="240" w:lineRule="auto"/>
              <w:jc w:val="center"/>
              <w:rPr>
                <w:rFonts w:ascii="Times New Roman" w:hAnsi="Times New Roman"/>
                <w:sz w:val="20"/>
                <w:szCs w:val="20"/>
              </w:rPr>
            </w:pPr>
          </w:p>
          <w:p w:rsidR="00DA2095" w:rsidRDefault="00DA2095" w:rsidP="00DA2095">
            <w:pPr>
              <w:spacing w:line="240" w:lineRule="auto"/>
              <w:ind w:firstLine="0"/>
              <w:rPr>
                <w:rFonts w:ascii="Times New Roman" w:hAnsi="Times New Roman"/>
                <w:sz w:val="20"/>
                <w:szCs w:val="20"/>
              </w:rPr>
            </w:pPr>
            <w:r>
              <w:rPr>
                <w:rFonts w:ascii="Times New Roman" w:hAnsi="Times New Roman"/>
                <w:sz w:val="20"/>
                <w:szCs w:val="20"/>
              </w:rPr>
              <w:t xml:space="preserve">  </w:t>
            </w:r>
            <w:r w:rsidR="0014272D">
              <w:rPr>
                <w:rFonts w:ascii="Times New Roman" w:hAnsi="Times New Roman"/>
                <w:sz w:val="20"/>
                <w:szCs w:val="20"/>
              </w:rPr>
              <w:t xml:space="preserve">    </w:t>
            </w:r>
            <w:r>
              <w:rPr>
                <w:rFonts w:ascii="Times New Roman" w:hAnsi="Times New Roman"/>
                <w:sz w:val="20"/>
                <w:szCs w:val="20"/>
              </w:rPr>
              <w:t xml:space="preserve">   1000</w:t>
            </w:r>
          </w:p>
        </w:tc>
        <w:tc>
          <w:tcPr>
            <w:tcW w:w="2193" w:type="dxa"/>
            <w:tcBorders>
              <w:left w:val="single" w:sz="4" w:space="0" w:color="000000"/>
              <w:right w:val="nil"/>
            </w:tcBorders>
            <w:shd w:val="clear" w:color="auto" w:fill="auto"/>
          </w:tcPr>
          <w:p w:rsidR="00DA2095" w:rsidRDefault="00DA2095" w:rsidP="009E1F25">
            <w:pPr>
              <w:spacing w:line="240" w:lineRule="auto"/>
              <w:ind w:firstLine="0"/>
              <w:jc w:val="center"/>
              <w:rPr>
                <w:rFonts w:ascii="Times New Roman" w:hAnsi="Times New Roman"/>
                <w:sz w:val="20"/>
                <w:szCs w:val="20"/>
              </w:rPr>
            </w:pPr>
          </w:p>
          <w:p w:rsidR="00DA2095" w:rsidRDefault="00DA2095" w:rsidP="009E1F25">
            <w:pPr>
              <w:spacing w:line="240" w:lineRule="auto"/>
              <w:ind w:firstLine="0"/>
              <w:jc w:val="center"/>
              <w:rPr>
                <w:rFonts w:ascii="Times New Roman" w:hAnsi="Times New Roman"/>
                <w:sz w:val="20"/>
                <w:szCs w:val="20"/>
              </w:rPr>
            </w:pPr>
            <w:r>
              <w:rPr>
                <w:rFonts w:ascii="Times New Roman" w:hAnsi="Times New Roman"/>
                <w:sz w:val="20"/>
                <w:szCs w:val="20"/>
              </w:rPr>
              <w:t>1965</w:t>
            </w:r>
          </w:p>
        </w:tc>
        <w:tc>
          <w:tcPr>
            <w:tcW w:w="2059" w:type="dxa"/>
            <w:vMerge w:val="restart"/>
            <w:tcBorders>
              <w:left w:val="single" w:sz="4" w:space="0" w:color="000000"/>
              <w:right w:val="single" w:sz="4" w:space="0" w:color="auto"/>
            </w:tcBorders>
            <w:shd w:val="clear" w:color="auto" w:fill="auto"/>
          </w:tcPr>
          <w:p w:rsidR="00DA2095" w:rsidRDefault="00DA2095" w:rsidP="009E1F25">
            <w:pPr>
              <w:spacing w:line="240" w:lineRule="auto"/>
              <w:jc w:val="center"/>
              <w:rPr>
                <w:rFonts w:ascii="Times New Roman" w:hAnsi="Times New Roman"/>
                <w:sz w:val="20"/>
                <w:szCs w:val="20"/>
              </w:rPr>
            </w:pPr>
            <w:r>
              <w:rPr>
                <w:rFonts w:ascii="Times New Roman" w:hAnsi="Times New Roman"/>
                <w:sz w:val="20"/>
                <w:szCs w:val="20"/>
              </w:rPr>
              <w:t>гравийная</w:t>
            </w:r>
          </w:p>
        </w:tc>
      </w:tr>
      <w:tr w:rsidR="00DA2095" w:rsidRPr="009E1F25" w:rsidTr="00DA2095">
        <w:trPr>
          <w:gridAfter w:val="2"/>
          <w:wAfter w:w="3190" w:type="dxa"/>
          <w:cantSplit/>
          <w:trHeight w:val="80"/>
        </w:trPr>
        <w:tc>
          <w:tcPr>
            <w:tcW w:w="715" w:type="dxa"/>
            <w:tcBorders>
              <w:left w:val="single" w:sz="4" w:space="0" w:color="000000"/>
              <w:bottom w:val="single" w:sz="4" w:space="0" w:color="auto"/>
              <w:right w:val="nil"/>
            </w:tcBorders>
            <w:shd w:val="clear" w:color="auto" w:fill="auto"/>
          </w:tcPr>
          <w:p w:rsidR="00DA2095" w:rsidRDefault="00DA2095" w:rsidP="00DA2095">
            <w:pPr>
              <w:spacing w:line="240" w:lineRule="auto"/>
              <w:ind w:firstLine="0"/>
              <w:rPr>
                <w:rFonts w:ascii="Times New Roman" w:hAnsi="Times New Roman"/>
                <w:sz w:val="20"/>
                <w:szCs w:val="20"/>
              </w:rPr>
            </w:pPr>
          </w:p>
        </w:tc>
        <w:tc>
          <w:tcPr>
            <w:tcW w:w="2835" w:type="dxa"/>
            <w:tcBorders>
              <w:left w:val="single" w:sz="4" w:space="0" w:color="000000"/>
              <w:bottom w:val="single" w:sz="4" w:space="0" w:color="auto"/>
              <w:right w:val="nil"/>
            </w:tcBorders>
            <w:shd w:val="clear" w:color="auto" w:fill="auto"/>
          </w:tcPr>
          <w:p w:rsidR="00DA2095" w:rsidRDefault="00DA2095" w:rsidP="0014272D">
            <w:pPr>
              <w:spacing w:line="240" w:lineRule="auto"/>
              <w:ind w:firstLine="0"/>
              <w:jc w:val="center"/>
              <w:rPr>
                <w:rFonts w:ascii="Times New Roman" w:hAnsi="Times New Roman"/>
                <w:sz w:val="20"/>
                <w:szCs w:val="20"/>
              </w:rPr>
            </w:pPr>
          </w:p>
        </w:tc>
        <w:tc>
          <w:tcPr>
            <w:tcW w:w="1595" w:type="dxa"/>
            <w:vMerge/>
            <w:tcBorders>
              <w:left w:val="single" w:sz="4" w:space="0" w:color="000000"/>
              <w:bottom w:val="single" w:sz="4" w:space="0" w:color="auto"/>
              <w:right w:val="nil"/>
            </w:tcBorders>
            <w:shd w:val="clear" w:color="auto" w:fill="auto"/>
          </w:tcPr>
          <w:p w:rsidR="00DA2095" w:rsidRDefault="00DA2095" w:rsidP="003B5442">
            <w:pPr>
              <w:spacing w:line="240" w:lineRule="auto"/>
              <w:ind w:firstLine="0"/>
              <w:jc w:val="center"/>
              <w:rPr>
                <w:rFonts w:ascii="Times New Roman" w:hAnsi="Times New Roman"/>
                <w:sz w:val="20"/>
                <w:szCs w:val="20"/>
              </w:rPr>
            </w:pPr>
          </w:p>
        </w:tc>
        <w:tc>
          <w:tcPr>
            <w:tcW w:w="2193" w:type="dxa"/>
            <w:tcBorders>
              <w:left w:val="single" w:sz="4" w:space="0" w:color="000000"/>
              <w:bottom w:val="single" w:sz="4" w:space="0" w:color="auto"/>
              <w:right w:val="nil"/>
            </w:tcBorders>
            <w:shd w:val="clear" w:color="auto" w:fill="auto"/>
          </w:tcPr>
          <w:p w:rsidR="00DA2095" w:rsidRDefault="00DA2095" w:rsidP="00DA2095">
            <w:pPr>
              <w:spacing w:line="240" w:lineRule="auto"/>
              <w:ind w:firstLine="0"/>
              <w:rPr>
                <w:rFonts w:ascii="Times New Roman" w:hAnsi="Times New Roman"/>
                <w:sz w:val="20"/>
                <w:szCs w:val="20"/>
              </w:rPr>
            </w:pPr>
          </w:p>
        </w:tc>
        <w:tc>
          <w:tcPr>
            <w:tcW w:w="2059" w:type="dxa"/>
            <w:vMerge/>
            <w:tcBorders>
              <w:left w:val="single" w:sz="4" w:space="0" w:color="000000"/>
              <w:bottom w:val="single" w:sz="4" w:space="0" w:color="auto"/>
              <w:right w:val="single" w:sz="4" w:space="0" w:color="auto"/>
            </w:tcBorders>
            <w:shd w:val="clear" w:color="auto" w:fill="auto"/>
          </w:tcPr>
          <w:p w:rsidR="00DA2095" w:rsidRDefault="00DA2095" w:rsidP="009E1F25">
            <w:pPr>
              <w:spacing w:line="240" w:lineRule="auto"/>
              <w:ind w:firstLine="0"/>
              <w:jc w:val="center"/>
              <w:rPr>
                <w:rFonts w:ascii="Times New Roman" w:hAnsi="Times New Roman"/>
                <w:sz w:val="20"/>
                <w:szCs w:val="20"/>
              </w:rPr>
            </w:pPr>
          </w:p>
        </w:tc>
      </w:tr>
      <w:tr w:rsidR="00F64B5E" w:rsidRPr="009E1F25" w:rsidTr="00F64B5E">
        <w:trPr>
          <w:gridAfter w:val="2"/>
          <w:wAfter w:w="3190" w:type="dxa"/>
          <w:cantSplit/>
          <w:trHeight w:val="80"/>
        </w:trPr>
        <w:tc>
          <w:tcPr>
            <w:tcW w:w="715" w:type="dxa"/>
            <w:tcBorders>
              <w:top w:val="single" w:sz="4" w:space="0" w:color="auto"/>
              <w:left w:val="single" w:sz="4" w:space="0" w:color="000000"/>
              <w:bottom w:val="single" w:sz="4" w:space="0" w:color="auto"/>
              <w:right w:val="nil"/>
            </w:tcBorders>
            <w:shd w:val="clear" w:color="auto" w:fill="auto"/>
          </w:tcPr>
          <w:p w:rsidR="00F64B5E" w:rsidRDefault="0014272D" w:rsidP="009E1F25">
            <w:pPr>
              <w:spacing w:line="240" w:lineRule="auto"/>
              <w:ind w:firstLine="0"/>
              <w:jc w:val="center"/>
              <w:rPr>
                <w:rFonts w:ascii="Times New Roman" w:hAnsi="Times New Roman"/>
                <w:sz w:val="20"/>
                <w:szCs w:val="20"/>
              </w:rPr>
            </w:pPr>
            <w:r>
              <w:rPr>
                <w:rFonts w:ascii="Times New Roman" w:hAnsi="Times New Roman"/>
                <w:sz w:val="20"/>
                <w:szCs w:val="20"/>
              </w:rPr>
              <w:t>6</w:t>
            </w:r>
          </w:p>
        </w:tc>
        <w:tc>
          <w:tcPr>
            <w:tcW w:w="2835" w:type="dxa"/>
            <w:tcBorders>
              <w:top w:val="single" w:sz="4" w:space="0" w:color="auto"/>
              <w:left w:val="single" w:sz="4" w:space="0" w:color="000000"/>
              <w:bottom w:val="single" w:sz="4" w:space="0" w:color="auto"/>
              <w:right w:val="nil"/>
            </w:tcBorders>
            <w:shd w:val="clear" w:color="auto" w:fill="auto"/>
          </w:tcPr>
          <w:p w:rsidR="00F64B5E" w:rsidRDefault="00DA2095" w:rsidP="0014272D">
            <w:pPr>
              <w:spacing w:line="240" w:lineRule="auto"/>
              <w:ind w:firstLine="0"/>
              <w:jc w:val="center"/>
              <w:rPr>
                <w:rFonts w:ascii="Times New Roman" w:hAnsi="Times New Roman"/>
                <w:sz w:val="20"/>
                <w:szCs w:val="20"/>
              </w:rPr>
            </w:pPr>
            <w:r>
              <w:rPr>
                <w:rFonts w:ascii="Times New Roman" w:hAnsi="Times New Roman"/>
                <w:sz w:val="20"/>
                <w:szCs w:val="20"/>
              </w:rPr>
              <w:t>с.Захарово, ул.Центральная</w:t>
            </w:r>
          </w:p>
          <w:p w:rsidR="00C52F9F" w:rsidRDefault="00C52F9F" w:rsidP="0014272D">
            <w:pPr>
              <w:spacing w:line="240" w:lineRule="auto"/>
              <w:ind w:firstLine="0"/>
              <w:jc w:val="center"/>
              <w:rPr>
                <w:rFonts w:ascii="Times New Roman" w:hAnsi="Times New Roman"/>
                <w:sz w:val="20"/>
                <w:szCs w:val="20"/>
              </w:rPr>
            </w:pPr>
          </w:p>
        </w:tc>
        <w:tc>
          <w:tcPr>
            <w:tcW w:w="1595" w:type="dxa"/>
            <w:tcBorders>
              <w:top w:val="single" w:sz="4" w:space="0" w:color="auto"/>
              <w:left w:val="single" w:sz="4" w:space="0" w:color="000000"/>
              <w:bottom w:val="single" w:sz="4" w:space="0" w:color="auto"/>
              <w:right w:val="nil"/>
            </w:tcBorders>
            <w:shd w:val="clear" w:color="auto" w:fill="auto"/>
          </w:tcPr>
          <w:p w:rsidR="00F64B5E" w:rsidRDefault="00DA2095" w:rsidP="0087532B">
            <w:pPr>
              <w:spacing w:line="240" w:lineRule="auto"/>
              <w:ind w:firstLine="0"/>
              <w:jc w:val="center"/>
              <w:rPr>
                <w:rFonts w:ascii="Times New Roman" w:hAnsi="Times New Roman"/>
                <w:sz w:val="20"/>
                <w:szCs w:val="20"/>
              </w:rPr>
            </w:pPr>
            <w:r>
              <w:rPr>
                <w:rFonts w:ascii="Times New Roman" w:hAnsi="Times New Roman"/>
                <w:sz w:val="20"/>
                <w:szCs w:val="20"/>
              </w:rPr>
              <w:t>1900</w:t>
            </w:r>
          </w:p>
          <w:p w:rsidR="00C52F9F" w:rsidRDefault="00C52F9F" w:rsidP="0087532B">
            <w:pPr>
              <w:spacing w:line="240" w:lineRule="auto"/>
              <w:ind w:firstLine="0"/>
              <w:jc w:val="center"/>
              <w:rPr>
                <w:rFonts w:ascii="Times New Roman" w:hAnsi="Times New Roman"/>
                <w:sz w:val="20"/>
                <w:szCs w:val="20"/>
              </w:rPr>
            </w:pPr>
          </w:p>
        </w:tc>
        <w:tc>
          <w:tcPr>
            <w:tcW w:w="2193" w:type="dxa"/>
            <w:tcBorders>
              <w:top w:val="single" w:sz="4" w:space="0" w:color="auto"/>
              <w:left w:val="single" w:sz="4" w:space="0" w:color="000000"/>
              <w:bottom w:val="single" w:sz="4" w:space="0" w:color="auto"/>
              <w:right w:val="nil"/>
            </w:tcBorders>
            <w:shd w:val="clear" w:color="auto" w:fill="auto"/>
          </w:tcPr>
          <w:p w:rsidR="00F64B5E" w:rsidRDefault="00DA2095" w:rsidP="0087532B">
            <w:pPr>
              <w:spacing w:line="240" w:lineRule="auto"/>
              <w:ind w:firstLine="0"/>
              <w:jc w:val="center"/>
              <w:rPr>
                <w:rFonts w:ascii="Times New Roman" w:hAnsi="Times New Roman"/>
                <w:sz w:val="20"/>
                <w:szCs w:val="20"/>
              </w:rPr>
            </w:pPr>
            <w:r>
              <w:rPr>
                <w:rFonts w:ascii="Times New Roman" w:hAnsi="Times New Roman"/>
                <w:sz w:val="20"/>
                <w:szCs w:val="20"/>
              </w:rPr>
              <w:t>1970</w:t>
            </w:r>
          </w:p>
          <w:p w:rsidR="00C52F9F" w:rsidRDefault="00C52F9F" w:rsidP="0087532B">
            <w:pPr>
              <w:spacing w:line="240" w:lineRule="auto"/>
              <w:ind w:firstLine="0"/>
              <w:jc w:val="center"/>
              <w:rPr>
                <w:rFonts w:ascii="Times New Roman" w:hAnsi="Times New Roman"/>
                <w:sz w:val="20"/>
                <w:szCs w:val="20"/>
              </w:rPr>
            </w:pPr>
          </w:p>
        </w:tc>
        <w:tc>
          <w:tcPr>
            <w:tcW w:w="2059" w:type="dxa"/>
            <w:tcBorders>
              <w:top w:val="single" w:sz="4" w:space="0" w:color="auto"/>
              <w:left w:val="single" w:sz="4" w:space="0" w:color="000000"/>
              <w:bottom w:val="single" w:sz="4" w:space="0" w:color="auto"/>
              <w:right w:val="single" w:sz="4" w:space="0" w:color="auto"/>
            </w:tcBorders>
            <w:shd w:val="clear" w:color="auto" w:fill="auto"/>
          </w:tcPr>
          <w:p w:rsidR="00F64B5E" w:rsidRDefault="00F64B5E" w:rsidP="0087532B">
            <w:pPr>
              <w:spacing w:line="240" w:lineRule="auto"/>
              <w:rPr>
                <w:rFonts w:ascii="Times New Roman" w:hAnsi="Times New Roman"/>
                <w:sz w:val="20"/>
                <w:szCs w:val="20"/>
              </w:rPr>
            </w:pPr>
            <w:r>
              <w:rPr>
                <w:rFonts w:ascii="Times New Roman" w:hAnsi="Times New Roman"/>
                <w:sz w:val="20"/>
                <w:szCs w:val="20"/>
              </w:rPr>
              <w:t>гравийная</w:t>
            </w:r>
          </w:p>
        </w:tc>
      </w:tr>
      <w:tr w:rsidR="00F64B5E" w:rsidRPr="009E1F25" w:rsidTr="00F64B5E">
        <w:trPr>
          <w:gridAfter w:val="2"/>
          <w:wAfter w:w="3190" w:type="dxa"/>
          <w:cantSplit/>
          <w:trHeight w:val="80"/>
        </w:trPr>
        <w:tc>
          <w:tcPr>
            <w:tcW w:w="715" w:type="dxa"/>
            <w:tcBorders>
              <w:top w:val="single" w:sz="4" w:space="0" w:color="auto"/>
              <w:left w:val="single" w:sz="4" w:space="0" w:color="000000"/>
              <w:bottom w:val="single" w:sz="4" w:space="0" w:color="auto"/>
              <w:right w:val="nil"/>
            </w:tcBorders>
            <w:shd w:val="clear" w:color="auto" w:fill="auto"/>
          </w:tcPr>
          <w:p w:rsidR="00F64B5E" w:rsidRDefault="0014272D" w:rsidP="009E1F25">
            <w:pPr>
              <w:spacing w:line="240" w:lineRule="auto"/>
              <w:ind w:firstLine="0"/>
              <w:jc w:val="center"/>
              <w:rPr>
                <w:rFonts w:ascii="Times New Roman" w:hAnsi="Times New Roman"/>
                <w:sz w:val="20"/>
                <w:szCs w:val="20"/>
              </w:rPr>
            </w:pPr>
            <w:r>
              <w:rPr>
                <w:rFonts w:ascii="Times New Roman" w:hAnsi="Times New Roman"/>
                <w:sz w:val="20"/>
                <w:szCs w:val="20"/>
              </w:rPr>
              <w:t>7</w:t>
            </w:r>
          </w:p>
        </w:tc>
        <w:tc>
          <w:tcPr>
            <w:tcW w:w="2835" w:type="dxa"/>
            <w:tcBorders>
              <w:top w:val="single" w:sz="4" w:space="0" w:color="auto"/>
              <w:left w:val="single" w:sz="4" w:space="0" w:color="000000"/>
              <w:bottom w:val="single" w:sz="4" w:space="0" w:color="auto"/>
              <w:right w:val="nil"/>
            </w:tcBorders>
            <w:shd w:val="clear" w:color="auto" w:fill="auto"/>
          </w:tcPr>
          <w:p w:rsidR="00F64B5E" w:rsidRDefault="00F64B5E" w:rsidP="0014272D">
            <w:pPr>
              <w:spacing w:line="240" w:lineRule="auto"/>
              <w:ind w:firstLine="0"/>
              <w:jc w:val="center"/>
              <w:rPr>
                <w:rFonts w:ascii="Times New Roman" w:hAnsi="Times New Roman"/>
                <w:sz w:val="20"/>
                <w:szCs w:val="20"/>
              </w:rPr>
            </w:pPr>
          </w:p>
          <w:p w:rsidR="00C52F9F" w:rsidRDefault="00DA2095" w:rsidP="0014272D">
            <w:pPr>
              <w:spacing w:line="240" w:lineRule="auto"/>
              <w:ind w:firstLine="0"/>
              <w:jc w:val="center"/>
              <w:rPr>
                <w:rFonts w:ascii="Times New Roman" w:hAnsi="Times New Roman"/>
                <w:sz w:val="20"/>
                <w:szCs w:val="20"/>
              </w:rPr>
            </w:pPr>
            <w:r>
              <w:rPr>
                <w:rFonts w:ascii="Times New Roman" w:hAnsi="Times New Roman"/>
                <w:sz w:val="20"/>
                <w:szCs w:val="20"/>
              </w:rPr>
              <w:t>с.Захарово, дорога на кладбище</w:t>
            </w:r>
          </w:p>
        </w:tc>
        <w:tc>
          <w:tcPr>
            <w:tcW w:w="1595"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rPr>
                <w:rFonts w:ascii="Times New Roman" w:hAnsi="Times New Roman"/>
                <w:sz w:val="20"/>
                <w:szCs w:val="20"/>
              </w:rPr>
            </w:pPr>
          </w:p>
          <w:p w:rsidR="00C52F9F" w:rsidRDefault="0014272D" w:rsidP="0014272D">
            <w:pPr>
              <w:spacing w:line="240" w:lineRule="auto"/>
              <w:ind w:firstLine="0"/>
              <w:rPr>
                <w:rFonts w:ascii="Times New Roman" w:hAnsi="Times New Roman"/>
                <w:sz w:val="20"/>
                <w:szCs w:val="20"/>
              </w:rPr>
            </w:pPr>
            <w:r>
              <w:rPr>
                <w:rFonts w:ascii="Times New Roman" w:hAnsi="Times New Roman"/>
                <w:sz w:val="20"/>
                <w:szCs w:val="20"/>
              </w:rPr>
              <w:t xml:space="preserve">          </w:t>
            </w:r>
            <w:r w:rsidR="00DA2095">
              <w:rPr>
                <w:rFonts w:ascii="Times New Roman" w:hAnsi="Times New Roman"/>
                <w:sz w:val="20"/>
                <w:szCs w:val="20"/>
              </w:rPr>
              <w:t>600</w:t>
            </w:r>
          </w:p>
        </w:tc>
        <w:tc>
          <w:tcPr>
            <w:tcW w:w="2193"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ind w:firstLine="0"/>
              <w:jc w:val="center"/>
              <w:rPr>
                <w:rFonts w:ascii="Times New Roman" w:hAnsi="Times New Roman"/>
                <w:sz w:val="20"/>
                <w:szCs w:val="20"/>
              </w:rPr>
            </w:pPr>
          </w:p>
          <w:p w:rsidR="00C52F9F" w:rsidRDefault="00C52F9F" w:rsidP="0087532B">
            <w:pPr>
              <w:spacing w:line="240" w:lineRule="auto"/>
              <w:ind w:firstLine="0"/>
              <w:jc w:val="center"/>
              <w:rPr>
                <w:rFonts w:ascii="Times New Roman" w:hAnsi="Times New Roman"/>
                <w:sz w:val="20"/>
                <w:szCs w:val="20"/>
              </w:rPr>
            </w:pPr>
          </w:p>
        </w:tc>
        <w:tc>
          <w:tcPr>
            <w:tcW w:w="2059" w:type="dxa"/>
            <w:tcBorders>
              <w:top w:val="single" w:sz="4" w:space="0" w:color="auto"/>
              <w:left w:val="single" w:sz="4" w:space="0" w:color="000000"/>
              <w:bottom w:val="single" w:sz="4" w:space="0" w:color="auto"/>
              <w:right w:val="single" w:sz="4" w:space="0" w:color="auto"/>
            </w:tcBorders>
            <w:shd w:val="clear" w:color="auto" w:fill="auto"/>
          </w:tcPr>
          <w:p w:rsidR="00F64B5E" w:rsidRDefault="00DA2095" w:rsidP="00A84129">
            <w:pPr>
              <w:spacing w:line="240" w:lineRule="auto"/>
              <w:ind w:firstLine="0"/>
              <w:rPr>
                <w:rFonts w:ascii="Times New Roman" w:hAnsi="Times New Roman"/>
                <w:sz w:val="20"/>
                <w:szCs w:val="20"/>
              </w:rPr>
            </w:pPr>
            <w:r>
              <w:rPr>
                <w:rFonts w:ascii="Times New Roman" w:hAnsi="Times New Roman"/>
                <w:sz w:val="20"/>
                <w:szCs w:val="20"/>
              </w:rPr>
              <w:t>Земляное полотно</w:t>
            </w:r>
          </w:p>
        </w:tc>
      </w:tr>
      <w:tr w:rsidR="00F64B5E" w:rsidRPr="009E1F25" w:rsidTr="00F64B5E">
        <w:trPr>
          <w:gridAfter w:val="2"/>
          <w:wAfter w:w="3190" w:type="dxa"/>
          <w:cantSplit/>
          <w:trHeight w:val="80"/>
        </w:trPr>
        <w:tc>
          <w:tcPr>
            <w:tcW w:w="715" w:type="dxa"/>
            <w:tcBorders>
              <w:top w:val="single" w:sz="4" w:space="0" w:color="auto"/>
              <w:left w:val="single" w:sz="4" w:space="0" w:color="000000"/>
              <w:bottom w:val="single" w:sz="4" w:space="0" w:color="auto"/>
              <w:right w:val="nil"/>
            </w:tcBorders>
            <w:shd w:val="clear" w:color="auto" w:fill="auto"/>
          </w:tcPr>
          <w:p w:rsidR="00F64B5E" w:rsidRDefault="0014272D" w:rsidP="009E1F25">
            <w:pPr>
              <w:spacing w:line="240" w:lineRule="auto"/>
              <w:ind w:firstLine="0"/>
              <w:jc w:val="center"/>
              <w:rPr>
                <w:rFonts w:ascii="Times New Roman" w:hAnsi="Times New Roman"/>
                <w:sz w:val="20"/>
                <w:szCs w:val="20"/>
              </w:rPr>
            </w:pPr>
            <w:r>
              <w:rPr>
                <w:rFonts w:ascii="Times New Roman" w:hAnsi="Times New Roman"/>
                <w:sz w:val="20"/>
                <w:szCs w:val="20"/>
              </w:rPr>
              <w:t>8</w:t>
            </w:r>
          </w:p>
        </w:tc>
        <w:tc>
          <w:tcPr>
            <w:tcW w:w="2835" w:type="dxa"/>
            <w:tcBorders>
              <w:top w:val="single" w:sz="4" w:space="0" w:color="auto"/>
              <w:left w:val="single" w:sz="4" w:space="0" w:color="000000"/>
              <w:bottom w:val="single" w:sz="4" w:space="0" w:color="auto"/>
              <w:right w:val="nil"/>
            </w:tcBorders>
            <w:shd w:val="clear" w:color="auto" w:fill="auto"/>
          </w:tcPr>
          <w:p w:rsidR="00F64B5E" w:rsidRDefault="00D340F1" w:rsidP="0014272D">
            <w:pPr>
              <w:spacing w:line="240" w:lineRule="auto"/>
              <w:ind w:firstLine="0"/>
              <w:jc w:val="center"/>
              <w:rPr>
                <w:rFonts w:ascii="Times New Roman" w:hAnsi="Times New Roman"/>
                <w:sz w:val="20"/>
                <w:szCs w:val="20"/>
              </w:rPr>
            </w:pPr>
            <w:r>
              <w:rPr>
                <w:rFonts w:ascii="Times New Roman" w:hAnsi="Times New Roman"/>
                <w:sz w:val="20"/>
                <w:szCs w:val="20"/>
              </w:rPr>
              <w:t>с.Фомичево, ул.Сибирская</w:t>
            </w:r>
          </w:p>
          <w:p w:rsidR="00C52F9F" w:rsidRDefault="00C52F9F" w:rsidP="0014272D">
            <w:pPr>
              <w:spacing w:line="240" w:lineRule="auto"/>
              <w:ind w:firstLine="0"/>
              <w:jc w:val="center"/>
              <w:rPr>
                <w:rFonts w:ascii="Times New Roman" w:hAnsi="Times New Roman"/>
                <w:sz w:val="20"/>
                <w:szCs w:val="20"/>
              </w:rPr>
            </w:pPr>
          </w:p>
        </w:tc>
        <w:tc>
          <w:tcPr>
            <w:tcW w:w="1595" w:type="dxa"/>
            <w:tcBorders>
              <w:top w:val="single" w:sz="4" w:space="0" w:color="auto"/>
              <w:left w:val="single" w:sz="4" w:space="0" w:color="000000"/>
              <w:bottom w:val="single" w:sz="4" w:space="0" w:color="auto"/>
              <w:right w:val="nil"/>
            </w:tcBorders>
            <w:shd w:val="clear" w:color="auto" w:fill="auto"/>
          </w:tcPr>
          <w:p w:rsidR="00F64B5E" w:rsidRDefault="0014272D" w:rsidP="0014272D">
            <w:pPr>
              <w:spacing w:line="240" w:lineRule="auto"/>
              <w:ind w:firstLine="0"/>
              <w:rPr>
                <w:rFonts w:ascii="Times New Roman" w:hAnsi="Times New Roman"/>
                <w:sz w:val="20"/>
                <w:szCs w:val="20"/>
              </w:rPr>
            </w:pPr>
            <w:r>
              <w:rPr>
                <w:rFonts w:ascii="Times New Roman" w:hAnsi="Times New Roman"/>
                <w:sz w:val="20"/>
                <w:szCs w:val="20"/>
              </w:rPr>
              <w:t xml:space="preserve">         </w:t>
            </w:r>
            <w:r w:rsidR="00D340F1">
              <w:rPr>
                <w:rFonts w:ascii="Times New Roman" w:hAnsi="Times New Roman"/>
                <w:sz w:val="20"/>
                <w:szCs w:val="20"/>
              </w:rPr>
              <w:t>1200</w:t>
            </w:r>
          </w:p>
          <w:p w:rsidR="00C52F9F" w:rsidRDefault="00C52F9F" w:rsidP="0087532B">
            <w:pPr>
              <w:spacing w:line="240" w:lineRule="auto"/>
              <w:rPr>
                <w:rFonts w:ascii="Times New Roman" w:hAnsi="Times New Roman"/>
                <w:sz w:val="20"/>
                <w:szCs w:val="20"/>
              </w:rPr>
            </w:pPr>
          </w:p>
        </w:tc>
        <w:tc>
          <w:tcPr>
            <w:tcW w:w="2193"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ind w:firstLine="0"/>
              <w:jc w:val="center"/>
              <w:rPr>
                <w:rFonts w:ascii="Times New Roman" w:hAnsi="Times New Roman"/>
                <w:sz w:val="20"/>
                <w:szCs w:val="20"/>
              </w:rPr>
            </w:pPr>
          </w:p>
          <w:p w:rsidR="00C52F9F" w:rsidRDefault="00D340F1" w:rsidP="0087532B">
            <w:pPr>
              <w:spacing w:line="240" w:lineRule="auto"/>
              <w:ind w:firstLine="0"/>
              <w:jc w:val="center"/>
              <w:rPr>
                <w:rFonts w:ascii="Times New Roman" w:hAnsi="Times New Roman"/>
                <w:sz w:val="20"/>
                <w:szCs w:val="20"/>
              </w:rPr>
            </w:pPr>
            <w:r>
              <w:rPr>
                <w:rFonts w:ascii="Times New Roman" w:hAnsi="Times New Roman"/>
                <w:sz w:val="20"/>
                <w:szCs w:val="20"/>
              </w:rPr>
              <w:t>1945</w:t>
            </w:r>
          </w:p>
        </w:tc>
        <w:tc>
          <w:tcPr>
            <w:tcW w:w="2059" w:type="dxa"/>
            <w:tcBorders>
              <w:top w:val="single" w:sz="4" w:space="0" w:color="auto"/>
              <w:left w:val="single" w:sz="4" w:space="0" w:color="000000"/>
              <w:bottom w:val="single" w:sz="4" w:space="0" w:color="auto"/>
              <w:right w:val="single" w:sz="4" w:space="0" w:color="auto"/>
            </w:tcBorders>
            <w:shd w:val="clear" w:color="auto" w:fill="auto"/>
          </w:tcPr>
          <w:p w:rsidR="00F64B5E" w:rsidRDefault="00F64B5E" w:rsidP="0087532B">
            <w:pPr>
              <w:spacing w:line="240" w:lineRule="auto"/>
              <w:rPr>
                <w:rFonts w:ascii="Times New Roman" w:hAnsi="Times New Roman"/>
                <w:sz w:val="20"/>
                <w:szCs w:val="20"/>
              </w:rPr>
            </w:pPr>
            <w:r>
              <w:rPr>
                <w:rFonts w:ascii="Times New Roman" w:hAnsi="Times New Roman"/>
                <w:sz w:val="20"/>
                <w:szCs w:val="20"/>
              </w:rPr>
              <w:t>гравийная</w:t>
            </w:r>
          </w:p>
        </w:tc>
      </w:tr>
      <w:tr w:rsidR="00F64B5E" w:rsidRPr="009E1F25" w:rsidTr="00F64B5E">
        <w:trPr>
          <w:gridAfter w:val="2"/>
          <w:wAfter w:w="3190" w:type="dxa"/>
          <w:cantSplit/>
          <w:trHeight w:val="80"/>
        </w:trPr>
        <w:tc>
          <w:tcPr>
            <w:tcW w:w="715" w:type="dxa"/>
            <w:tcBorders>
              <w:top w:val="single" w:sz="4" w:space="0" w:color="auto"/>
              <w:left w:val="single" w:sz="4" w:space="0" w:color="000000"/>
              <w:bottom w:val="single" w:sz="4" w:space="0" w:color="auto"/>
              <w:right w:val="nil"/>
            </w:tcBorders>
            <w:shd w:val="clear" w:color="auto" w:fill="auto"/>
          </w:tcPr>
          <w:p w:rsidR="00F64B5E" w:rsidRDefault="0014272D" w:rsidP="009E1F25">
            <w:pPr>
              <w:spacing w:line="240" w:lineRule="auto"/>
              <w:ind w:firstLine="0"/>
              <w:jc w:val="center"/>
              <w:rPr>
                <w:rFonts w:ascii="Times New Roman" w:hAnsi="Times New Roman"/>
                <w:sz w:val="20"/>
                <w:szCs w:val="20"/>
              </w:rPr>
            </w:pPr>
            <w:r>
              <w:rPr>
                <w:rFonts w:ascii="Times New Roman" w:hAnsi="Times New Roman"/>
                <w:sz w:val="20"/>
                <w:szCs w:val="20"/>
              </w:rPr>
              <w:t>9</w:t>
            </w:r>
          </w:p>
        </w:tc>
        <w:tc>
          <w:tcPr>
            <w:tcW w:w="2835" w:type="dxa"/>
            <w:tcBorders>
              <w:top w:val="single" w:sz="4" w:space="0" w:color="auto"/>
              <w:left w:val="single" w:sz="4" w:space="0" w:color="000000"/>
              <w:bottom w:val="single" w:sz="4" w:space="0" w:color="auto"/>
              <w:right w:val="nil"/>
            </w:tcBorders>
            <w:shd w:val="clear" w:color="auto" w:fill="auto"/>
          </w:tcPr>
          <w:p w:rsidR="00F64B5E" w:rsidRDefault="00F64B5E" w:rsidP="0014272D">
            <w:pPr>
              <w:spacing w:line="240" w:lineRule="auto"/>
              <w:ind w:firstLine="0"/>
              <w:jc w:val="center"/>
              <w:rPr>
                <w:rFonts w:ascii="Times New Roman" w:hAnsi="Times New Roman"/>
                <w:sz w:val="20"/>
                <w:szCs w:val="20"/>
              </w:rPr>
            </w:pPr>
          </w:p>
          <w:p w:rsidR="00D340F1" w:rsidRDefault="00D340F1" w:rsidP="0014272D">
            <w:pPr>
              <w:spacing w:line="240" w:lineRule="auto"/>
              <w:ind w:firstLine="0"/>
              <w:jc w:val="center"/>
              <w:rPr>
                <w:rFonts w:ascii="Times New Roman" w:hAnsi="Times New Roman"/>
                <w:sz w:val="20"/>
                <w:szCs w:val="20"/>
              </w:rPr>
            </w:pPr>
            <w:r>
              <w:rPr>
                <w:rFonts w:ascii="Times New Roman" w:hAnsi="Times New Roman"/>
                <w:sz w:val="20"/>
                <w:szCs w:val="20"/>
              </w:rPr>
              <w:t>с.Фомичево, ул.Береговая</w:t>
            </w:r>
          </w:p>
          <w:p w:rsidR="00C52F9F" w:rsidRDefault="00C52F9F" w:rsidP="0014272D">
            <w:pPr>
              <w:spacing w:line="240" w:lineRule="auto"/>
              <w:ind w:firstLine="0"/>
              <w:jc w:val="center"/>
              <w:rPr>
                <w:rFonts w:ascii="Times New Roman" w:hAnsi="Times New Roman"/>
                <w:sz w:val="20"/>
                <w:szCs w:val="20"/>
              </w:rPr>
            </w:pPr>
          </w:p>
        </w:tc>
        <w:tc>
          <w:tcPr>
            <w:tcW w:w="1595" w:type="dxa"/>
            <w:tcBorders>
              <w:top w:val="single" w:sz="4" w:space="0" w:color="auto"/>
              <w:left w:val="single" w:sz="4" w:space="0" w:color="000000"/>
              <w:bottom w:val="single" w:sz="4" w:space="0" w:color="auto"/>
              <w:right w:val="nil"/>
            </w:tcBorders>
            <w:shd w:val="clear" w:color="auto" w:fill="auto"/>
          </w:tcPr>
          <w:p w:rsidR="0014272D" w:rsidRDefault="0014272D" w:rsidP="0014272D">
            <w:pPr>
              <w:spacing w:line="240" w:lineRule="auto"/>
              <w:ind w:firstLine="0"/>
              <w:rPr>
                <w:rFonts w:ascii="Times New Roman" w:hAnsi="Times New Roman"/>
                <w:sz w:val="20"/>
                <w:szCs w:val="20"/>
              </w:rPr>
            </w:pPr>
          </w:p>
          <w:p w:rsidR="00C52F9F" w:rsidRDefault="0014272D" w:rsidP="0014272D">
            <w:pPr>
              <w:spacing w:line="240" w:lineRule="auto"/>
              <w:ind w:firstLine="0"/>
              <w:rPr>
                <w:rFonts w:ascii="Times New Roman" w:hAnsi="Times New Roman"/>
                <w:sz w:val="20"/>
                <w:szCs w:val="20"/>
              </w:rPr>
            </w:pPr>
            <w:r>
              <w:rPr>
                <w:rFonts w:ascii="Times New Roman" w:hAnsi="Times New Roman"/>
                <w:sz w:val="20"/>
                <w:szCs w:val="20"/>
              </w:rPr>
              <w:t xml:space="preserve">         </w:t>
            </w:r>
            <w:r w:rsidR="00D340F1">
              <w:rPr>
                <w:rFonts w:ascii="Times New Roman" w:hAnsi="Times New Roman"/>
                <w:sz w:val="20"/>
                <w:szCs w:val="20"/>
              </w:rPr>
              <w:t>1500</w:t>
            </w:r>
          </w:p>
        </w:tc>
        <w:tc>
          <w:tcPr>
            <w:tcW w:w="2193"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ind w:firstLine="0"/>
              <w:jc w:val="center"/>
              <w:rPr>
                <w:rFonts w:ascii="Times New Roman" w:hAnsi="Times New Roman"/>
                <w:sz w:val="20"/>
                <w:szCs w:val="20"/>
              </w:rPr>
            </w:pPr>
          </w:p>
          <w:p w:rsidR="00C52F9F" w:rsidRDefault="00D340F1" w:rsidP="0087532B">
            <w:pPr>
              <w:spacing w:line="240" w:lineRule="auto"/>
              <w:ind w:firstLine="0"/>
              <w:jc w:val="center"/>
              <w:rPr>
                <w:rFonts w:ascii="Times New Roman" w:hAnsi="Times New Roman"/>
                <w:sz w:val="20"/>
                <w:szCs w:val="20"/>
              </w:rPr>
            </w:pPr>
            <w:r>
              <w:rPr>
                <w:rFonts w:ascii="Times New Roman" w:hAnsi="Times New Roman"/>
                <w:sz w:val="20"/>
                <w:szCs w:val="20"/>
              </w:rPr>
              <w:t>1945</w:t>
            </w:r>
          </w:p>
        </w:tc>
        <w:tc>
          <w:tcPr>
            <w:tcW w:w="2059" w:type="dxa"/>
            <w:tcBorders>
              <w:top w:val="single" w:sz="4" w:space="0" w:color="auto"/>
              <w:left w:val="single" w:sz="4" w:space="0" w:color="000000"/>
              <w:bottom w:val="single" w:sz="4" w:space="0" w:color="auto"/>
              <w:right w:val="single" w:sz="4" w:space="0" w:color="auto"/>
            </w:tcBorders>
            <w:shd w:val="clear" w:color="auto" w:fill="auto"/>
          </w:tcPr>
          <w:p w:rsidR="00F64B5E" w:rsidRDefault="00F64B5E" w:rsidP="0087532B">
            <w:pPr>
              <w:spacing w:line="240" w:lineRule="auto"/>
              <w:rPr>
                <w:rFonts w:ascii="Times New Roman" w:hAnsi="Times New Roman"/>
                <w:sz w:val="20"/>
                <w:szCs w:val="20"/>
              </w:rPr>
            </w:pPr>
            <w:r>
              <w:rPr>
                <w:rFonts w:ascii="Times New Roman" w:hAnsi="Times New Roman"/>
                <w:sz w:val="20"/>
                <w:szCs w:val="20"/>
              </w:rPr>
              <w:t>гравийная</w:t>
            </w:r>
          </w:p>
        </w:tc>
      </w:tr>
      <w:tr w:rsidR="00F64B5E" w:rsidRPr="009E1F25" w:rsidTr="00F64B5E">
        <w:trPr>
          <w:gridAfter w:val="2"/>
          <w:wAfter w:w="3190" w:type="dxa"/>
          <w:cantSplit/>
          <w:trHeight w:val="80"/>
        </w:trPr>
        <w:tc>
          <w:tcPr>
            <w:tcW w:w="715" w:type="dxa"/>
            <w:tcBorders>
              <w:top w:val="single" w:sz="4" w:space="0" w:color="auto"/>
              <w:left w:val="single" w:sz="4" w:space="0" w:color="000000"/>
              <w:bottom w:val="single" w:sz="4" w:space="0" w:color="auto"/>
              <w:right w:val="nil"/>
            </w:tcBorders>
            <w:shd w:val="clear" w:color="auto" w:fill="auto"/>
          </w:tcPr>
          <w:p w:rsidR="00F64B5E" w:rsidRDefault="0014272D" w:rsidP="009E1F25">
            <w:pPr>
              <w:spacing w:line="240" w:lineRule="auto"/>
              <w:ind w:firstLine="0"/>
              <w:jc w:val="center"/>
              <w:rPr>
                <w:rFonts w:ascii="Times New Roman" w:hAnsi="Times New Roman"/>
                <w:sz w:val="20"/>
                <w:szCs w:val="20"/>
              </w:rPr>
            </w:pPr>
            <w:r>
              <w:rPr>
                <w:rFonts w:ascii="Times New Roman" w:hAnsi="Times New Roman"/>
                <w:sz w:val="20"/>
                <w:szCs w:val="20"/>
              </w:rPr>
              <w:t>10</w:t>
            </w:r>
          </w:p>
        </w:tc>
        <w:tc>
          <w:tcPr>
            <w:tcW w:w="2835" w:type="dxa"/>
            <w:tcBorders>
              <w:top w:val="single" w:sz="4" w:space="0" w:color="auto"/>
              <w:left w:val="single" w:sz="4" w:space="0" w:color="000000"/>
              <w:bottom w:val="single" w:sz="4" w:space="0" w:color="auto"/>
              <w:right w:val="nil"/>
            </w:tcBorders>
            <w:shd w:val="clear" w:color="auto" w:fill="auto"/>
          </w:tcPr>
          <w:p w:rsidR="00D340F1" w:rsidRDefault="00D340F1" w:rsidP="0014272D">
            <w:pPr>
              <w:spacing w:line="240" w:lineRule="auto"/>
              <w:ind w:firstLine="0"/>
              <w:jc w:val="center"/>
              <w:rPr>
                <w:rFonts w:ascii="Times New Roman" w:hAnsi="Times New Roman"/>
                <w:sz w:val="20"/>
                <w:szCs w:val="20"/>
              </w:rPr>
            </w:pPr>
            <w:r>
              <w:rPr>
                <w:rFonts w:ascii="Times New Roman" w:hAnsi="Times New Roman"/>
                <w:sz w:val="20"/>
                <w:szCs w:val="20"/>
              </w:rPr>
              <w:t>с.Фомичево, ул.Степная</w:t>
            </w:r>
          </w:p>
          <w:p w:rsidR="00F64B5E" w:rsidRDefault="00F64B5E" w:rsidP="0014272D">
            <w:pPr>
              <w:spacing w:line="240" w:lineRule="auto"/>
              <w:ind w:firstLine="0"/>
              <w:jc w:val="center"/>
              <w:rPr>
                <w:rFonts w:ascii="Times New Roman" w:hAnsi="Times New Roman"/>
                <w:sz w:val="20"/>
                <w:szCs w:val="20"/>
              </w:rPr>
            </w:pPr>
          </w:p>
          <w:p w:rsidR="00C52F9F" w:rsidRDefault="00C52F9F" w:rsidP="0014272D">
            <w:pPr>
              <w:spacing w:line="240" w:lineRule="auto"/>
              <w:ind w:firstLine="0"/>
              <w:jc w:val="center"/>
              <w:rPr>
                <w:rFonts w:ascii="Times New Roman" w:hAnsi="Times New Roman"/>
                <w:sz w:val="20"/>
                <w:szCs w:val="20"/>
              </w:rPr>
            </w:pPr>
          </w:p>
        </w:tc>
        <w:tc>
          <w:tcPr>
            <w:tcW w:w="1595"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rPr>
                <w:rFonts w:ascii="Times New Roman" w:hAnsi="Times New Roman"/>
                <w:sz w:val="20"/>
                <w:szCs w:val="20"/>
              </w:rPr>
            </w:pPr>
          </w:p>
          <w:p w:rsidR="00C52F9F" w:rsidRDefault="00D340F1" w:rsidP="0087532B">
            <w:pPr>
              <w:spacing w:line="240" w:lineRule="auto"/>
              <w:rPr>
                <w:rFonts w:ascii="Times New Roman" w:hAnsi="Times New Roman"/>
                <w:sz w:val="20"/>
                <w:szCs w:val="20"/>
              </w:rPr>
            </w:pPr>
            <w:r>
              <w:rPr>
                <w:rFonts w:ascii="Times New Roman" w:hAnsi="Times New Roman"/>
                <w:sz w:val="20"/>
                <w:szCs w:val="20"/>
              </w:rPr>
              <w:t>1200</w:t>
            </w:r>
          </w:p>
        </w:tc>
        <w:tc>
          <w:tcPr>
            <w:tcW w:w="2193"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ind w:firstLine="0"/>
              <w:jc w:val="center"/>
              <w:rPr>
                <w:rFonts w:ascii="Times New Roman" w:hAnsi="Times New Roman"/>
                <w:sz w:val="20"/>
                <w:szCs w:val="20"/>
              </w:rPr>
            </w:pPr>
          </w:p>
          <w:p w:rsidR="00C52F9F" w:rsidRDefault="00D340F1" w:rsidP="0087532B">
            <w:pPr>
              <w:spacing w:line="240" w:lineRule="auto"/>
              <w:ind w:firstLine="0"/>
              <w:jc w:val="center"/>
              <w:rPr>
                <w:rFonts w:ascii="Times New Roman" w:hAnsi="Times New Roman"/>
                <w:sz w:val="20"/>
                <w:szCs w:val="20"/>
              </w:rPr>
            </w:pPr>
            <w:r>
              <w:rPr>
                <w:rFonts w:ascii="Times New Roman" w:hAnsi="Times New Roman"/>
                <w:sz w:val="20"/>
                <w:szCs w:val="20"/>
              </w:rPr>
              <w:t>1946</w:t>
            </w:r>
          </w:p>
        </w:tc>
        <w:tc>
          <w:tcPr>
            <w:tcW w:w="2059" w:type="dxa"/>
            <w:tcBorders>
              <w:top w:val="single" w:sz="4" w:space="0" w:color="auto"/>
              <w:left w:val="single" w:sz="4" w:space="0" w:color="000000"/>
              <w:bottom w:val="single" w:sz="4" w:space="0" w:color="auto"/>
              <w:right w:val="single" w:sz="4" w:space="0" w:color="auto"/>
            </w:tcBorders>
            <w:shd w:val="clear" w:color="auto" w:fill="auto"/>
          </w:tcPr>
          <w:p w:rsidR="00F64B5E" w:rsidRDefault="00F64B5E" w:rsidP="0087532B">
            <w:pPr>
              <w:spacing w:line="240" w:lineRule="auto"/>
              <w:rPr>
                <w:rFonts w:ascii="Times New Roman" w:hAnsi="Times New Roman"/>
                <w:sz w:val="20"/>
                <w:szCs w:val="20"/>
              </w:rPr>
            </w:pPr>
            <w:r>
              <w:rPr>
                <w:rFonts w:ascii="Times New Roman" w:hAnsi="Times New Roman"/>
                <w:sz w:val="20"/>
                <w:szCs w:val="20"/>
              </w:rPr>
              <w:t>гравийная</w:t>
            </w:r>
          </w:p>
        </w:tc>
      </w:tr>
      <w:tr w:rsidR="00F64B5E" w:rsidRPr="009E1F25" w:rsidTr="00F64B5E">
        <w:trPr>
          <w:gridAfter w:val="2"/>
          <w:wAfter w:w="3190" w:type="dxa"/>
          <w:cantSplit/>
          <w:trHeight w:val="80"/>
        </w:trPr>
        <w:tc>
          <w:tcPr>
            <w:tcW w:w="715" w:type="dxa"/>
            <w:tcBorders>
              <w:top w:val="single" w:sz="4" w:space="0" w:color="auto"/>
              <w:left w:val="single" w:sz="4" w:space="0" w:color="000000"/>
              <w:bottom w:val="single" w:sz="4" w:space="0" w:color="auto"/>
              <w:right w:val="nil"/>
            </w:tcBorders>
            <w:shd w:val="clear" w:color="auto" w:fill="auto"/>
          </w:tcPr>
          <w:p w:rsidR="00F64B5E" w:rsidRDefault="00F64B5E" w:rsidP="009E1F25">
            <w:pPr>
              <w:spacing w:line="240" w:lineRule="auto"/>
              <w:ind w:firstLine="0"/>
              <w:jc w:val="center"/>
              <w:rPr>
                <w:rFonts w:ascii="Times New Roman" w:hAnsi="Times New Roman"/>
                <w:sz w:val="20"/>
                <w:szCs w:val="20"/>
              </w:rPr>
            </w:pPr>
            <w:r>
              <w:rPr>
                <w:rFonts w:ascii="Times New Roman" w:hAnsi="Times New Roman"/>
                <w:sz w:val="20"/>
                <w:szCs w:val="20"/>
              </w:rPr>
              <w:t>1</w:t>
            </w:r>
            <w:r w:rsidR="0014272D">
              <w:rPr>
                <w:rFonts w:ascii="Times New Roman" w:hAnsi="Times New Roman"/>
                <w:sz w:val="20"/>
                <w:szCs w:val="20"/>
              </w:rPr>
              <w:t>1</w:t>
            </w:r>
          </w:p>
        </w:tc>
        <w:tc>
          <w:tcPr>
            <w:tcW w:w="2835" w:type="dxa"/>
            <w:tcBorders>
              <w:top w:val="single" w:sz="4" w:space="0" w:color="auto"/>
              <w:left w:val="single" w:sz="4" w:space="0" w:color="000000"/>
              <w:bottom w:val="single" w:sz="4" w:space="0" w:color="auto"/>
              <w:right w:val="nil"/>
            </w:tcBorders>
            <w:shd w:val="clear" w:color="auto" w:fill="auto"/>
          </w:tcPr>
          <w:p w:rsidR="00F64B5E" w:rsidRDefault="00F64B5E" w:rsidP="0014272D">
            <w:pPr>
              <w:spacing w:line="240" w:lineRule="auto"/>
              <w:ind w:firstLine="0"/>
              <w:jc w:val="center"/>
              <w:rPr>
                <w:rFonts w:ascii="Times New Roman" w:hAnsi="Times New Roman"/>
                <w:sz w:val="20"/>
                <w:szCs w:val="20"/>
              </w:rPr>
            </w:pPr>
          </w:p>
          <w:p w:rsidR="00D340F1" w:rsidRDefault="00D340F1" w:rsidP="0014272D">
            <w:pPr>
              <w:spacing w:line="240" w:lineRule="auto"/>
              <w:ind w:firstLine="0"/>
              <w:jc w:val="center"/>
              <w:rPr>
                <w:rFonts w:ascii="Times New Roman" w:hAnsi="Times New Roman"/>
                <w:sz w:val="20"/>
                <w:szCs w:val="20"/>
              </w:rPr>
            </w:pPr>
            <w:r>
              <w:rPr>
                <w:rFonts w:ascii="Times New Roman" w:hAnsi="Times New Roman"/>
                <w:sz w:val="20"/>
                <w:szCs w:val="20"/>
              </w:rPr>
              <w:t>с.Фомичево, ул.Советская</w:t>
            </w:r>
          </w:p>
          <w:p w:rsidR="00C52F9F" w:rsidRDefault="00C52F9F" w:rsidP="0014272D">
            <w:pPr>
              <w:spacing w:line="240" w:lineRule="auto"/>
              <w:ind w:firstLine="0"/>
              <w:jc w:val="center"/>
              <w:rPr>
                <w:rFonts w:ascii="Times New Roman" w:hAnsi="Times New Roman"/>
                <w:sz w:val="20"/>
                <w:szCs w:val="20"/>
              </w:rPr>
            </w:pPr>
          </w:p>
        </w:tc>
        <w:tc>
          <w:tcPr>
            <w:tcW w:w="1595"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rPr>
                <w:rFonts w:ascii="Times New Roman" w:hAnsi="Times New Roman"/>
                <w:sz w:val="20"/>
                <w:szCs w:val="20"/>
              </w:rPr>
            </w:pPr>
          </w:p>
          <w:p w:rsidR="00C52F9F" w:rsidRDefault="00D340F1" w:rsidP="0087532B">
            <w:pPr>
              <w:spacing w:line="240" w:lineRule="auto"/>
              <w:rPr>
                <w:rFonts w:ascii="Times New Roman" w:hAnsi="Times New Roman"/>
                <w:sz w:val="20"/>
                <w:szCs w:val="20"/>
              </w:rPr>
            </w:pPr>
            <w:r>
              <w:rPr>
                <w:rFonts w:ascii="Times New Roman" w:hAnsi="Times New Roman"/>
                <w:sz w:val="20"/>
                <w:szCs w:val="20"/>
              </w:rPr>
              <w:t>1000</w:t>
            </w:r>
          </w:p>
        </w:tc>
        <w:tc>
          <w:tcPr>
            <w:tcW w:w="2193"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ind w:firstLine="0"/>
              <w:jc w:val="center"/>
              <w:rPr>
                <w:rFonts w:ascii="Times New Roman" w:hAnsi="Times New Roman"/>
                <w:sz w:val="20"/>
                <w:szCs w:val="20"/>
              </w:rPr>
            </w:pPr>
          </w:p>
          <w:p w:rsidR="00C52F9F" w:rsidRDefault="00D340F1" w:rsidP="0087532B">
            <w:pPr>
              <w:spacing w:line="240" w:lineRule="auto"/>
              <w:ind w:firstLine="0"/>
              <w:jc w:val="center"/>
              <w:rPr>
                <w:rFonts w:ascii="Times New Roman" w:hAnsi="Times New Roman"/>
                <w:sz w:val="20"/>
                <w:szCs w:val="20"/>
              </w:rPr>
            </w:pPr>
            <w:r>
              <w:rPr>
                <w:rFonts w:ascii="Times New Roman" w:hAnsi="Times New Roman"/>
                <w:sz w:val="20"/>
                <w:szCs w:val="20"/>
              </w:rPr>
              <w:t>1947</w:t>
            </w:r>
          </w:p>
        </w:tc>
        <w:tc>
          <w:tcPr>
            <w:tcW w:w="2059" w:type="dxa"/>
            <w:tcBorders>
              <w:top w:val="single" w:sz="4" w:space="0" w:color="auto"/>
              <w:left w:val="single" w:sz="4" w:space="0" w:color="000000"/>
              <w:bottom w:val="single" w:sz="4" w:space="0" w:color="auto"/>
              <w:right w:val="single" w:sz="4" w:space="0" w:color="auto"/>
            </w:tcBorders>
            <w:shd w:val="clear" w:color="auto" w:fill="auto"/>
          </w:tcPr>
          <w:p w:rsidR="00F64B5E" w:rsidRDefault="00F64B5E" w:rsidP="0087532B">
            <w:pPr>
              <w:spacing w:line="240" w:lineRule="auto"/>
              <w:rPr>
                <w:rFonts w:ascii="Times New Roman" w:hAnsi="Times New Roman"/>
                <w:sz w:val="20"/>
                <w:szCs w:val="20"/>
              </w:rPr>
            </w:pPr>
            <w:r>
              <w:rPr>
                <w:rFonts w:ascii="Times New Roman" w:hAnsi="Times New Roman"/>
                <w:sz w:val="20"/>
                <w:szCs w:val="20"/>
              </w:rPr>
              <w:t>гравийная</w:t>
            </w:r>
          </w:p>
        </w:tc>
      </w:tr>
      <w:tr w:rsidR="00F64B5E" w:rsidRPr="009E1F25" w:rsidTr="00F64B5E">
        <w:trPr>
          <w:gridAfter w:val="2"/>
          <w:wAfter w:w="3190" w:type="dxa"/>
          <w:cantSplit/>
          <w:trHeight w:val="80"/>
        </w:trPr>
        <w:tc>
          <w:tcPr>
            <w:tcW w:w="715" w:type="dxa"/>
            <w:tcBorders>
              <w:top w:val="single" w:sz="4" w:space="0" w:color="auto"/>
              <w:left w:val="single" w:sz="4" w:space="0" w:color="000000"/>
              <w:bottom w:val="single" w:sz="4" w:space="0" w:color="auto"/>
              <w:right w:val="nil"/>
            </w:tcBorders>
            <w:shd w:val="clear" w:color="auto" w:fill="auto"/>
          </w:tcPr>
          <w:p w:rsidR="00F64B5E" w:rsidRDefault="00F64B5E" w:rsidP="009E1F25">
            <w:pPr>
              <w:spacing w:line="240" w:lineRule="auto"/>
              <w:ind w:firstLine="0"/>
              <w:jc w:val="center"/>
              <w:rPr>
                <w:rFonts w:ascii="Times New Roman" w:hAnsi="Times New Roman"/>
                <w:sz w:val="20"/>
                <w:szCs w:val="20"/>
              </w:rPr>
            </w:pPr>
            <w:r>
              <w:rPr>
                <w:rFonts w:ascii="Times New Roman" w:hAnsi="Times New Roman"/>
                <w:sz w:val="20"/>
                <w:szCs w:val="20"/>
              </w:rPr>
              <w:t>1</w:t>
            </w:r>
            <w:r w:rsidR="0014272D">
              <w:rPr>
                <w:rFonts w:ascii="Times New Roman" w:hAnsi="Times New Roman"/>
                <w:sz w:val="20"/>
                <w:szCs w:val="20"/>
              </w:rPr>
              <w:t>2</w:t>
            </w:r>
          </w:p>
        </w:tc>
        <w:tc>
          <w:tcPr>
            <w:tcW w:w="2835" w:type="dxa"/>
            <w:tcBorders>
              <w:top w:val="single" w:sz="4" w:space="0" w:color="auto"/>
              <w:left w:val="single" w:sz="4" w:space="0" w:color="000000"/>
              <w:bottom w:val="single" w:sz="4" w:space="0" w:color="auto"/>
              <w:right w:val="nil"/>
            </w:tcBorders>
            <w:shd w:val="clear" w:color="auto" w:fill="auto"/>
          </w:tcPr>
          <w:p w:rsidR="00F64B5E" w:rsidRDefault="00F64B5E" w:rsidP="0014272D">
            <w:pPr>
              <w:spacing w:line="240" w:lineRule="auto"/>
              <w:ind w:firstLine="0"/>
              <w:jc w:val="center"/>
              <w:rPr>
                <w:rFonts w:ascii="Times New Roman" w:hAnsi="Times New Roman"/>
                <w:sz w:val="20"/>
                <w:szCs w:val="20"/>
              </w:rPr>
            </w:pPr>
          </w:p>
          <w:p w:rsidR="00D340F1" w:rsidRDefault="00D340F1" w:rsidP="0014272D">
            <w:pPr>
              <w:spacing w:line="240" w:lineRule="auto"/>
              <w:ind w:firstLine="0"/>
              <w:jc w:val="center"/>
              <w:rPr>
                <w:rFonts w:ascii="Times New Roman" w:hAnsi="Times New Roman"/>
                <w:sz w:val="20"/>
                <w:szCs w:val="20"/>
              </w:rPr>
            </w:pPr>
            <w:r>
              <w:rPr>
                <w:rFonts w:ascii="Times New Roman" w:hAnsi="Times New Roman"/>
                <w:sz w:val="20"/>
                <w:szCs w:val="20"/>
              </w:rPr>
              <w:t>с.Фомичево, дорога на кладбище</w:t>
            </w:r>
          </w:p>
          <w:p w:rsidR="00C52F9F" w:rsidRDefault="00C52F9F" w:rsidP="0014272D">
            <w:pPr>
              <w:spacing w:line="240" w:lineRule="auto"/>
              <w:ind w:firstLine="0"/>
              <w:jc w:val="center"/>
              <w:rPr>
                <w:rFonts w:ascii="Times New Roman" w:hAnsi="Times New Roman"/>
                <w:sz w:val="20"/>
                <w:szCs w:val="20"/>
              </w:rPr>
            </w:pPr>
          </w:p>
        </w:tc>
        <w:tc>
          <w:tcPr>
            <w:tcW w:w="1595"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rPr>
                <w:rFonts w:ascii="Times New Roman" w:hAnsi="Times New Roman"/>
                <w:sz w:val="20"/>
                <w:szCs w:val="20"/>
              </w:rPr>
            </w:pPr>
          </w:p>
          <w:p w:rsidR="00C52F9F" w:rsidRDefault="0014272D" w:rsidP="0087532B">
            <w:pPr>
              <w:spacing w:line="240" w:lineRule="auto"/>
              <w:rPr>
                <w:rFonts w:ascii="Times New Roman" w:hAnsi="Times New Roman"/>
                <w:sz w:val="20"/>
                <w:szCs w:val="20"/>
              </w:rPr>
            </w:pPr>
            <w:r>
              <w:rPr>
                <w:rFonts w:ascii="Times New Roman" w:hAnsi="Times New Roman"/>
                <w:sz w:val="20"/>
                <w:szCs w:val="20"/>
              </w:rPr>
              <w:t xml:space="preserve"> </w:t>
            </w:r>
            <w:r w:rsidR="00D340F1">
              <w:rPr>
                <w:rFonts w:ascii="Times New Roman" w:hAnsi="Times New Roman"/>
                <w:sz w:val="20"/>
                <w:szCs w:val="20"/>
              </w:rPr>
              <w:t>500</w:t>
            </w:r>
          </w:p>
        </w:tc>
        <w:tc>
          <w:tcPr>
            <w:tcW w:w="2193"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ind w:firstLine="0"/>
              <w:jc w:val="center"/>
              <w:rPr>
                <w:rFonts w:ascii="Times New Roman" w:hAnsi="Times New Roman"/>
                <w:sz w:val="20"/>
                <w:szCs w:val="20"/>
              </w:rPr>
            </w:pPr>
          </w:p>
          <w:p w:rsidR="00C52F9F" w:rsidRDefault="00C52F9F" w:rsidP="0087532B">
            <w:pPr>
              <w:spacing w:line="240" w:lineRule="auto"/>
              <w:ind w:firstLine="0"/>
              <w:jc w:val="center"/>
              <w:rPr>
                <w:rFonts w:ascii="Times New Roman" w:hAnsi="Times New Roman"/>
                <w:sz w:val="20"/>
                <w:szCs w:val="20"/>
              </w:rPr>
            </w:pPr>
          </w:p>
        </w:tc>
        <w:tc>
          <w:tcPr>
            <w:tcW w:w="2059" w:type="dxa"/>
            <w:tcBorders>
              <w:top w:val="single" w:sz="4" w:space="0" w:color="auto"/>
              <w:left w:val="single" w:sz="4" w:space="0" w:color="000000"/>
              <w:bottom w:val="single" w:sz="4" w:space="0" w:color="auto"/>
              <w:right w:val="single" w:sz="4" w:space="0" w:color="auto"/>
            </w:tcBorders>
            <w:shd w:val="clear" w:color="auto" w:fill="auto"/>
          </w:tcPr>
          <w:p w:rsidR="00F64B5E" w:rsidRDefault="00D340F1" w:rsidP="0087532B">
            <w:pPr>
              <w:spacing w:line="240" w:lineRule="auto"/>
              <w:rPr>
                <w:rFonts w:ascii="Times New Roman" w:hAnsi="Times New Roman"/>
                <w:sz w:val="20"/>
                <w:szCs w:val="20"/>
              </w:rPr>
            </w:pPr>
            <w:r>
              <w:rPr>
                <w:rFonts w:ascii="Times New Roman" w:hAnsi="Times New Roman"/>
                <w:sz w:val="20"/>
                <w:szCs w:val="20"/>
              </w:rPr>
              <w:t>Земляное покрытие</w:t>
            </w:r>
          </w:p>
        </w:tc>
      </w:tr>
      <w:tr w:rsidR="00F64B5E" w:rsidRPr="009E1F25" w:rsidTr="00F64B5E">
        <w:trPr>
          <w:gridAfter w:val="2"/>
          <w:wAfter w:w="3190" w:type="dxa"/>
          <w:cantSplit/>
          <w:trHeight w:val="80"/>
        </w:trPr>
        <w:tc>
          <w:tcPr>
            <w:tcW w:w="715" w:type="dxa"/>
            <w:tcBorders>
              <w:top w:val="single" w:sz="4" w:space="0" w:color="auto"/>
              <w:left w:val="single" w:sz="4" w:space="0" w:color="000000"/>
              <w:bottom w:val="single" w:sz="4" w:space="0" w:color="auto"/>
              <w:right w:val="nil"/>
            </w:tcBorders>
            <w:shd w:val="clear" w:color="auto" w:fill="auto"/>
          </w:tcPr>
          <w:p w:rsidR="00F64B5E" w:rsidRDefault="00F64B5E" w:rsidP="00AF305B">
            <w:pPr>
              <w:spacing w:line="240" w:lineRule="auto"/>
              <w:ind w:firstLine="0"/>
              <w:jc w:val="left"/>
              <w:rPr>
                <w:rFonts w:ascii="Times New Roman" w:hAnsi="Times New Roman"/>
                <w:sz w:val="20"/>
                <w:szCs w:val="20"/>
              </w:rPr>
            </w:pPr>
            <w:r>
              <w:rPr>
                <w:rFonts w:ascii="Times New Roman" w:hAnsi="Times New Roman"/>
                <w:sz w:val="20"/>
                <w:szCs w:val="20"/>
              </w:rPr>
              <w:t>1</w:t>
            </w:r>
            <w:r w:rsidR="0014272D">
              <w:rPr>
                <w:rFonts w:ascii="Times New Roman" w:hAnsi="Times New Roman"/>
                <w:sz w:val="20"/>
                <w:szCs w:val="20"/>
              </w:rPr>
              <w:t>3</w:t>
            </w:r>
          </w:p>
        </w:tc>
        <w:tc>
          <w:tcPr>
            <w:tcW w:w="2835" w:type="dxa"/>
            <w:tcBorders>
              <w:top w:val="single" w:sz="4" w:space="0" w:color="auto"/>
              <w:left w:val="single" w:sz="4" w:space="0" w:color="000000"/>
              <w:bottom w:val="single" w:sz="4" w:space="0" w:color="auto"/>
              <w:right w:val="nil"/>
            </w:tcBorders>
            <w:shd w:val="clear" w:color="auto" w:fill="auto"/>
          </w:tcPr>
          <w:p w:rsidR="00F64B5E" w:rsidRDefault="00D340F1" w:rsidP="0014272D">
            <w:pPr>
              <w:spacing w:line="240" w:lineRule="auto"/>
              <w:ind w:firstLine="0"/>
              <w:jc w:val="center"/>
              <w:rPr>
                <w:rFonts w:ascii="Times New Roman" w:hAnsi="Times New Roman"/>
                <w:sz w:val="20"/>
                <w:szCs w:val="20"/>
              </w:rPr>
            </w:pPr>
            <w:r>
              <w:rPr>
                <w:rFonts w:ascii="Times New Roman" w:hAnsi="Times New Roman"/>
                <w:sz w:val="20"/>
                <w:szCs w:val="20"/>
              </w:rPr>
              <w:t>С.Осиновка, ул.Култук</w:t>
            </w:r>
          </w:p>
          <w:p w:rsidR="00C52F9F" w:rsidRDefault="00C52F9F" w:rsidP="0014272D">
            <w:pPr>
              <w:spacing w:line="240" w:lineRule="auto"/>
              <w:ind w:firstLine="0"/>
              <w:jc w:val="center"/>
              <w:rPr>
                <w:rFonts w:ascii="Times New Roman" w:hAnsi="Times New Roman"/>
                <w:sz w:val="20"/>
                <w:szCs w:val="20"/>
              </w:rPr>
            </w:pPr>
          </w:p>
        </w:tc>
        <w:tc>
          <w:tcPr>
            <w:tcW w:w="1595"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rPr>
                <w:rFonts w:ascii="Times New Roman" w:hAnsi="Times New Roman"/>
                <w:sz w:val="20"/>
                <w:szCs w:val="20"/>
              </w:rPr>
            </w:pPr>
          </w:p>
          <w:p w:rsidR="00C52F9F" w:rsidRDefault="00D340F1" w:rsidP="0087532B">
            <w:pPr>
              <w:spacing w:line="240" w:lineRule="auto"/>
              <w:rPr>
                <w:rFonts w:ascii="Times New Roman" w:hAnsi="Times New Roman"/>
                <w:sz w:val="20"/>
                <w:szCs w:val="20"/>
              </w:rPr>
            </w:pPr>
            <w:r>
              <w:rPr>
                <w:rFonts w:ascii="Times New Roman" w:hAnsi="Times New Roman"/>
                <w:sz w:val="20"/>
                <w:szCs w:val="20"/>
              </w:rPr>
              <w:t>700</w:t>
            </w:r>
          </w:p>
        </w:tc>
        <w:tc>
          <w:tcPr>
            <w:tcW w:w="2193"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ind w:firstLine="0"/>
              <w:jc w:val="center"/>
              <w:rPr>
                <w:rFonts w:ascii="Times New Roman" w:hAnsi="Times New Roman"/>
                <w:sz w:val="20"/>
                <w:szCs w:val="20"/>
              </w:rPr>
            </w:pPr>
          </w:p>
          <w:p w:rsidR="00C52F9F" w:rsidRDefault="00D340F1" w:rsidP="0087532B">
            <w:pPr>
              <w:spacing w:line="240" w:lineRule="auto"/>
              <w:ind w:firstLine="0"/>
              <w:jc w:val="center"/>
              <w:rPr>
                <w:rFonts w:ascii="Times New Roman" w:hAnsi="Times New Roman"/>
                <w:sz w:val="20"/>
                <w:szCs w:val="20"/>
              </w:rPr>
            </w:pPr>
            <w:r>
              <w:rPr>
                <w:rFonts w:ascii="Times New Roman" w:hAnsi="Times New Roman"/>
                <w:sz w:val="20"/>
                <w:szCs w:val="20"/>
              </w:rPr>
              <w:t>1930</w:t>
            </w:r>
          </w:p>
        </w:tc>
        <w:tc>
          <w:tcPr>
            <w:tcW w:w="2059" w:type="dxa"/>
            <w:tcBorders>
              <w:top w:val="single" w:sz="4" w:space="0" w:color="auto"/>
              <w:left w:val="single" w:sz="4" w:space="0" w:color="000000"/>
              <w:bottom w:val="single" w:sz="4" w:space="0" w:color="auto"/>
              <w:right w:val="single" w:sz="4" w:space="0" w:color="auto"/>
            </w:tcBorders>
            <w:shd w:val="clear" w:color="auto" w:fill="auto"/>
          </w:tcPr>
          <w:p w:rsidR="00F64B5E" w:rsidRDefault="00F64B5E" w:rsidP="0087532B">
            <w:pPr>
              <w:spacing w:line="240" w:lineRule="auto"/>
              <w:rPr>
                <w:rFonts w:ascii="Times New Roman" w:hAnsi="Times New Roman"/>
                <w:sz w:val="20"/>
                <w:szCs w:val="20"/>
              </w:rPr>
            </w:pPr>
            <w:r>
              <w:rPr>
                <w:rFonts w:ascii="Times New Roman" w:hAnsi="Times New Roman"/>
                <w:sz w:val="20"/>
                <w:szCs w:val="20"/>
              </w:rPr>
              <w:t>гравийная</w:t>
            </w:r>
          </w:p>
        </w:tc>
      </w:tr>
      <w:tr w:rsidR="00F64B5E" w:rsidRPr="009E1F25" w:rsidTr="00F64B5E">
        <w:trPr>
          <w:gridAfter w:val="2"/>
          <w:wAfter w:w="3190" w:type="dxa"/>
          <w:cantSplit/>
          <w:trHeight w:val="80"/>
        </w:trPr>
        <w:tc>
          <w:tcPr>
            <w:tcW w:w="715" w:type="dxa"/>
            <w:tcBorders>
              <w:top w:val="single" w:sz="4" w:space="0" w:color="auto"/>
              <w:left w:val="single" w:sz="4" w:space="0" w:color="000000"/>
              <w:bottom w:val="single" w:sz="4" w:space="0" w:color="auto"/>
              <w:right w:val="nil"/>
            </w:tcBorders>
            <w:shd w:val="clear" w:color="auto" w:fill="auto"/>
          </w:tcPr>
          <w:p w:rsidR="00F64B5E" w:rsidRDefault="00F64B5E" w:rsidP="00AF305B">
            <w:pPr>
              <w:spacing w:line="240" w:lineRule="auto"/>
              <w:ind w:firstLine="0"/>
              <w:jc w:val="left"/>
              <w:rPr>
                <w:rFonts w:ascii="Times New Roman" w:hAnsi="Times New Roman"/>
                <w:sz w:val="20"/>
                <w:szCs w:val="20"/>
              </w:rPr>
            </w:pPr>
            <w:r>
              <w:rPr>
                <w:rFonts w:ascii="Times New Roman" w:hAnsi="Times New Roman"/>
                <w:sz w:val="20"/>
                <w:szCs w:val="20"/>
              </w:rPr>
              <w:t>1</w:t>
            </w:r>
            <w:r w:rsidR="0014272D">
              <w:rPr>
                <w:rFonts w:ascii="Times New Roman" w:hAnsi="Times New Roman"/>
                <w:sz w:val="20"/>
                <w:szCs w:val="20"/>
              </w:rPr>
              <w:t>4</w:t>
            </w:r>
          </w:p>
        </w:tc>
        <w:tc>
          <w:tcPr>
            <w:tcW w:w="2835" w:type="dxa"/>
            <w:tcBorders>
              <w:top w:val="single" w:sz="4" w:space="0" w:color="auto"/>
              <w:left w:val="single" w:sz="4" w:space="0" w:color="000000"/>
              <w:bottom w:val="single" w:sz="4" w:space="0" w:color="auto"/>
              <w:right w:val="nil"/>
            </w:tcBorders>
            <w:shd w:val="clear" w:color="auto" w:fill="auto"/>
          </w:tcPr>
          <w:p w:rsidR="00F64B5E" w:rsidRDefault="0014272D" w:rsidP="0014272D">
            <w:pPr>
              <w:spacing w:line="240" w:lineRule="auto"/>
              <w:ind w:firstLine="0"/>
              <w:jc w:val="center"/>
              <w:rPr>
                <w:rFonts w:ascii="Times New Roman" w:hAnsi="Times New Roman"/>
                <w:sz w:val="20"/>
                <w:szCs w:val="20"/>
              </w:rPr>
            </w:pPr>
            <w:r>
              <w:rPr>
                <w:rFonts w:ascii="Times New Roman" w:hAnsi="Times New Roman"/>
                <w:sz w:val="20"/>
                <w:szCs w:val="20"/>
              </w:rPr>
              <w:t>с</w:t>
            </w:r>
            <w:r w:rsidR="00D340F1">
              <w:rPr>
                <w:rFonts w:ascii="Times New Roman" w:hAnsi="Times New Roman"/>
                <w:sz w:val="20"/>
                <w:szCs w:val="20"/>
              </w:rPr>
              <w:t>.Осиновка, дорога на кладбище</w:t>
            </w:r>
          </w:p>
          <w:p w:rsidR="00C52F9F" w:rsidRDefault="00C52F9F" w:rsidP="0014272D">
            <w:pPr>
              <w:spacing w:line="240" w:lineRule="auto"/>
              <w:ind w:firstLine="0"/>
              <w:jc w:val="center"/>
              <w:rPr>
                <w:rFonts w:ascii="Times New Roman" w:hAnsi="Times New Roman"/>
                <w:sz w:val="20"/>
                <w:szCs w:val="20"/>
              </w:rPr>
            </w:pPr>
          </w:p>
        </w:tc>
        <w:tc>
          <w:tcPr>
            <w:tcW w:w="1595" w:type="dxa"/>
            <w:tcBorders>
              <w:top w:val="single" w:sz="4" w:space="0" w:color="auto"/>
              <w:left w:val="single" w:sz="4" w:space="0" w:color="000000"/>
              <w:bottom w:val="single" w:sz="4" w:space="0" w:color="auto"/>
              <w:right w:val="nil"/>
            </w:tcBorders>
            <w:shd w:val="clear" w:color="auto" w:fill="auto"/>
          </w:tcPr>
          <w:p w:rsidR="00F64B5E" w:rsidRDefault="00F64B5E" w:rsidP="004E662D">
            <w:pPr>
              <w:spacing w:line="240" w:lineRule="auto"/>
              <w:rPr>
                <w:rFonts w:ascii="Times New Roman" w:hAnsi="Times New Roman"/>
                <w:sz w:val="20"/>
                <w:szCs w:val="20"/>
              </w:rPr>
            </w:pPr>
          </w:p>
          <w:p w:rsidR="00C52F9F" w:rsidRDefault="00D340F1" w:rsidP="004E662D">
            <w:pPr>
              <w:spacing w:line="240" w:lineRule="auto"/>
              <w:rPr>
                <w:rFonts w:ascii="Times New Roman" w:hAnsi="Times New Roman"/>
                <w:sz w:val="20"/>
                <w:szCs w:val="20"/>
              </w:rPr>
            </w:pPr>
            <w:r>
              <w:rPr>
                <w:rFonts w:ascii="Times New Roman" w:hAnsi="Times New Roman"/>
                <w:sz w:val="20"/>
                <w:szCs w:val="20"/>
              </w:rPr>
              <w:t>700</w:t>
            </w:r>
          </w:p>
        </w:tc>
        <w:tc>
          <w:tcPr>
            <w:tcW w:w="2193"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ind w:firstLine="0"/>
              <w:jc w:val="center"/>
              <w:rPr>
                <w:rFonts w:ascii="Times New Roman" w:hAnsi="Times New Roman"/>
                <w:sz w:val="20"/>
                <w:szCs w:val="20"/>
              </w:rPr>
            </w:pPr>
          </w:p>
          <w:p w:rsidR="00C52F9F" w:rsidRDefault="00C52F9F" w:rsidP="0087532B">
            <w:pPr>
              <w:spacing w:line="240" w:lineRule="auto"/>
              <w:ind w:firstLine="0"/>
              <w:jc w:val="center"/>
              <w:rPr>
                <w:rFonts w:ascii="Times New Roman" w:hAnsi="Times New Roman"/>
                <w:sz w:val="20"/>
                <w:szCs w:val="20"/>
              </w:rPr>
            </w:pPr>
          </w:p>
        </w:tc>
        <w:tc>
          <w:tcPr>
            <w:tcW w:w="2059" w:type="dxa"/>
            <w:tcBorders>
              <w:top w:val="single" w:sz="4" w:space="0" w:color="auto"/>
              <w:left w:val="single" w:sz="4" w:space="0" w:color="000000"/>
              <w:bottom w:val="single" w:sz="4" w:space="0" w:color="auto"/>
              <w:right w:val="single" w:sz="4" w:space="0" w:color="auto"/>
            </w:tcBorders>
            <w:shd w:val="clear" w:color="auto" w:fill="auto"/>
          </w:tcPr>
          <w:p w:rsidR="00F64B5E" w:rsidRDefault="00F64B5E" w:rsidP="0087532B">
            <w:pPr>
              <w:spacing w:line="240" w:lineRule="auto"/>
              <w:rPr>
                <w:rFonts w:ascii="Times New Roman" w:hAnsi="Times New Roman"/>
                <w:sz w:val="20"/>
                <w:szCs w:val="20"/>
              </w:rPr>
            </w:pPr>
            <w:r>
              <w:rPr>
                <w:rFonts w:ascii="Times New Roman" w:hAnsi="Times New Roman"/>
                <w:sz w:val="20"/>
                <w:szCs w:val="20"/>
              </w:rPr>
              <w:t>г</w:t>
            </w:r>
            <w:r w:rsidR="00D340F1">
              <w:rPr>
                <w:rFonts w:ascii="Times New Roman" w:hAnsi="Times New Roman"/>
                <w:sz w:val="20"/>
                <w:szCs w:val="20"/>
              </w:rPr>
              <w:t>равийная</w:t>
            </w:r>
          </w:p>
        </w:tc>
      </w:tr>
      <w:tr w:rsidR="00F64B5E" w:rsidRPr="009E1F25" w:rsidTr="00F64B5E">
        <w:trPr>
          <w:gridAfter w:val="2"/>
          <w:wAfter w:w="3190" w:type="dxa"/>
          <w:cantSplit/>
          <w:trHeight w:val="80"/>
        </w:trPr>
        <w:tc>
          <w:tcPr>
            <w:tcW w:w="715" w:type="dxa"/>
            <w:tcBorders>
              <w:top w:val="single" w:sz="4" w:space="0" w:color="auto"/>
              <w:left w:val="single" w:sz="4" w:space="0" w:color="000000"/>
              <w:bottom w:val="single" w:sz="4" w:space="0" w:color="auto"/>
              <w:right w:val="nil"/>
            </w:tcBorders>
            <w:shd w:val="clear" w:color="auto" w:fill="auto"/>
          </w:tcPr>
          <w:p w:rsidR="00F64B5E" w:rsidRDefault="00F64B5E" w:rsidP="00AF305B">
            <w:pPr>
              <w:spacing w:line="240" w:lineRule="auto"/>
              <w:ind w:firstLine="0"/>
              <w:jc w:val="left"/>
              <w:rPr>
                <w:rFonts w:ascii="Times New Roman" w:hAnsi="Times New Roman"/>
                <w:sz w:val="20"/>
                <w:szCs w:val="20"/>
              </w:rPr>
            </w:pPr>
            <w:r>
              <w:rPr>
                <w:rFonts w:ascii="Times New Roman" w:hAnsi="Times New Roman"/>
                <w:sz w:val="20"/>
                <w:szCs w:val="20"/>
              </w:rPr>
              <w:lastRenderedPageBreak/>
              <w:t>1</w:t>
            </w:r>
            <w:r w:rsidR="0014272D">
              <w:rPr>
                <w:rFonts w:ascii="Times New Roman" w:hAnsi="Times New Roman"/>
                <w:sz w:val="20"/>
                <w:szCs w:val="20"/>
              </w:rPr>
              <w:t>5</w:t>
            </w:r>
          </w:p>
        </w:tc>
        <w:tc>
          <w:tcPr>
            <w:tcW w:w="2835" w:type="dxa"/>
            <w:tcBorders>
              <w:top w:val="single" w:sz="4" w:space="0" w:color="auto"/>
              <w:left w:val="single" w:sz="4" w:space="0" w:color="000000"/>
              <w:bottom w:val="single" w:sz="4" w:space="0" w:color="auto"/>
              <w:right w:val="nil"/>
            </w:tcBorders>
            <w:shd w:val="clear" w:color="auto" w:fill="auto"/>
          </w:tcPr>
          <w:p w:rsidR="00F64B5E" w:rsidRDefault="00F64B5E" w:rsidP="0014272D">
            <w:pPr>
              <w:spacing w:line="240" w:lineRule="auto"/>
              <w:ind w:firstLine="0"/>
              <w:jc w:val="center"/>
              <w:rPr>
                <w:rFonts w:ascii="Times New Roman" w:hAnsi="Times New Roman"/>
                <w:sz w:val="20"/>
                <w:szCs w:val="20"/>
              </w:rPr>
            </w:pPr>
          </w:p>
          <w:p w:rsidR="00C52F9F" w:rsidRDefault="0014272D" w:rsidP="0014272D">
            <w:pPr>
              <w:spacing w:line="240" w:lineRule="auto"/>
              <w:ind w:firstLine="0"/>
              <w:jc w:val="center"/>
              <w:rPr>
                <w:rFonts w:ascii="Times New Roman" w:hAnsi="Times New Roman"/>
                <w:sz w:val="20"/>
                <w:szCs w:val="20"/>
              </w:rPr>
            </w:pPr>
            <w:r>
              <w:rPr>
                <w:rFonts w:ascii="Times New Roman" w:hAnsi="Times New Roman"/>
                <w:sz w:val="20"/>
                <w:szCs w:val="20"/>
              </w:rPr>
              <w:t>с</w:t>
            </w:r>
            <w:r w:rsidR="00D340F1">
              <w:rPr>
                <w:rFonts w:ascii="Times New Roman" w:hAnsi="Times New Roman"/>
                <w:sz w:val="20"/>
                <w:szCs w:val="20"/>
              </w:rPr>
              <w:t>.Аца, ул.</w:t>
            </w:r>
            <w:r>
              <w:rPr>
                <w:rFonts w:ascii="Times New Roman" w:hAnsi="Times New Roman"/>
                <w:sz w:val="20"/>
                <w:szCs w:val="20"/>
              </w:rPr>
              <w:t xml:space="preserve"> </w:t>
            </w:r>
            <w:r w:rsidR="00D340F1">
              <w:rPr>
                <w:rFonts w:ascii="Times New Roman" w:hAnsi="Times New Roman"/>
                <w:sz w:val="20"/>
                <w:szCs w:val="20"/>
              </w:rPr>
              <w:t>Центральная</w:t>
            </w:r>
          </w:p>
        </w:tc>
        <w:tc>
          <w:tcPr>
            <w:tcW w:w="1595" w:type="dxa"/>
            <w:tcBorders>
              <w:top w:val="single" w:sz="4" w:space="0" w:color="auto"/>
              <w:left w:val="single" w:sz="4" w:space="0" w:color="000000"/>
              <w:bottom w:val="single" w:sz="4" w:space="0" w:color="auto"/>
              <w:right w:val="nil"/>
            </w:tcBorders>
            <w:shd w:val="clear" w:color="auto" w:fill="auto"/>
          </w:tcPr>
          <w:p w:rsidR="00F64B5E" w:rsidRDefault="00F64B5E" w:rsidP="004E662D">
            <w:pPr>
              <w:spacing w:line="240" w:lineRule="auto"/>
              <w:rPr>
                <w:rFonts w:ascii="Times New Roman" w:hAnsi="Times New Roman"/>
                <w:sz w:val="20"/>
                <w:szCs w:val="20"/>
              </w:rPr>
            </w:pPr>
          </w:p>
          <w:p w:rsidR="00C52F9F" w:rsidRDefault="00D340F1" w:rsidP="004E662D">
            <w:pPr>
              <w:spacing w:line="240" w:lineRule="auto"/>
              <w:rPr>
                <w:rFonts w:ascii="Times New Roman" w:hAnsi="Times New Roman"/>
                <w:sz w:val="20"/>
                <w:szCs w:val="20"/>
              </w:rPr>
            </w:pPr>
            <w:r>
              <w:rPr>
                <w:rFonts w:ascii="Times New Roman" w:hAnsi="Times New Roman"/>
                <w:sz w:val="20"/>
                <w:szCs w:val="20"/>
              </w:rPr>
              <w:t>2750</w:t>
            </w:r>
          </w:p>
        </w:tc>
        <w:tc>
          <w:tcPr>
            <w:tcW w:w="2193"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ind w:firstLine="0"/>
              <w:jc w:val="center"/>
              <w:rPr>
                <w:rFonts w:ascii="Times New Roman" w:hAnsi="Times New Roman"/>
                <w:sz w:val="20"/>
                <w:szCs w:val="20"/>
              </w:rPr>
            </w:pPr>
          </w:p>
          <w:p w:rsidR="00C52F9F" w:rsidRDefault="00D340F1" w:rsidP="0087532B">
            <w:pPr>
              <w:spacing w:line="240" w:lineRule="auto"/>
              <w:ind w:firstLine="0"/>
              <w:jc w:val="center"/>
              <w:rPr>
                <w:rFonts w:ascii="Times New Roman" w:hAnsi="Times New Roman"/>
                <w:sz w:val="20"/>
                <w:szCs w:val="20"/>
              </w:rPr>
            </w:pPr>
            <w:r>
              <w:rPr>
                <w:rFonts w:ascii="Times New Roman" w:hAnsi="Times New Roman"/>
                <w:sz w:val="20"/>
                <w:szCs w:val="20"/>
              </w:rPr>
              <w:t>1950</w:t>
            </w:r>
          </w:p>
        </w:tc>
        <w:tc>
          <w:tcPr>
            <w:tcW w:w="2059" w:type="dxa"/>
            <w:tcBorders>
              <w:top w:val="single" w:sz="4" w:space="0" w:color="auto"/>
              <w:left w:val="single" w:sz="4" w:space="0" w:color="000000"/>
              <w:bottom w:val="single" w:sz="4" w:space="0" w:color="auto"/>
              <w:right w:val="single" w:sz="4" w:space="0" w:color="auto"/>
            </w:tcBorders>
            <w:shd w:val="clear" w:color="auto" w:fill="auto"/>
          </w:tcPr>
          <w:p w:rsidR="00F64B5E" w:rsidRDefault="00F64B5E" w:rsidP="0087532B">
            <w:pPr>
              <w:spacing w:line="240" w:lineRule="auto"/>
              <w:rPr>
                <w:rFonts w:ascii="Times New Roman" w:hAnsi="Times New Roman"/>
                <w:sz w:val="20"/>
                <w:szCs w:val="20"/>
              </w:rPr>
            </w:pPr>
            <w:r>
              <w:rPr>
                <w:rFonts w:ascii="Times New Roman" w:hAnsi="Times New Roman"/>
                <w:sz w:val="20"/>
                <w:szCs w:val="20"/>
              </w:rPr>
              <w:t>гравийная</w:t>
            </w:r>
          </w:p>
        </w:tc>
      </w:tr>
      <w:tr w:rsidR="00F64B5E" w:rsidRPr="009E1F25" w:rsidTr="00F64B5E">
        <w:trPr>
          <w:gridAfter w:val="2"/>
          <w:wAfter w:w="3190" w:type="dxa"/>
          <w:cantSplit/>
          <w:trHeight w:val="80"/>
        </w:trPr>
        <w:tc>
          <w:tcPr>
            <w:tcW w:w="715" w:type="dxa"/>
            <w:tcBorders>
              <w:top w:val="single" w:sz="4" w:space="0" w:color="auto"/>
              <w:left w:val="single" w:sz="4" w:space="0" w:color="000000"/>
              <w:bottom w:val="single" w:sz="4" w:space="0" w:color="auto"/>
              <w:right w:val="nil"/>
            </w:tcBorders>
            <w:shd w:val="clear" w:color="auto" w:fill="auto"/>
          </w:tcPr>
          <w:p w:rsidR="00F64B5E" w:rsidRDefault="00F64B5E" w:rsidP="00AF305B">
            <w:pPr>
              <w:spacing w:line="240" w:lineRule="auto"/>
              <w:ind w:firstLine="0"/>
              <w:jc w:val="left"/>
              <w:rPr>
                <w:rFonts w:ascii="Times New Roman" w:hAnsi="Times New Roman"/>
                <w:sz w:val="20"/>
                <w:szCs w:val="20"/>
              </w:rPr>
            </w:pPr>
            <w:r>
              <w:rPr>
                <w:rFonts w:ascii="Times New Roman" w:hAnsi="Times New Roman"/>
                <w:sz w:val="20"/>
                <w:szCs w:val="20"/>
              </w:rPr>
              <w:t>1</w:t>
            </w:r>
            <w:r w:rsidR="0014272D">
              <w:rPr>
                <w:rFonts w:ascii="Times New Roman" w:hAnsi="Times New Roman"/>
                <w:sz w:val="20"/>
                <w:szCs w:val="20"/>
              </w:rPr>
              <w:t>6</w:t>
            </w:r>
          </w:p>
        </w:tc>
        <w:tc>
          <w:tcPr>
            <w:tcW w:w="2835" w:type="dxa"/>
            <w:tcBorders>
              <w:top w:val="single" w:sz="4" w:space="0" w:color="auto"/>
              <w:left w:val="single" w:sz="4" w:space="0" w:color="000000"/>
              <w:bottom w:val="single" w:sz="4" w:space="0" w:color="auto"/>
              <w:right w:val="nil"/>
            </w:tcBorders>
            <w:shd w:val="clear" w:color="auto" w:fill="auto"/>
          </w:tcPr>
          <w:p w:rsidR="0014272D" w:rsidRDefault="0014272D" w:rsidP="0014272D">
            <w:pPr>
              <w:spacing w:line="240" w:lineRule="auto"/>
              <w:ind w:firstLine="0"/>
              <w:rPr>
                <w:rFonts w:ascii="Times New Roman" w:hAnsi="Times New Roman"/>
                <w:sz w:val="20"/>
                <w:szCs w:val="20"/>
              </w:rPr>
            </w:pPr>
          </w:p>
          <w:p w:rsidR="00C52F9F" w:rsidRDefault="0014272D" w:rsidP="0014272D">
            <w:pPr>
              <w:spacing w:line="240" w:lineRule="auto"/>
              <w:ind w:firstLine="0"/>
              <w:jc w:val="center"/>
              <w:rPr>
                <w:rFonts w:ascii="Times New Roman" w:hAnsi="Times New Roman"/>
                <w:sz w:val="20"/>
                <w:szCs w:val="20"/>
              </w:rPr>
            </w:pPr>
            <w:r>
              <w:rPr>
                <w:rFonts w:ascii="Times New Roman" w:hAnsi="Times New Roman"/>
                <w:sz w:val="20"/>
                <w:szCs w:val="20"/>
              </w:rPr>
              <w:t>с</w:t>
            </w:r>
            <w:r w:rsidR="00D340F1">
              <w:rPr>
                <w:rFonts w:ascii="Times New Roman" w:hAnsi="Times New Roman"/>
                <w:sz w:val="20"/>
                <w:szCs w:val="20"/>
              </w:rPr>
              <w:t>.Аца, ул.Алентуй</w:t>
            </w:r>
          </w:p>
        </w:tc>
        <w:tc>
          <w:tcPr>
            <w:tcW w:w="1595"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rPr>
                <w:rFonts w:ascii="Times New Roman" w:hAnsi="Times New Roman"/>
                <w:sz w:val="20"/>
                <w:szCs w:val="20"/>
              </w:rPr>
            </w:pPr>
          </w:p>
          <w:p w:rsidR="00C52F9F" w:rsidRDefault="00D340F1" w:rsidP="0087532B">
            <w:pPr>
              <w:spacing w:line="240" w:lineRule="auto"/>
              <w:rPr>
                <w:rFonts w:ascii="Times New Roman" w:hAnsi="Times New Roman"/>
                <w:sz w:val="20"/>
                <w:szCs w:val="20"/>
              </w:rPr>
            </w:pPr>
            <w:r>
              <w:rPr>
                <w:rFonts w:ascii="Times New Roman" w:hAnsi="Times New Roman"/>
                <w:sz w:val="20"/>
                <w:szCs w:val="20"/>
              </w:rPr>
              <w:t>700</w:t>
            </w:r>
          </w:p>
        </w:tc>
        <w:tc>
          <w:tcPr>
            <w:tcW w:w="2193"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ind w:firstLine="0"/>
              <w:jc w:val="center"/>
              <w:rPr>
                <w:rFonts w:ascii="Times New Roman" w:hAnsi="Times New Roman"/>
                <w:sz w:val="20"/>
                <w:szCs w:val="20"/>
              </w:rPr>
            </w:pPr>
          </w:p>
          <w:p w:rsidR="00C52F9F" w:rsidRDefault="00D340F1" w:rsidP="0087532B">
            <w:pPr>
              <w:spacing w:line="240" w:lineRule="auto"/>
              <w:ind w:firstLine="0"/>
              <w:jc w:val="center"/>
              <w:rPr>
                <w:rFonts w:ascii="Times New Roman" w:hAnsi="Times New Roman"/>
                <w:sz w:val="20"/>
                <w:szCs w:val="20"/>
              </w:rPr>
            </w:pPr>
            <w:r>
              <w:rPr>
                <w:rFonts w:ascii="Times New Roman" w:hAnsi="Times New Roman"/>
                <w:sz w:val="20"/>
                <w:szCs w:val="20"/>
              </w:rPr>
              <w:t>1950</w:t>
            </w:r>
          </w:p>
        </w:tc>
        <w:tc>
          <w:tcPr>
            <w:tcW w:w="2059" w:type="dxa"/>
            <w:tcBorders>
              <w:top w:val="single" w:sz="4" w:space="0" w:color="auto"/>
              <w:left w:val="single" w:sz="4" w:space="0" w:color="000000"/>
              <w:bottom w:val="single" w:sz="4" w:space="0" w:color="auto"/>
              <w:right w:val="single" w:sz="4" w:space="0" w:color="auto"/>
            </w:tcBorders>
            <w:shd w:val="clear" w:color="auto" w:fill="auto"/>
          </w:tcPr>
          <w:p w:rsidR="00F64B5E" w:rsidRDefault="00F64B5E" w:rsidP="0087532B">
            <w:pPr>
              <w:spacing w:line="240" w:lineRule="auto"/>
              <w:rPr>
                <w:rFonts w:ascii="Times New Roman" w:hAnsi="Times New Roman"/>
                <w:sz w:val="20"/>
                <w:szCs w:val="20"/>
              </w:rPr>
            </w:pPr>
            <w:r>
              <w:rPr>
                <w:rFonts w:ascii="Times New Roman" w:hAnsi="Times New Roman"/>
                <w:sz w:val="20"/>
                <w:szCs w:val="20"/>
              </w:rPr>
              <w:t>гравийная</w:t>
            </w:r>
          </w:p>
        </w:tc>
      </w:tr>
      <w:tr w:rsidR="00F64B5E" w:rsidRPr="009E1F25" w:rsidTr="00F64B5E">
        <w:trPr>
          <w:gridAfter w:val="2"/>
          <w:wAfter w:w="3190" w:type="dxa"/>
          <w:cantSplit/>
          <w:trHeight w:val="80"/>
        </w:trPr>
        <w:tc>
          <w:tcPr>
            <w:tcW w:w="715" w:type="dxa"/>
            <w:tcBorders>
              <w:top w:val="single" w:sz="4" w:space="0" w:color="auto"/>
              <w:left w:val="single" w:sz="4" w:space="0" w:color="000000"/>
              <w:bottom w:val="single" w:sz="4" w:space="0" w:color="auto"/>
              <w:right w:val="nil"/>
            </w:tcBorders>
            <w:shd w:val="clear" w:color="auto" w:fill="auto"/>
          </w:tcPr>
          <w:p w:rsidR="00F64B5E" w:rsidRDefault="00F64B5E" w:rsidP="00AF305B">
            <w:pPr>
              <w:spacing w:line="240" w:lineRule="auto"/>
              <w:ind w:firstLine="0"/>
              <w:jc w:val="left"/>
              <w:rPr>
                <w:rFonts w:ascii="Times New Roman" w:hAnsi="Times New Roman"/>
                <w:sz w:val="20"/>
                <w:szCs w:val="20"/>
              </w:rPr>
            </w:pPr>
            <w:r>
              <w:rPr>
                <w:rFonts w:ascii="Times New Roman" w:hAnsi="Times New Roman"/>
                <w:sz w:val="20"/>
                <w:szCs w:val="20"/>
              </w:rPr>
              <w:t>1</w:t>
            </w:r>
            <w:r w:rsidR="0014272D">
              <w:rPr>
                <w:rFonts w:ascii="Times New Roman" w:hAnsi="Times New Roman"/>
                <w:sz w:val="20"/>
                <w:szCs w:val="20"/>
              </w:rPr>
              <w:t>7</w:t>
            </w:r>
          </w:p>
        </w:tc>
        <w:tc>
          <w:tcPr>
            <w:tcW w:w="2835" w:type="dxa"/>
            <w:tcBorders>
              <w:top w:val="single" w:sz="4" w:space="0" w:color="auto"/>
              <w:left w:val="single" w:sz="4" w:space="0" w:color="000000"/>
              <w:bottom w:val="single" w:sz="4" w:space="0" w:color="auto"/>
              <w:right w:val="nil"/>
            </w:tcBorders>
            <w:shd w:val="clear" w:color="auto" w:fill="auto"/>
          </w:tcPr>
          <w:p w:rsidR="00F64B5E" w:rsidRDefault="00F64B5E" w:rsidP="0014272D">
            <w:pPr>
              <w:spacing w:line="240" w:lineRule="auto"/>
              <w:ind w:firstLine="0"/>
              <w:jc w:val="center"/>
              <w:rPr>
                <w:rFonts w:ascii="Times New Roman" w:hAnsi="Times New Roman"/>
                <w:sz w:val="20"/>
                <w:szCs w:val="20"/>
              </w:rPr>
            </w:pPr>
          </w:p>
          <w:p w:rsidR="00C52F9F" w:rsidRDefault="0014272D" w:rsidP="0014272D">
            <w:pPr>
              <w:spacing w:line="240" w:lineRule="auto"/>
              <w:ind w:firstLine="0"/>
              <w:jc w:val="center"/>
              <w:rPr>
                <w:rFonts w:ascii="Times New Roman" w:hAnsi="Times New Roman"/>
                <w:sz w:val="20"/>
                <w:szCs w:val="20"/>
              </w:rPr>
            </w:pPr>
            <w:r>
              <w:rPr>
                <w:rFonts w:ascii="Times New Roman" w:hAnsi="Times New Roman"/>
                <w:sz w:val="20"/>
                <w:szCs w:val="20"/>
              </w:rPr>
              <w:t>с</w:t>
            </w:r>
            <w:r w:rsidR="00D340F1">
              <w:rPr>
                <w:rFonts w:ascii="Times New Roman" w:hAnsi="Times New Roman"/>
                <w:sz w:val="20"/>
                <w:szCs w:val="20"/>
              </w:rPr>
              <w:t>.Аца, ул.Болотная</w:t>
            </w:r>
          </w:p>
        </w:tc>
        <w:tc>
          <w:tcPr>
            <w:tcW w:w="1595"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rPr>
                <w:rFonts w:ascii="Times New Roman" w:hAnsi="Times New Roman"/>
                <w:sz w:val="20"/>
                <w:szCs w:val="20"/>
              </w:rPr>
            </w:pPr>
          </w:p>
          <w:p w:rsidR="00C52F9F" w:rsidRDefault="00D340F1" w:rsidP="0087532B">
            <w:pPr>
              <w:spacing w:line="240" w:lineRule="auto"/>
              <w:rPr>
                <w:rFonts w:ascii="Times New Roman" w:hAnsi="Times New Roman"/>
                <w:sz w:val="20"/>
                <w:szCs w:val="20"/>
              </w:rPr>
            </w:pPr>
            <w:r>
              <w:rPr>
                <w:rFonts w:ascii="Times New Roman" w:hAnsi="Times New Roman"/>
                <w:sz w:val="20"/>
                <w:szCs w:val="20"/>
              </w:rPr>
              <w:t>300</w:t>
            </w:r>
          </w:p>
        </w:tc>
        <w:tc>
          <w:tcPr>
            <w:tcW w:w="2193"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ind w:firstLine="0"/>
              <w:jc w:val="center"/>
              <w:rPr>
                <w:rFonts w:ascii="Times New Roman" w:hAnsi="Times New Roman"/>
                <w:sz w:val="20"/>
                <w:szCs w:val="20"/>
              </w:rPr>
            </w:pPr>
          </w:p>
          <w:p w:rsidR="00C52F9F" w:rsidRDefault="00D340F1" w:rsidP="0087532B">
            <w:pPr>
              <w:spacing w:line="240" w:lineRule="auto"/>
              <w:ind w:firstLine="0"/>
              <w:jc w:val="center"/>
              <w:rPr>
                <w:rFonts w:ascii="Times New Roman" w:hAnsi="Times New Roman"/>
                <w:sz w:val="20"/>
                <w:szCs w:val="20"/>
              </w:rPr>
            </w:pPr>
            <w:r>
              <w:rPr>
                <w:rFonts w:ascii="Times New Roman" w:hAnsi="Times New Roman"/>
                <w:sz w:val="20"/>
                <w:szCs w:val="20"/>
              </w:rPr>
              <w:t>1950</w:t>
            </w:r>
          </w:p>
        </w:tc>
        <w:tc>
          <w:tcPr>
            <w:tcW w:w="2059" w:type="dxa"/>
            <w:tcBorders>
              <w:top w:val="single" w:sz="4" w:space="0" w:color="auto"/>
              <w:left w:val="single" w:sz="4" w:space="0" w:color="000000"/>
              <w:bottom w:val="single" w:sz="4" w:space="0" w:color="auto"/>
              <w:right w:val="single" w:sz="4" w:space="0" w:color="auto"/>
            </w:tcBorders>
            <w:shd w:val="clear" w:color="auto" w:fill="auto"/>
          </w:tcPr>
          <w:p w:rsidR="00F64B5E" w:rsidRDefault="00F64B5E" w:rsidP="0087532B">
            <w:pPr>
              <w:spacing w:line="240" w:lineRule="auto"/>
              <w:rPr>
                <w:rFonts w:ascii="Times New Roman" w:hAnsi="Times New Roman"/>
                <w:sz w:val="20"/>
                <w:szCs w:val="20"/>
              </w:rPr>
            </w:pPr>
            <w:r>
              <w:rPr>
                <w:rFonts w:ascii="Times New Roman" w:hAnsi="Times New Roman"/>
                <w:sz w:val="20"/>
                <w:szCs w:val="20"/>
              </w:rPr>
              <w:t>гравийная</w:t>
            </w:r>
          </w:p>
        </w:tc>
      </w:tr>
      <w:tr w:rsidR="00F64B5E" w:rsidRPr="009E1F25" w:rsidTr="00F64B5E">
        <w:trPr>
          <w:gridAfter w:val="2"/>
          <w:wAfter w:w="3190" w:type="dxa"/>
          <w:cantSplit/>
          <w:trHeight w:val="80"/>
        </w:trPr>
        <w:tc>
          <w:tcPr>
            <w:tcW w:w="715" w:type="dxa"/>
            <w:tcBorders>
              <w:top w:val="single" w:sz="4" w:space="0" w:color="auto"/>
              <w:left w:val="single" w:sz="4" w:space="0" w:color="000000"/>
              <w:bottom w:val="single" w:sz="4" w:space="0" w:color="auto"/>
              <w:right w:val="nil"/>
            </w:tcBorders>
            <w:shd w:val="clear" w:color="auto" w:fill="auto"/>
          </w:tcPr>
          <w:p w:rsidR="00F64B5E" w:rsidRDefault="0014272D" w:rsidP="00AF305B">
            <w:pPr>
              <w:spacing w:line="240" w:lineRule="auto"/>
              <w:ind w:firstLine="0"/>
              <w:jc w:val="left"/>
              <w:rPr>
                <w:rFonts w:ascii="Times New Roman" w:hAnsi="Times New Roman"/>
                <w:sz w:val="20"/>
                <w:szCs w:val="20"/>
              </w:rPr>
            </w:pPr>
            <w:r>
              <w:rPr>
                <w:rFonts w:ascii="Times New Roman" w:hAnsi="Times New Roman"/>
                <w:sz w:val="20"/>
                <w:szCs w:val="20"/>
              </w:rPr>
              <w:t>18</w:t>
            </w:r>
          </w:p>
        </w:tc>
        <w:tc>
          <w:tcPr>
            <w:tcW w:w="2835" w:type="dxa"/>
            <w:tcBorders>
              <w:top w:val="single" w:sz="4" w:space="0" w:color="auto"/>
              <w:left w:val="single" w:sz="4" w:space="0" w:color="000000"/>
              <w:bottom w:val="single" w:sz="4" w:space="0" w:color="auto"/>
              <w:right w:val="nil"/>
            </w:tcBorders>
            <w:shd w:val="clear" w:color="auto" w:fill="auto"/>
          </w:tcPr>
          <w:p w:rsidR="00F64B5E" w:rsidRDefault="0014272D" w:rsidP="0014272D">
            <w:pPr>
              <w:spacing w:line="240" w:lineRule="auto"/>
              <w:ind w:firstLine="0"/>
              <w:jc w:val="center"/>
              <w:rPr>
                <w:rFonts w:ascii="Times New Roman" w:hAnsi="Times New Roman"/>
                <w:sz w:val="20"/>
                <w:szCs w:val="20"/>
              </w:rPr>
            </w:pPr>
            <w:r>
              <w:rPr>
                <w:rFonts w:ascii="Times New Roman" w:hAnsi="Times New Roman"/>
                <w:sz w:val="20"/>
                <w:szCs w:val="20"/>
              </w:rPr>
              <w:t>с</w:t>
            </w:r>
            <w:r w:rsidR="00D340F1">
              <w:rPr>
                <w:rFonts w:ascii="Times New Roman" w:hAnsi="Times New Roman"/>
                <w:sz w:val="20"/>
                <w:szCs w:val="20"/>
              </w:rPr>
              <w:t>.Аца, дорога на кладбище</w:t>
            </w:r>
          </w:p>
          <w:p w:rsidR="00C52F9F" w:rsidRDefault="00C52F9F" w:rsidP="0014272D">
            <w:pPr>
              <w:spacing w:line="240" w:lineRule="auto"/>
              <w:ind w:firstLine="0"/>
              <w:jc w:val="center"/>
              <w:rPr>
                <w:rFonts w:ascii="Times New Roman" w:hAnsi="Times New Roman"/>
                <w:sz w:val="20"/>
                <w:szCs w:val="20"/>
              </w:rPr>
            </w:pPr>
          </w:p>
        </w:tc>
        <w:tc>
          <w:tcPr>
            <w:tcW w:w="1595" w:type="dxa"/>
            <w:tcBorders>
              <w:top w:val="single" w:sz="4" w:space="0" w:color="auto"/>
              <w:left w:val="single" w:sz="4" w:space="0" w:color="000000"/>
              <w:bottom w:val="single" w:sz="4" w:space="0" w:color="auto"/>
              <w:right w:val="nil"/>
            </w:tcBorders>
            <w:shd w:val="clear" w:color="auto" w:fill="auto"/>
          </w:tcPr>
          <w:p w:rsidR="00F64B5E" w:rsidRDefault="00F64B5E" w:rsidP="004E662D">
            <w:pPr>
              <w:spacing w:line="240" w:lineRule="auto"/>
              <w:rPr>
                <w:rFonts w:ascii="Times New Roman" w:hAnsi="Times New Roman"/>
                <w:sz w:val="20"/>
                <w:szCs w:val="20"/>
              </w:rPr>
            </w:pPr>
          </w:p>
          <w:p w:rsidR="00C52F9F" w:rsidRDefault="00D340F1" w:rsidP="004E662D">
            <w:pPr>
              <w:spacing w:line="240" w:lineRule="auto"/>
              <w:rPr>
                <w:rFonts w:ascii="Times New Roman" w:hAnsi="Times New Roman"/>
                <w:sz w:val="20"/>
                <w:szCs w:val="20"/>
              </w:rPr>
            </w:pPr>
            <w:r>
              <w:rPr>
                <w:rFonts w:ascii="Times New Roman" w:hAnsi="Times New Roman"/>
                <w:sz w:val="20"/>
                <w:szCs w:val="20"/>
              </w:rPr>
              <w:t>700</w:t>
            </w:r>
          </w:p>
        </w:tc>
        <w:tc>
          <w:tcPr>
            <w:tcW w:w="2193"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ind w:firstLine="0"/>
              <w:jc w:val="center"/>
              <w:rPr>
                <w:rFonts w:ascii="Times New Roman" w:hAnsi="Times New Roman"/>
                <w:sz w:val="20"/>
                <w:szCs w:val="20"/>
              </w:rPr>
            </w:pPr>
          </w:p>
          <w:p w:rsidR="00C52F9F" w:rsidRDefault="00C52F9F" w:rsidP="0087532B">
            <w:pPr>
              <w:spacing w:line="240" w:lineRule="auto"/>
              <w:ind w:firstLine="0"/>
              <w:jc w:val="center"/>
              <w:rPr>
                <w:rFonts w:ascii="Times New Roman" w:hAnsi="Times New Roman"/>
                <w:sz w:val="20"/>
                <w:szCs w:val="20"/>
              </w:rPr>
            </w:pPr>
          </w:p>
        </w:tc>
        <w:tc>
          <w:tcPr>
            <w:tcW w:w="2059" w:type="dxa"/>
            <w:tcBorders>
              <w:top w:val="single" w:sz="4" w:space="0" w:color="auto"/>
              <w:left w:val="single" w:sz="4" w:space="0" w:color="000000"/>
              <w:bottom w:val="single" w:sz="4" w:space="0" w:color="auto"/>
              <w:right w:val="single" w:sz="4" w:space="0" w:color="auto"/>
            </w:tcBorders>
            <w:shd w:val="clear" w:color="auto" w:fill="auto"/>
          </w:tcPr>
          <w:p w:rsidR="00F64B5E" w:rsidRDefault="00F64B5E" w:rsidP="0087532B">
            <w:pPr>
              <w:spacing w:line="240" w:lineRule="auto"/>
              <w:rPr>
                <w:rFonts w:ascii="Times New Roman" w:hAnsi="Times New Roman"/>
                <w:sz w:val="20"/>
                <w:szCs w:val="20"/>
              </w:rPr>
            </w:pPr>
            <w:r>
              <w:rPr>
                <w:rFonts w:ascii="Times New Roman" w:hAnsi="Times New Roman"/>
                <w:sz w:val="20"/>
                <w:szCs w:val="20"/>
              </w:rPr>
              <w:t>гравийная</w:t>
            </w:r>
          </w:p>
        </w:tc>
      </w:tr>
      <w:tr w:rsidR="00F64B5E" w:rsidRPr="009E1F25" w:rsidTr="00F64B5E">
        <w:trPr>
          <w:gridAfter w:val="2"/>
          <w:wAfter w:w="3190" w:type="dxa"/>
          <w:cantSplit/>
          <w:trHeight w:val="80"/>
        </w:trPr>
        <w:tc>
          <w:tcPr>
            <w:tcW w:w="715" w:type="dxa"/>
            <w:tcBorders>
              <w:top w:val="single" w:sz="4" w:space="0" w:color="auto"/>
              <w:left w:val="single" w:sz="4" w:space="0" w:color="000000"/>
              <w:bottom w:val="single" w:sz="4" w:space="0" w:color="auto"/>
              <w:right w:val="nil"/>
            </w:tcBorders>
            <w:shd w:val="clear" w:color="auto" w:fill="auto"/>
          </w:tcPr>
          <w:p w:rsidR="00F64B5E" w:rsidRDefault="0014272D" w:rsidP="00AF305B">
            <w:pPr>
              <w:spacing w:line="240" w:lineRule="auto"/>
              <w:ind w:firstLine="0"/>
              <w:jc w:val="left"/>
              <w:rPr>
                <w:rFonts w:ascii="Times New Roman" w:hAnsi="Times New Roman"/>
                <w:sz w:val="20"/>
                <w:szCs w:val="20"/>
              </w:rPr>
            </w:pPr>
            <w:r>
              <w:rPr>
                <w:rFonts w:ascii="Times New Roman" w:hAnsi="Times New Roman"/>
                <w:sz w:val="20"/>
                <w:szCs w:val="20"/>
              </w:rPr>
              <w:t>19</w:t>
            </w:r>
          </w:p>
        </w:tc>
        <w:tc>
          <w:tcPr>
            <w:tcW w:w="2835" w:type="dxa"/>
            <w:tcBorders>
              <w:top w:val="single" w:sz="4" w:space="0" w:color="auto"/>
              <w:left w:val="single" w:sz="4" w:space="0" w:color="000000"/>
              <w:bottom w:val="single" w:sz="4" w:space="0" w:color="auto"/>
              <w:right w:val="nil"/>
            </w:tcBorders>
            <w:shd w:val="clear" w:color="auto" w:fill="auto"/>
          </w:tcPr>
          <w:p w:rsidR="00F64B5E" w:rsidRDefault="00F64B5E" w:rsidP="0014272D">
            <w:pPr>
              <w:spacing w:line="240" w:lineRule="auto"/>
              <w:ind w:firstLine="0"/>
              <w:jc w:val="center"/>
              <w:rPr>
                <w:rFonts w:ascii="Times New Roman" w:hAnsi="Times New Roman"/>
                <w:sz w:val="20"/>
                <w:szCs w:val="20"/>
              </w:rPr>
            </w:pPr>
          </w:p>
          <w:p w:rsidR="00C52F9F" w:rsidRDefault="0014272D" w:rsidP="0014272D">
            <w:pPr>
              <w:spacing w:line="240" w:lineRule="auto"/>
              <w:ind w:firstLine="0"/>
              <w:jc w:val="center"/>
              <w:rPr>
                <w:rFonts w:ascii="Times New Roman" w:hAnsi="Times New Roman"/>
                <w:sz w:val="20"/>
                <w:szCs w:val="20"/>
              </w:rPr>
            </w:pPr>
            <w:r>
              <w:rPr>
                <w:rFonts w:ascii="Times New Roman" w:hAnsi="Times New Roman"/>
                <w:sz w:val="20"/>
                <w:szCs w:val="20"/>
              </w:rPr>
              <w:t>с</w:t>
            </w:r>
            <w:r w:rsidR="00D340F1">
              <w:rPr>
                <w:rFonts w:ascii="Times New Roman" w:hAnsi="Times New Roman"/>
                <w:sz w:val="20"/>
                <w:szCs w:val="20"/>
              </w:rPr>
              <w:t>.Аца, подъезд к школе</w:t>
            </w:r>
          </w:p>
        </w:tc>
        <w:tc>
          <w:tcPr>
            <w:tcW w:w="1595"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rPr>
                <w:rFonts w:ascii="Times New Roman" w:hAnsi="Times New Roman"/>
                <w:sz w:val="20"/>
                <w:szCs w:val="20"/>
              </w:rPr>
            </w:pPr>
          </w:p>
          <w:p w:rsidR="00C52F9F" w:rsidRDefault="0014272D" w:rsidP="0087532B">
            <w:pPr>
              <w:spacing w:line="240" w:lineRule="auto"/>
              <w:rPr>
                <w:rFonts w:ascii="Times New Roman" w:hAnsi="Times New Roman"/>
                <w:sz w:val="20"/>
                <w:szCs w:val="20"/>
              </w:rPr>
            </w:pPr>
            <w:r>
              <w:rPr>
                <w:rFonts w:ascii="Times New Roman" w:hAnsi="Times New Roman"/>
                <w:sz w:val="20"/>
                <w:szCs w:val="20"/>
              </w:rPr>
              <w:t>300</w:t>
            </w:r>
          </w:p>
        </w:tc>
        <w:tc>
          <w:tcPr>
            <w:tcW w:w="2193" w:type="dxa"/>
            <w:tcBorders>
              <w:top w:val="single" w:sz="4" w:space="0" w:color="auto"/>
              <w:left w:val="single" w:sz="4" w:space="0" w:color="000000"/>
              <w:bottom w:val="single" w:sz="4" w:space="0" w:color="auto"/>
              <w:right w:val="nil"/>
            </w:tcBorders>
            <w:shd w:val="clear" w:color="auto" w:fill="auto"/>
          </w:tcPr>
          <w:p w:rsidR="00F64B5E" w:rsidRDefault="00F64B5E" w:rsidP="0087532B">
            <w:pPr>
              <w:spacing w:line="240" w:lineRule="auto"/>
              <w:ind w:firstLine="0"/>
              <w:jc w:val="center"/>
              <w:rPr>
                <w:rFonts w:ascii="Times New Roman" w:hAnsi="Times New Roman"/>
                <w:sz w:val="20"/>
                <w:szCs w:val="20"/>
              </w:rPr>
            </w:pPr>
          </w:p>
          <w:p w:rsidR="00C52F9F" w:rsidRDefault="00C52F9F" w:rsidP="0087532B">
            <w:pPr>
              <w:spacing w:line="240" w:lineRule="auto"/>
              <w:ind w:firstLine="0"/>
              <w:jc w:val="center"/>
              <w:rPr>
                <w:rFonts w:ascii="Times New Roman" w:hAnsi="Times New Roman"/>
                <w:sz w:val="20"/>
                <w:szCs w:val="20"/>
              </w:rPr>
            </w:pPr>
          </w:p>
        </w:tc>
        <w:tc>
          <w:tcPr>
            <w:tcW w:w="2059" w:type="dxa"/>
            <w:tcBorders>
              <w:top w:val="single" w:sz="4" w:space="0" w:color="auto"/>
              <w:left w:val="single" w:sz="4" w:space="0" w:color="000000"/>
              <w:bottom w:val="single" w:sz="4" w:space="0" w:color="auto"/>
              <w:right w:val="single" w:sz="4" w:space="0" w:color="auto"/>
            </w:tcBorders>
            <w:shd w:val="clear" w:color="auto" w:fill="auto"/>
          </w:tcPr>
          <w:p w:rsidR="00F64B5E" w:rsidRDefault="00F64B5E" w:rsidP="0087532B">
            <w:pPr>
              <w:spacing w:line="240" w:lineRule="auto"/>
              <w:rPr>
                <w:rFonts w:ascii="Times New Roman" w:hAnsi="Times New Roman"/>
                <w:sz w:val="20"/>
                <w:szCs w:val="20"/>
              </w:rPr>
            </w:pPr>
            <w:r>
              <w:rPr>
                <w:rFonts w:ascii="Times New Roman" w:hAnsi="Times New Roman"/>
                <w:sz w:val="20"/>
                <w:szCs w:val="20"/>
              </w:rPr>
              <w:t>гравийная</w:t>
            </w:r>
          </w:p>
        </w:tc>
      </w:tr>
    </w:tbl>
    <w:p w:rsidR="009E1F25" w:rsidRPr="009E1F25" w:rsidRDefault="009E1F25" w:rsidP="009E1F25">
      <w:pPr>
        <w:spacing w:line="240" w:lineRule="auto"/>
        <w:rPr>
          <w:rFonts w:ascii="Times New Roman" w:eastAsia="Times New Roman" w:hAnsi="Times New Roman"/>
          <w:color w:val="333333"/>
          <w:sz w:val="28"/>
          <w:szCs w:val="28"/>
        </w:rPr>
      </w:pPr>
    </w:p>
    <w:p w:rsidR="0014272D" w:rsidRDefault="0014272D" w:rsidP="009E1F25">
      <w:pPr>
        <w:spacing w:line="240" w:lineRule="auto"/>
        <w:rPr>
          <w:rFonts w:ascii="Times New Roman" w:hAnsi="Times New Roman"/>
          <w:sz w:val="28"/>
          <w:szCs w:val="28"/>
        </w:rPr>
      </w:pPr>
    </w:p>
    <w:p w:rsidR="00554D1F" w:rsidRDefault="00554D1F" w:rsidP="009E1F25">
      <w:pPr>
        <w:spacing w:line="240" w:lineRule="auto"/>
        <w:rPr>
          <w:rFonts w:ascii="Times New Roman" w:hAnsi="Times New Roman"/>
          <w:sz w:val="28"/>
          <w:szCs w:val="28"/>
        </w:rPr>
      </w:pPr>
      <w:r>
        <w:rPr>
          <w:rFonts w:ascii="Times New Roman" w:hAnsi="Times New Roman"/>
          <w:sz w:val="28"/>
          <w:szCs w:val="28"/>
        </w:rPr>
        <w:t>Основными улица движения автом</w:t>
      </w:r>
      <w:r w:rsidR="00B2413E">
        <w:rPr>
          <w:rFonts w:ascii="Times New Roman" w:hAnsi="Times New Roman"/>
          <w:sz w:val="28"/>
          <w:szCs w:val="28"/>
        </w:rPr>
        <w:t>обильного транспорта сельского поселения является ул. Центральная</w:t>
      </w:r>
      <w:r w:rsidR="00BF68F1">
        <w:rPr>
          <w:rFonts w:ascii="Times New Roman" w:hAnsi="Times New Roman"/>
          <w:sz w:val="28"/>
          <w:szCs w:val="28"/>
        </w:rPr>
        <w:t xml:space="preserve">, </w:t>
      </w:r>
      <w:r w:rsidR="00B2413E">
        <w:rPr>
          <w:rFonts w:ascii="Times New Roman" w:hAnsi="Times New Roman"/>
          <w:sz w:val="28"/>
          <w:szCs w:val="28"/>
        </w:rPr>
        <w:t>по которой</w:t>
      </w:r>
      <w:r>
        <w:rPr>
          <w:rFonts w:ascii="Times New Roman" w:hAnsi="Times New Roman"/>
          <w:sz w:val="28"/>
          <w:szCs w:val="28"/>
        </w:rPr>
        <w:t xml:space="preserve"> осуществляется подъезд к социальным и производственным объектам, осуществляемым легковым и грузовым автотранспортом. На данных участках дорог интенсивность движения потоков трансп</w:t>
      </w:r>
      <w:r w:rsidR="0014272D">
        <w:rPr>
          <w:rFonts w:ascii="Times New Roman" w:hAnsi="Times New Roman"/>
          <w:sz w:val="28"/>
          <w:szCs w:val="28"/>
        </w:rPr>
        <w:t xml:space="preserve">ортных средств составляет от </w:t>
      </w:r>
      <w:r w:rsidR="00B2413E">
        <w:rPr>
          <w:rFonts w:ascii="Times New Roman" w:hAnsi="Times New Roman"/>
          <w:sz w:val="28"/>
          <w:szCs w:val="28"/>
        </w:rPr>
        <w:t>50 до 100</w:t>
      </w:r>
      <w:r>
        <w:rPr>
          <w:rFonts w:ascii="Times New Roman" w:hAnsi="Times New Roman"/>
          <w:sz w:val="28"/>
          <w:szCs w:val="28"/>
        </w:rPr>
        <w:t xml:space="preserve"> ед./сут.</w:t>
      </w:r>
    </w:p>
    <w:p w:rsidR="00554D1F" w:rsidRDefault="00554D1F" w:rsidP="009E1F25">
      <w:pPr>
        <w:spacing w:line="240" w:lineRule="auto"/>
        <w:rPr>
          <w:rFonts w:ascii="Times New Roman" w:hAnsi="Times New Roman"/>
          <w:sz w:val="28"/>
          <w:szCs w:val="28"/>
        </w:rPr>
      </w:pPr>
      <w:r>
        <w:rPr>
          <w:rFonts w:ascii="Times New Roman" w:hAnsi="Times New Roman"/>
          <w:sz w:val="28"/>
          <w:szCs w:val="28"/>
        </w:rPr>
        <w:t>На остальных автомобильных дорогах поселения интенсивность движения потоков транспо</w:t>
      </w:r>
      <w:r w:rsidR="0014272D">
        <w:rPr>
          <w:rFonts w:ascii="Times New Roman" w:hAnsi="Times New Roman"/>
          <w:sz w:val="28"/>
          <w:szCs w:val="28"/>
        </w:rPr>
        <w:t xml:space="preserve">ртных средств составляет менее </w:t>
      </w:r>
      <w:r w:rsidR="00B2413E">
        <w:rPr>
          <w:rFonts w:ascii="Times New Roman" w:hAnsi="Times New Roman"/>
          <w:sz w:val="28"/>
          <w:szCs w:val="28"/>
        </w:rPr>
        <w:t>3</w:t>
      </w:r>
      <w:r>
        <w:rPr>
          <w:rFonts w:ascii="Times New Roman" w:hAnsi="Times New Roman"/>
          <w:sz w:val="28"/>
          <w:szCs w:val="28"/>
        </w:rPr>
        <w:t>0 ед./сут.</w:t>
      </w:r>
    </w:p>
    <w:p w:rsidR="000F4C58" w:rsidRDefault="000F4C58" w:rsidP="009E1F25">
      <w:pPr>
        <w:spacing w:line="240" w:lineRule="auto"/>
        <w:rPr>
          <w:rFonts w:ascii="Times New Roman" w:hAnsi="Times New Roman"/>
          <w:sz w:val="28"/>
          <w:szCs w:val="28"/>
        </w:rPr>
      </w:pPr>
      <w:r>
        <w:rPr>
          <w:rFonts w:ascii="Times New Roman" w:hAnsi="Times New Roman"/>
          <w:sz w:val="28"/>
          <w:szCs w:val="28"/>
        </w:rPr>
        <w:t>Скорость движения на дорогах поселения составляет 60-40 км/час.</w:t>
      </w:r>
    </w:p>
    <w:p w:rsidR="004C0E8A" w:rsidRPr="004C0E8A" w:rsidRDefault="004C0E8A" w:rsidP="004C0E8A">
      <w:pPr>
        <w:spacing w:line="240" w:lineRule="auto"/>
        <w:rPr>
          <w:rFonts w:ascii="Times New Roman" w:hAnsi="Times New Roman"/>
          <w:sz w:val="28"/>
          <w:szCs w:val="28"/>
        </w:rPr>
      </w:pPr>
      <w:r w:rsidRPr="004C0E8A">
        <w:rPr>
          <w:rFonts w:ascii="Times New Roman" w:hAnsi="Times New Roman"/>
          <w:sz w:val="28"/>
          <w:szCs w:val="28"/>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w:t>
      </w:r>
      <w:r w:rsidR="00BF68F1">
        <w:rPr>
          <w:rFonts w:ascii="Times New Roman" w:hAnsi="Times New Roman"/>
          <w:sz w:val="28"/>
          <w:szCs w:val="28"/>
        </w:rPr>
        <w:t>в границах сельского поселения</w:t>
      </w:r>
      <w:r w:rsidRPr="004C0E8A">
        <w:rPr>
          <w:rFonts w:ascii="Times New Roman" w:hAnsi="Times New Roman"/>
          <w:sz w:val="28"/>
          <w:szCs w:val="28"/>
        </w:rPr>
        <w:t xml:space="preserve">. </w:t>
      </w:r>
    </w:p>
    <w:p w:rsidR="004C0E8A" w:rsidRPr="004C0E8A" w:rsidRDefault="004C0E8A" w:rsidP="004C0E8A">
      <w:pPr>
        <w:spacing w:line="240" w:lineRule="auto"/>
        <w:rPr>
          <w:rFonts w:ascii="Times New Roman" w:hAnsi="Times New Roman"/>
          <w:sz w:val="28"/>
          <w:szCs w:val="28"/>
        </w:rPr>
      </w:pPr>
      <w:r w:rsidRPr="004C0E8A">
        <w:rPr>
          <w:rFonts w:ascii="Times New Roman" w:hAnsi="Times New Roman"/>
          <w:sz w:val="28"/>
          <w:szCs w:val="28"/>
        </w:rPr>
        <w:t>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w:t>
      </w:r>
      <w:r w:rsidR="005A300B">
        <w:rPr>
          <w:rFonts w:ascii="Times New Roman" w:hAnsi="Times New Roman"/>
          <w:sz w:val="28"/>
          <w:szCs w:val="28"/>
        </w:rPr>
        <w:t xml:space="preserve">мического  развития </w:t>
      </w:r>
      <w:r w:rsidRPr="004C0E8A">
        <w:rPr>
          <w:rFonts w:ascii="Times New Roman" w:hAnsi="Times New Roman"/>
          <w:sz w:val="28"/>
          <w:szCs w:val="28"/>
        </w:rPr>
        <w:t xml:space="preserve">  сельского  поселения,  поэтому  совершенствование  сети  автомобильных  дорог  общего  пользования</w:t>
      </w:r>
      <w:r w:rsidR="00BF68F1">
        <w:rPr>
          <w:rFonts w:ascii="Times New Roman" w:hAnsi="Times New Roman"/>
          <w:sz w:val="28"/>
          <w:szCs w:val="28"/>
        </w:rPr>
        <w:t xml:space="preserve"> в границах сельского поселения</w:t>
      </w:r>
      <w:r w:rsidRPr="004C0E8A">
        <w:rPr>
          <w:rFonts w:ascii="Times New Roman" w:hAnsi="Times New Roman"/>
          <w:sz w:val="28"/>
          <w:szCs w:val="28"/>
        </w:rPr>
        <w:t xml:space="preserve">  имеет  важное значение для поселения.</w:t>
      </w:r>
    </w:p>
    <w:p w:rsidR="004C0E8A" w:rsidRPr="004C0E8A" w:rsidRDefault="004C0E8A" w:rsidP="004C0E8A">
      <w:pPr>
        <w:spacing w:line="240" w:lineRule="auto"/>
        <w:rPr>
          <w:rFonts w:ascii="Times New Roman" w:hAnsi="Times New Roman"/>
          <w:sz w:val="28"/>
          <w:szCs w:val="28"/>
        </w:rPr>
      </w:pPr>
      <w:r w:rsidRPr="004C0E8A">
        <w:rPr>
          <w:rFonts w:ascii="Times New Roman" w:hAnsi="Times New Roman"/>
          <w:sz w:val="28"/>
          <w:szCs w:val="28"/>
        </w:rPr>
        <w:t>Это  в  будущем  позволит   обеспечить  приток   трудовых  ресурсов,  развитие производства, а это в свою очередь приведет к экономическому росту поселения.</w:t>
      </w:r>
    </w:p>
    <w:p w:rsidR="004C0E8A" w:rsidRDefault="004C0E8A" w:rsidP="004C0E8A">
      <w:pPr>
        <w:spacing w:line="240" w:lineRule="auto"/>
        <w:rPr>
          <w:rFonts w:ascii="Times New Roman" w:hAnsi="Times New Roman"/>
          <w:sz w:val="28"/>
          <w:szCs w:val="28"/>
        </w:rPr>
      </w:pPr>
      <w:r w:rsidRPr="004C0E8A">
        <w:rPr>
          <w:rFonts w:ascii="Times New Roman" w:hAnsi="Times New Roman"/>
          <w:sz w:val="28"/>
          <w:szCs w:val="28"/>
        </w:rPr>
        <w:t xml:space="preserve"> Наиболее важной проблемой развития сети автомобильных дорог поселения являются     автомобильные  дороги  общего  пользования.   В настоящее  время  автомобильные  дороги  общего</w:t>
      </w:r>
      <w:r w:rsidR="00D27138">
        <w:rPr>
          <w:rFonts w:ascii="Times New Roman" w:hAnsi="Times New Roman"/>
          <w:sz w:val="28"/>
          <w:szCs w:val="28"/>
        </w:rPr>
        <w:t xml:space="preserve"> пользования в границах поселения</w:t>
      </w:r>
      <w:r w:rsidR="005A300B">
        <w:rPr>
          <w:rFonts w:ascii="Times New Roman" w:hAnsi="Times New Roman"/>
          <w:sz w:val="28"/>
          <w:szCs w:val="28"/>
        </w:rPr>
        <w:t xml:space="preserve">  оставляют желать лучшего.</w:t>
      </w:r>
    </w:p>
    <w:p w:rsidR="004C0E8A" w:rsidRPr="004C0E8A" w:rsidRDefault="00D45019" w:rsidP="00D45019">
      <w:pPr>
        <w:spacing w:line="240" w:lineRule="auto"/>
        <w:ind w:firstLine="0"/>
        <w:rPr>
          <w:rFonts w:ascii="Times New Roman" w:hAnsi="Times New Roman"/>
          <w:sz w:val="28"/>
          <w:szCs w:val="28"/>
        </w:rPr>
      </w:pPr>
      <w:r>
        <w:rPr>
          <w:rFonts w:ascii="Times New Roman" w:hAnsi="Times New Roman"/>
          <w:sz w:val="28"/>
          <w:szCs w:val="28"/>
        </w:rPr>
        <w:t xml:space="preserve">        </w:t>
      </w:r>
      <w:r w:rsidR="004C0E8A" w:rsidRPr="004C0E8A">
        <w:rPr>
          <w:rFonts w:ascii="Times New Roman" w:hAnsi="Times New Roman"/>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4C0E8A" w:rsidRDefault="004C0E8A" w:rsidP="004C0E8A">
      <w:pPr>
        <w:spacing w:line="240" w:lineRule="auto"/>
        <w:rPr>
          <w:rFonts w:ascii="Times New Roman" w:hAnsi="Times New Roman"/>
          <w:sz w:val="28"/>
          <w:szCs w:val="28"/>
        </w:rPr>
      </w:pPr>
      <w:r w:rsidRPr="004C0E8A">
        <w:rPr>
          <w:rFonts w:ascii="Times New Roman" w:hAnsi="Times New Roman"/>
          <w:sz w:val="28"/>
          <w:szCs w:val="28"/>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D45019" w:rsidRDefault="00D45019" w:rsidP="004C0E8A">
      <w:pPr>
        <w:spacing w:line="240" w:lineRule="auto"/>
        <w:rPr>
          <w:rFonts w:ascii="Times New Roman" w:hAnsi="Times New Roman"/>
          <w:sz w:val="28"/>
          <w:szCs w:val="28"/>
        </w:rPr>
      </w:pPr>
    </w:p>
    <w:p w:rsidR="00D45019" w:rsidRDefault="00D45019" w:rsidP="004C0E8A">
      <w:pPr>
        <w:spacing w:line="240" w:lineRule="auto"/>
        <w:rPr>
          <w:rFonts w:ascii="Times New Roman" w:hAnsi="Times New Roman"/>
          <w:sz w:val="28"/>
          <w:szCs w:val="28"/>
        </w:rPr>
      </w:pPr>
    </w:p>
    <w:p w:rsidR="00D45019" w:rsidRPr="004C0E8A" w:rsidRDefault="00D45019" w:rsidP="004C0E8A">
      <w:pPr>
        <w:spacing w:line="240" w:lineRule="auto"/>
        <w:rPr>
          <w:rFonts w:ascii="Times New Roman" w:hAnsi="Times New Roman"/>
          <w:sz w:val="28"/>
          <w:szCs w:val="28"/>
        </w:rPr>
      </w:pPr>
    </w:p>
    <w:p w:rsidR="004C0E8A" w:rsidRPr="004C0E8A" w:rsidRDefault="004C0E8A" w:rsidP="004C0E8A">
      <w:pPr>
        <w:spacing w:line="240" w:lineRule="auto"/>
        <w:rPr>
          <w:rFonts w:ascii="Times New Roman" w:hAnsi="Times New Roman"/>
          <w:sz w:val="28"/>
          <w:szCs w:val="28"/>
        </w:rPr>
      </w:pPr>
      <w:r w:rsidRPr="004C0E8A">
        <w:rPr>
          <w:rFonts w:ascii="Times New Roman" w:hAnsi="Times New Roman"/>
          <w:sz w:val="28"/>
          <w:szCs w:val="28"/>
        </w:rPr>
        <w:lastRenderedPageBreak/>
        <w:t>Протяженность автомобильных дорог общего пользования</w:t>
      </w:r>
      <w:r w:rsidR="005A300B">
        <w:rPr>
          <w:rFonts w:ascii="Times New Roman" w:hAnsi="Times New Roman"/>
          <w:sz w:val="28"/>
          <w:szCs w:val="28"/>
        </w:rPr>
        <w:t xml:space="preserve"> местного значения в </w:t>
      </w:r>
      <w:r w:rsidRPr="004C0E8A">
        <w:rPr>
          <w:rFonts w:ascii="Times New Roman" w:hAnsi="Times New Roman"/>
          <w:sz w:val="28"/>
          <w:szCs w:val="28"/>
        </w:rPr>
        <w:t xml:space="preserve">  сельск</w:t>
      </w:r>
      <w:r w:rsidR="007026B5">
        <w:rPr>
          <w:rFonts w:ascii="Times New Roman" w:hAnsi="Times New Roman"/>
          <w:sz w:val="28"/>
          <w:szCs w:val="28"/>
        </w:rPr>
        <w:t>ом  поселении  составляет  19,85 км</w:t>
      </w:r>
      <w:r w:rsidRPr="004C0E8A">
        <w:rPr>
          <w:rFonts w:ascii="Times New Roman" w:hAnsi="Times New Roman"/>
          <w:sz w:val="28"/>
          <w:szCs w:val="28"/>
        </w:rPr>
        <w:t>.</w:t>
      </w:r>
    </w:p>
    <w:p w:rsidR="005379DD" w:rsidRDefault="005379DD" w:rsidP="00B36DDE">
      <w:pPr>
        <w:pStyle w:val="S5"/>
        <w:spacing w:line="240" w:lineRule="auto"/>
        <w:jc w:val="center"/>
        <w:rPr>
          <w:rFonts w:ascii="Times New Roman" w:hAnsi="Times New Roman"/>
          <w:b/>
          <w:sz w:val="28"/>
          <w:szCs w:val="28"/>
        </w:rPr>
      </w:pPr>
    </w:p>
    <w:p w:rsidR="007026B5" w:rsidRDefault="007026B5" w:rsidP="00B36DDE">
      <w:pPr>
        <w:pStyle w:val="S5"/>
        <w:spacing w:line="240" w:lineRule="auto"/>
        <w:jc w:val="center"/>
        <w:rPr>
          <w:rFonts w:ascii="Times New Roman" w:hAnsi="Times New Roman"/>
          <w:b/>
          <w:sz w:val="28"/>
          <w:szCs w:val="28"/>
        </w:rPr>
      </w:pPr>
    </w:p>
    <w:p w:rsidR="000678F1" w:rsidRDefault="00B36DDE" w:rsidP="00B36DDE">
      <w:pPr>
        <w:pStyle w:val="S5"/>
        <w:spacing w:line="240" w:lineRule="auto"/>
        <w:jc w:val="center"/>
        <w:rPr>
          <w:rFonts w:ascii="Times New Roman" w:hAnsi="Times New Roman"/>
          <w:b/>
          <w:sz w:val="28"/>
          <w:szCs w:val="28"/>
        </w:rPr>
      </w:pPr>
      <w:r>
        <w:rPr>
          <w:rFonts w:ascii="Times New Roman" w:hAnsi="Times New Roman"/>
          <w:b/>
          <w:sz w:val="28"/>
          <w:szCs w:val="28"/>
        </w:rPr>
        <w:t>1.5. Анализ состава парка транспортных средств и уровня автомобилизации в поселении, обеспеченность парковками (парковочными местами)</w:t>
      </w:r>
    </w:p>
    <w:p w:rsidR="002A030D" w:rsidRDefault="009C1510" w:rsidP="009C1510">
      <w:pPr>
        <w:spacing w:line="240" w:lineRule="auto"/>
        <w:rPr>
          <w:rFonts w:ascii="Times New Roman" w:eastAsia="Times New Roman" w:hAnsi="Times New Roman"/>
          <w:sz w:val="28"/>
          <w:szCs w:val="28"/>
        </w:rPr>
      </w:pPr>
      <w:r w:rsidRPr="009C1510">
        <w:rPr>
          <w:rFonts w:ascii="Times New Roman" w:eastAsia="Times New Roman" w:hAnsi="Times New Roman"/>
          <w:sz w:val="28"/>
          <w:szCs w:val="28"/>
        </w:rPr>
        <w:t>На  протяжении  последних  лет  наблюдается  тенденция  к  увеличению  числа</w:t>
      </w:r>
      <w:r>
        <w:rPr>
          <w:rFonts w:ascii="Times New Roman" w:eastAsia="Times New Roman" w:hAnsi="Times New Roman"/>
          <w:sz w:val="28"/>
          <w:szCs w:val="28"/>
        </w:rPr>
        <w:t xml:space="preserve"> </w:t>
      </w:r>
      <w:r w:rsidRPr="009C1510">
        <w:rPr>
          <w:rFonts w:ascii="Times New Roman" w:eastAsia="Times New Roman" w:hAnsi="Times New Roman"/>
          <w:sz w:val="28"/>
          <w:szCs w:val="28"/>
        </w:rPr>
        <w:t>автомобилей  на  территории  поселения.  Основной  прирост  этого  показателя</w:t>
      </w:r>
      <w:r>
        <w:rPr>
          <w:rFonts w:ascii="Times New Roman" w:eastAsia="Times New Roman" w:hAnsi="Times New Roman"/>
          <w:sz w:val="28"/>
          <w:szCs w:val="28"/>
        </w:rPr>
        <w:t xml:space="preserve"> </w:t>
      </w:r>
      <w:r w:rsidRPr="009C1510">
        <w:rPr>
          <w:rFonts w:ascii="Times New Roman" w:eastAsia="Times New Roman" w:hAnsi="Times New Roman"/>
          <w:sz w:val="28"/>
          <w:szCs w:val="28"/>
        </w:rPr>
        <w:t>осуществляется  за  счёт  увеличения  числа  легковых  автомобилей  находящихся  в</w:t>
      </w:r>
      <w:r>
        <w:rPr>
          <w:rFonts w:ascii="Times New Roman" w:eastAsia="Times New Roman" w:hAnsi="Times New Roman"/>
          <w:sz w:val="28"/>
          <w:szCs w:val="28"/>
        </w:rPr>
        <w:t xml:space="preserve"> </w:t>
      </w:r>
      <w:r w:rsidRPr="009C1510">
        <w:rPr>
          <w:rFonts w:ascii="Times New Roman" w:eastAsia="Times New Roman" w:hAnsi="Times New Roman"/>
          <w:sz w:val="28"/>
          <w:szCs w:val="28"/>
        </w:rPr>
        <w:t xml:space="preserve">собственности  граждан  (в  среднем  по  </w:t>
      </w:r>
      <w:r w:rsidR="0099263A">
        <w:rPr>
          <w:rFonts w:ascii="Times New Roman" w:eastAsia="Times New Roman" w:hAnsi="Times New Roman"/>
          <w:sz w:val="28"/>
          <w:szCs w:val="28"/>
        </w:rPr>
        <w:t>10</w:t>
      </w:r>
      <w:r w:rsidRPr="009C1510">
        <w:rPr>
          <w:rFonts w:ascii="Times New Roman" w:eastAsia="Times New Roman" w:hAnsi="Times New Roman"/>
          <w:sz w:val="28"/>
          <w:szCs w:val="28"/>
        </w:rPr>
        <w:t>%  в  год).  На  01.01.2016  года  количество</w:t>
      </w:r>
      <w:r>
        <w:rPr>
          <w:rFonts w:ascii="Times New Roman" w:eastAsia="Times New Roman" w:hAnsi="Times New Roman"/>
          <w:sz w:val="28"/>
          <w:szCs w:val="28"/>
        </w:rPr>
        <w:t xml:space="preserve"> </w:t>
      </w:r>
      <w:r w:rsidRPr="009C1510">
        <w:rPr>
          <w:rFonts w:ascii="Times New Roman" w:eastAsia="Times New Roman" w:hAnsi="Times New Roman"/>
          <w:sz w:val="28"/>
          <w:szCs w:val="28"/>
        </w:rPr>
        <w:t xml:space="preserve">грузовых автомобилей составляет </w:t>
      </w:r>
      <w:r w:rsidR="007026B5">
        <w:rPr>
          <w:rFonts w:ascii="Times New Roman" w:eastAsia="Times New Roman" w:hAnsi="Times New Roman"/>
          <w:sz w:val="28"/>
          <w:szCs w:val="28"/>
        </w:rPr>
        <w:t>64</w:t>
      </w:r>
      <w:r w:rsidRPr="009C1510">
        <w:rPr>
          <w:rFonts w:ascii="Times New Roman" w:eastAsia="Times New Roman" w:hAnsi="Times New Roman"/>
          <w:sz w:val="28"/>
          <w:szCs w:val="28"/>
        </w:rPr>
        <w:t xml:space="preserve">, легковых – </w:t>
      </w:r>
      <w:r w:rsidR="007026B5">
        <w:rPr>
          <w:rFonts w:ascii="Times New Roman" w:eastAsia="Times New Roman" w:hAnsi="Times New Roman"/>
          <w:sz w:val="28"/>
          <w:szCs w:val="28"/>
        </w:rPr>
        <w:t>217, тракторов-156</w:t>
      </w:r>
      <w:r w:rsidRPr="009C1510">
        <w:rPr>
          <w:rFonts w:ascii="Times New Roman" w:eastAsia="Times New Roman" w:hAnsi="Times New Roman"/>
          <w:sz w:val="28"/>
          <w:szCs w:val="28"/>
        </w:rPr>
        <w:t>.</w:t>
      </w:r>
    </w:p>
    <w:p w:rsidR="00A160C1" w:rsidRPr="00A160C1" w:rsidRDefault="00A160C1" w:rsidP="00A160C1">
      <w:pPr>
        <w:spacing w:line="240" w:lineRule="auto"/>
        <w:rPr>
          <w:rFonts w:ascii="Times New Roman" w:eastAsia="Times New Roman" w:hAnsi="Times New Roman"/>
          <w:sz w:val="28"/>
          <w:szCs w:val="28"/>
        </w:rPr>
      </w:pPr>
      <w:r w:rsidRPr="00A160C1">
        <w:rPr>
          <w:rFonts w:ascii="Times New Roman" w:eastAsia="Times New Roman" w:hAnsi="Times New Roman"/>
          <w:sz w:val="28"/>
          <w:szCs w:val="28"/>
        </w:rPr>
        <w:t xml:space="preserve">Хранение автотранспорта на территории поселения осуществляется, в основном, в пределах участков предприятий и на придомовых участках жителей поселения. </w:t>
      </w:r>
    </w:p>
    <w:p w:rsidR="00A160C1" w:rsidRPr="00A160C1" w:rsidRDefault="007026B5" w:rsidP="007026B5">
      <w:pPr>
        <w:spacing w:line="240" w:lineRule="auto"/>
        <w:ind w:firstLine="0"/>
        <w:rPr>
          <w:rFonts w:ascii="Times New Roman" w:eastAsia="Times New Roman" w:hAnsi="Times New Roman"/>
          <w:sz w:val="28"/>
          <w:szCs w:val="28"/>
        </w:rPr>
      </w:pPr>
      <w:r>
        <w:rPr>
          <w:rFonts w:ascii="Times New Roman" w:eastAsia="Times New Roman" w:hAnsi="Times New Roman"/>
          <w:sz w:val="28"/>
          <w:szCs w:val="28"/>
        </w:rPr>
        <w:t xml:space="preserve">        </w:t>
      </w:r>
      <w:r w:rsidR="00A160C1" w:rsidRPr="00A160C1">
        <w:rPr>
          <w:rFonts w:ascii="Times New Roman" w:eastAsia="Times New Roman" w:hAnsi="Times New Roman"/>
          <w:sz w:val="28"/>
          <w:szCs w:val="28"/>
        </w:rPr>
        <w:t xml:space="preserve">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 </w:t>
      </w:r>
    </w:p>
    <w:p w:rsidR="00A160C1" w:rsidRPr="00A160C1" w:rsidRDefault="00A160C1" w:rsidP="00A160C1">
      <w:pPr>
        <w:spacing w:line="240" w:lineRule="auto"/>
        <w:rPr>
          <w:rFonts w:ascii="Times New Roman" w:eastAsia="Times New Roman" w:hAnsi="Times New Roman"/>
          <w:sz w:val="28"/>
          <w:szCs w:val="28"/>
        </w:rPr>
      </w:pPr>
      <w:r w:rsidRPr="00A160C1">
        <w:rPr>
          <w:rFonts w:ascii="Times New Roman" w:eastAsia="Times New Roman" w:hAnsi="Times New Roman"/>
          <w:sz w:val="28"/>
          <w:szCs w:val="28"/>
        </w:rPr>
        <w:t xml:space="preserve">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 </w:t>
      </w:r>
    </w:p>
    <w:p w:rsidR="00B36DDE" w:rsidRDefault="00B36DDE" w:rsidP="00B36DDE">
      <w:pPr>
        <w:pStyle w:val="S5"/>
        <w:spacing w:line="240" w:lineRule="auto"/>
        <w:jc w:val="center"/>
        <w:rPr>
          <w:rFonts w:ascii="Times New Roman" w:hAnsi="Times New Roman"/>
          <w:b/>
          <w:sz w:val="28"/>
          <w:szCs w:val="28"/>
        </w:rPr>
      </w:pPr>
    </w:p>
    <w:p w:rsidR="00B36DDE" w:rsidRDefault="00B36DDE" w:rsidP="00B36DDE">
      <w:pPr>
        <w:pStyle w:val="S5"/>
        <w:spacing w:line="240" w:lineRule="auto"/>
        <w:jc w:val="center"/>
        <w:rPr>
          <w:rFonts w:ascii="Times New Roman" w:hAnsi="Times New Roman"/>
          <w:b/>
          <w:sz w:val="28"/>
          <w:szCs w:val="28"/>
        </w:rPr>
      </w:pPr>
      <w:r>
        <w:rPr>
          <w:rFonts w:ascii="Times New Roman" w:hAnsi="Times New Roman"/>
          <w:b/>
          <w:sz w:val="28"/>
          <w:szCs w:val="28"/>
        </w:rPr>
        <w:t>1.6. Характеристика работы транспортных средств общего пользования, включая анализ пассажиропотока</w:t>
      </w:r>
    </w:p>
    <w:p w:rsidR="007E0E33" w:rsidRPr="005379DD" w:rsidRDefault="007E0E33" w:rsidP="007E0E33">
      <w:pPr>
        <w:pStyle w:val="S5"/>
        <w:spacing w:line="240" w:lineRule="auto"/>
        <w:rPr>
          <w:rFonts w:ascii="Times New Roman" w:hAnsi="Times New Roman"/>
          <w:sz w:val="28"/>
          <w:szCs w:val="28"/>
        </w:rPr>
      </w:pPr>
      <w:r w:rsidRPr="005379DD">
        <w:rPr>
          <w:rFonts w:ascii="Times New Roman" w:hAnsi="Times New Roman"/>
          <w:sz w:val="28"/>
          <w:szCs w:val="28"/>
        </w:rPr>
        <w:t>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7E0E33" w:rsidRPr="005379DD" w:rsidRDefault="007E0E33" w:rsidP="007E0E33">
      <w:pPr>
        <w:pStyle w:val="S5"/>
        <w:spacing w:line="240" w:lineRule="auto"/>
        <w:rPr>
          <w:rFonts w:ascii="Times New Roman" w:hAnsi="Times New Roman"/>
          <w:sz w:val="28"/>
          <w:szCs w:val="28"/>
        </w:rPr>
      </w:pPr>
      <w:r w:rsidRPr="005379DD">
        <w:rPr>
          <w:rFonts w:ascii="Times New Roman" w:hAnsi="Times New Roman"/>
          <w:sz w:val="28"/>
          <w:szCs w:val="28"/>
        </w:rPr>
        <w:t>Основным видом пассажирского транс</w:t>
      </w:r>
      <w:r w:rsidR="007026B5">
        <w:rPr>
          <w:rFonts w:ascii="Times New Roman" w:hAnsi="Times New Roman"/>
          <w:sz w:val="28"/>
          <w:szCs w:val="28"/>
        </w:rPr>
        <w:t>порта поселения является такси</w:t>
      </w:r>
      <w:r w:rsidRPr="005379DD">
        <w:rPr>
          <w:rFonts w:ascii="Times New Roman" w:hAnsi="Times New Roman"/>
          <w:sz w:val="28"/>
          <w:szCs w:val="28"/>
        </w:rPr>
        <w:t>.</w:t>
      </w:r>
    </w:p>
    <w:p w:rsidR="007026B5" w:rsidRDefault="007E0E33" w:rsidP="00D45019">
      <w:pPr>
        <w:pStyle w:val="S5"/>
        <w:spacing w:line="240" w:lineRule="auto"/>
        <w:rPr>
          <w:rFonts w:ascii="Times New Roman" w:hAnsi="Times New Roman"/>
          <w:sz w:val="28"/>
          <w:szCs w:val="28"/>
        </w:rPr>
      </w:pPr>
      <w:r>
        <w:rPr>
          <w:rFonts w:ascii="Times New Roman" w:hAnsi="Times New Roman"/>
          <w:sz w:val="28"/>
          <w:szCs w:val="28"/>
        </w:rPr>
        <w:t>Так как через</w:t>
      </w:r>
      <w:r w:rsidRPr="005379DD">
        <w:rPr>
          <w:rFonts w:ascii="Times New Roman" w:hAnsi="Times New Roman"/>
          <w:sz w:val="28"/>
          <w:szCs w:val="28"/>
        </w:rPr>
        <w:t xml:space="preserve"> территори</w:t>
      </w:r>
      <w:r>
        <w:rPr>
          <w:rFonts w:ascii="Times New Roman" w:hAnsi="Times New Roman"/>
          <w:sz w:val="28"/>
          <w:szCs w:val="28"/>
        </w:rPr>
        <w:t>ю</w:t>
      </w:r>
      <w:r w:rsidRPr="005379DD">
        <w:rPr>
          <w:rFonts w:ascii="Times New Roman" w:hAnsi="Times New Roman"/>
          <w:sz w:val="28"/>
          <w:szCs w:val="28"/>
        </w:rPr>
        <w:t xml:space="preserve"> сельского поселения проход</w:t>
      </w:r>
      <w:r>
        <w:rPr>
          <w:rFonts w:ascii="Times New Roman" w:hAnsi="Times New Roman"/>
          <w:sz w:val="28"/>
          <w:szCs w:val="28"/>
        </w:rPr>
        <w:t>и</w:t>
      </w:r>
      <w:r w:rsidRPr="005379DD">
        <w:rPr>
          <w:rFonts w:ascii="Times New Roman" w:hAnsi="Times New Roman"/>
          <w:sz w:val="28"/>
          <w:szCs w:val="28"/>
        </w:rPr>
        <w:t>т</w:t>
      </w:r>
      <w:r>
        <w:rPr>
          <w:rFonts w:ascii="Times New Roman" w:hAnsi="Times New Roman"/>
          <w:sz w:val="28"/>
          <w:szCs w:val="28"/>
        </w:rPr>
        <w:t xml:space="preserve"> а</w:t>
      </w:r>
      <w:r w:rsidR="007026B5">
        <w:rPr>
          <w:rFonts w:ascii="Times New Roman" w:hAnsi="Times New Roman"/>
          <w:sz w:val="28"/>
          <w:szCs w:val="28"/>
        </w:rPr>
        <w:t>втомобильная дорога районного значения «подъезд к районному центру с.Красный Чикой</w:t>
      </w:r>
      <w:r>
        <w:rPr>
          <w:rFonts w:ascii="Times New Roman" w:hAnsi="Times New Roman"/>
          <w:sz w:val="28"/>
          <w:szCs w:val="28"/>
        </w:rPr>
        <w:t xml:space="preserve">», то </w:t>
      </w:r>
    </w:p>
    <w:p w:rsidR="007E0E33" w:rsidRPr="005379DD" w:rsidRDefault="007E0E33" w:rsidP="007E0E33">
      <w:pPr>
        <w:pStyle w:val="S5"/>
        <w:spacing w:line="240" w:lineRule="auto"/>
        <w:rPr>
          <w:rFonts w:ascii="Times New Roman" w:hAnsi="Times New Roman"/>
          <w:sz w:val="28"/>
          <w:szCs w:val="28"/>
        </w:rPr>
      </w:pPr>
      <w:r w:rsidRPr="005379DD">
        <w:rPr>
          <w:rFonts w:ascii="Times New Roman" w:hAnsi="Times New Roman"/>
          <w:sz w:val="28"/>
          <w:szCs w:val="28"/>
        </w:rPr>
        <w:t xml:space="preserve"> </w:t>
      </w:r>
      <w:r>
        <w:rPr>
          <w:rFonts w:ascii="Times New Roman" w:hAnsi="Times New Roman"/>
          <w:sz w:val="28"/>
          <w:szCs w:val="28"/>
        </w:rPr>
        <w:t xml:space="preserve">жители поселения могут перемещаться по любым </w:t>
      </w:r>
      <w:r w:rsidRPr="005379DD">
        <w:rPr>
          <w:rFonts w:ascii="Times New Roman" w:hAnsi="Times New Roman"/>
          <w:sz w:val="28"/>
          <w:szCs w:val="28"/>
        </w:rPr>
        <w:t>автотранспортны</w:t>
      </w:r>
      <w:r w:rsidR="007026B5">
        <w:rPr>
          <w:rFonts w:ascii="Times New Roman" w:hAnsi="Times New Roman"/>
          <w:sz w:val="28"/>
          <w:szCs w:val="28"/>
        </w:rPr>
        <w:t xml:space="preserve">м маршрутам (ж.д.вокзал- г.Петровск-Забайкальский, краевой центр – г.Чита, </w:t>
      </w:r>
      <w:r>
        <w:rPr>
          <w:rFonts w:ascii="Times New Roman" w:hAnsi="Times New Roman"/>
          <w:sz w:val="28"/>
          <w:szCs w:val="28"/>
        </w:rPr>
        <w:t>).</w:t>
      </w:r>
    </w:p>
    <w:p w:rsidR="007E0E33" w:rsidRDefault="007E0E33" w:rsidP="007E0E33">
      <w:pPr>
        <w:pStyle w:val="S5"/>
        <w:spacing w:line="240" w:lineRule="auto"/>
        <w:rPr>
          <w:rFonts w:ascii="Times New Roman" w:hAnsi="Times New Roman"/>
          <w:sz w:val="28"/>
          <w:szCs w:val="28"/>
        </w:rPr>
      </w:pPr>
      <w:r w:rsidRPr="005379DD">
        <w:rPr>
          <w:rFonts w:ascii="Times New Roman" w:hAnsi="Times New Roman"/>
          <w:sz w:val="28"/>
          <w:szCs w:val="28"/>
        </w:rPr>
        <w:t>Автотранспо</w:t>
      </w:r>
      <w:r w:rsidR="007026B5">
        <w:rPr>
          <w:rFonts w:ascii="Times New Roman" w:hAnsi="Times New Roman"/>
          <w:sz w:val="28"/>
          <w:szCs w:val="28"/>
        </w:rPr>
        <w:t>ртные предприятия на территории</w:t>
      </w:r>
      <w:r w:rsidRPr="005379DD">
        <w:rPr>
          <w:rFonts w:ascii="Times New Roman" w:hAnsi="Times New Roman"/>
          <w:sz w:val="28"/>
          <w:szCs w:val="28"/>
        </w:rPr>
        <w:t xml:space="preserve"> сельского поселения отсутствуют.</w:t>
      </w:r>
    </w:p>
    <w:p w:rsidR="00D45019" w:rsidRDefault="00D45019" w:rsidP="007E0E33">
      <w:pPr>
        <w:pStyle w:val="S5"/>
        <w:spacing w:line="240" w:lineRule="auto"/>
        <w:rPr>
          <w:rFonts w:ascii="Times New Roman" w:hAnsi="Times New Roman"/>
          <w:sz w:val="28"/>
          <w:szCs w:val="28"/>
        </w:rPr>
      </w:pPr>
    </w:p>
    <w:p w:rsidR="00D45019" w:rsidRDefault="00D45019" w:rsidP="007E0E33">
      <w:pPr>
        <w:pStyle w:val="S5"/>
        <w:spacing w:line="240" w:lineRule="auto"/>
        <w:rPr>
          <w:rFonts w:ascii="Times New Roman" w:hAnsi="Times New Roman"/>
          <w:sz w:val="28"/>
          <w:szCs w:val="28"/>
        </w:rPr>
      </w:pPr>
    </w:p>
    <w:p w:rsidR="00D45019" w:rsidRDefault="00D45019" w:rsidP="007E0E33">
      <w:pPr>
        <w:pStyle w:val="S5"/>
        <w:spacing w:line="240" w:lineRule="auto"/>
        <w:rPr>
          <w:rFonts w:ascii="Times New Roman" w:hAnsi="Times New Roman"/>
          <w:sz w:val="28"/>
          <w:szCs w:val="28"/>
        </w:rPr>
      </w:pPr>
    </w:p>
    <w:p w:rsidR="00D45019" w:rsidRPr="005379DD" w:rsidRDefault="00D45019" w:rsidP="007E0E33">
      <w:pPr>
        <w:pStyle w:val="S5"/>
        <w:spacing w:line="240" w:lineRule="auto"/>
        <w:rPr>
          <w:rFonts w:ascii="Times New Roman" w:hAnsi="Times New Roman"/>
          <w:sz w:val="28"/>
          <w:szCs w:val="28"/>
        </w:rPr>
      </w:pPr>
    </w:p>
    <w:p w:rsidR="00B36DDE" w:rsidRDefault="00B36DDE" w:rsidP="00B36DDE">
      <w:pPr>
        <w:pStyle w:val="S5"/>
        <w:spacing w:line="240" w:lineRule="auto"/>
        <w:jc w:val="center"/>
        <w:rPr>
          <w:rFonts w:ascii="Times New Roman" w:hAnsi="Times New Roman"/>
          <w:sz w:val="28"/>
          <w:szCs w:val="28"/>
        </w:rPr>
      </w:pPr>
    </w:p>
    <w:p w:rsidR="00D45019" w:rsidRDefault="00D45019" w:rsidP="00B36DDE">
      <w:pPr>
        <w:pStyle w:val="S5"/>
        <w:spacing w:line="240" w:lineRule="auto"/>
        <w:jc w:val="center"/>
        <w:rPr>
          <w:rFonts w:ascii="Times New Roman" w:hAnsi="Times New Roman"/>
          <w:b/>
          <w:sz w:val="28"/>
          <w:szCs w:val="28"/>
        </w:rPr>
      </w:pPr>
    </w:p>
    <w:p w:rsidR="00B36DDE" w:rsidRDefault="00B36DDE" w:rsidP="00B36DDE">
      <w:pPr>
        <w:pStyle w:val="S5"/>
        <w:spacing w:line="240" w:lineRule="auto"/>
        <w:jc w:val="center"/>
        <w:rPr>
          <w:rFonts w:ascii="Times New Roman" w:hAnsi="Times New Roman"/>
          <w:b/>
          <w:sz w:val="28"/>
          <w:szCs w:val="28"/>
        </w:rPr>
      </w:pPr>
      <w:r>
        <w:rPr>
          <w:rFonts w:ascii="Times New Roman" w:hAnsi="Times New Roman"/>
          <w:b/>
          <w:sz w:val="28"/>
          <w:szCs w:val="28"/>
        </w:rPr>
        <w:lastRenderedPageBreak/>
        <w:t>1.7. Характеристика условий пешеходного и велосипедного передвижения</w:t>
      </w:r>
    </w:p>
    <w:p w:rsidR="00B36DDE" w:rsidRDefault="00B36DDE" w:rsidP="002A030D">
      <w:pPr>
        <w:pStyle w:val="S5"/>
        <w:spacing w:line="240" w:lineRule="auto"/>
        <w:jc w:val="center"/>
        <w:rPr>
          <w:rFonts w:ascii="Times New Roman" w:hAnsi="Times New Roman"/>
          <w:b/>
          <w:sz w:val="28"/>
          <w:szCs w:val="28"/>
        </w:rPr>
      </w:pPr>
    </w:p>
    <w:p w:rsidR="009E1F25" w:rsidRDefault="009E1F25" w:rsidP="002A030D">
      <w:pPr>
        <w:pStyle w:val="S5"/>
        <w:spacing w:line="240" w:lineRule="auto"/>
        <w:rPr>
          <w:rFonts w:ascii="Times New Roman" w:hAnsi="Times New Roman"/>
          <w:sz w:val="28"/>
          <w:szCs w:val="28"/>
        </w:rPr>
      </w:pPr>
      <w:r w:rsidRPr="009E1F25">
        <w:rPr>
          <w:rFonts w:ascii="Times New Roman" w:hAnsi="Times New Roman"/>
          <w:sz w:val="28"/>
          <w:szCs w:val="28"/>
        </w:rPr>
        <w:t>Пешеходное</w:t>
      </w:r>
      <w:r w:rsidR="00F86A8D">
        <w:rPr>
          <w:rFonts w:ascii="Times New Roman" w:hAnsi="Times New Roman"/>
          <w:sz w:val="28"/>
          <w:szCs w:val="28"/>
        </w:rPr>
        <w:t xml:space="preserve"> и велосипедное</w:t>
      </w:r>
      <w:r w:rsidRPr="009E1F25">
        <w:rPr>
          <w:rFonts w:ascii="Times New Roman" w:hAnsi="Times New Roman"/>
          <w:sz w:val="28"/>
          <w:szCs w:val="28"/>
        </w:rPr>
        <w:t xml:space="preserve"> движение происходит в основном по проезжим частям улиц, в связи с отсутствием пешеходных дорожек (тротуаров), что приводит к возникновению дорожно-транспортных происшествий (ДТП) на улицах населенных пунктов.</w:t>
      </w:r>
    </w:p>
    <w:p w:rsidR="002A030D" w:rsidRPr="009E1F25" w:rsidRDefault="002A030D" w:rsidP="002A030D">
      <w:pPr>
        <w:pStyle w:val="S5"/>
        <w:spacing w:line="240" w:lineRule="auto"/>
        <w:rPr>
          <w:rFonts w:ascii="Times New Roman" w:hAnsi="Times New Roman"/>
          <w:sz w:val="28"/>
          <w:szCs w:val="28"/>
        </w:rPr>
      </w:pPr>
    </w:p>
    <w:p w:rsidR="00B36DDE" w:rsidRDefault="002A030D" w:rsidP="00B36DDE">
      <w:pPr>
        <w:pStyle w:val="S5"/>
        <w:spacing w:line="240" w:lineRule="auto"/>
        <w:jc w:val="center"/>
        <w:rPr>
          <w:rFonts w:ascii="Times New Roman" w:hAnsi="Times New Roman"/>
          <w:b/>
          <w:sz w:val="28"/>
          <w:szCs w:val="28"/>
        </w:rPr>
      </w:pPr>
      <w:r>
        <w:rPr>
          <w:rFonts w:ascii="Times New Roman" w:hAnsi="Times New Roman"/>
          <w:b/>
          <w:sz w:val="28"/>
          <w:szCs w:val="28"/>
        </w:rPr>
        <w:t>1.8.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7026B5" w:rsidRDefault="007026B5" w:rsidP="002D58FD">
      <w:pPr>
        <w:spacing w:line="240" w:lineRule="auto"/>
        <w:ind w:firstLine="540"/>
        <w:rPr>
          <w:rFonts w:ascii="Times New Roman" w:eastAsia="Times New Roman" w:hAnsi="Times New Roman"/>
          <w:sz w:val="28"/>
          <w:szCs w:val="28"/>
        </w:rPr>
      </w:pPr>
    </w:p>
    <w:p w:rsidR="002D58FD" w:rsidRDefault="002D58FD" w:rsidP="002D58FD">
      <w:pPr>
        <w:spacing w:line="240" w:lineRule="auto"/>
        <w:ind w:firstLine="540"/>
        <w:rPr>
          <w:rFonts w:ascii="Times New Roman" w:eastAsia="Times New Roman" w:hAnsi="Times New Roman"/>
          <w:sz w:val="28"/>
          <w:szCs w:val="28"/>
        </w:rPr>
      </w:pPr>
      <w:r w:rsidRPr="002D58FD">
        <w:rPr>
          <w:rFonts w:ascii="Times New Roman" w:eastAsia="Times New Roman" w:hAnsi="Times New Roman"/>
          <w:sz w:val="28"/>
          <w:szCs w:val="28"/>
        </w:rPr>
        <w:t xml:space="preserve">В составе движения грузового транспорта в целом по улицам </w:t>
      </w:r>
      <w:r>
        <w:rPr>
          <w:rFonts w:ascii="Times New Roman" w:eastAsia="Times New Roman" w:hAnsi="Times New Roman"/>
          <w:sz w:val="28"/>
          <w:szCs w:val="28"/>
        </w:rPr>
        <w:t xml:space="preserve">Ярославского сельского поселения </w:t>
      </w:r>
      <w:r w:rsidRPr="002D58FD">
        <w:rPr>
          <w:rFonts w:ascii="Times New Roman" w:eastAsia="Times New Roman" w:hAnsi="Times New Roman"/>
          <w:sz w:val="28"/>
          <w:szCs w:val="28"/>
        </w:rPr>
        <w:t>преобладают автомобили грузоподъемностью до 2т, а также от 2 до 8 т</w:t>
      </w:r>
      <w:r>
        <w:rPr>
          <w:rFonts w:ascii="Times New Roman" w:eastAsia="Times New Roman" w:hAnsi="Times New Roman"/>
          <w:sz w:val="28"/>
          <w:szCs w:val="28"/>
        </w:rPr>
        <w:t>. Основными улицами по которым происходит движение грузовых транспортн</w:t>
      </w:r>
      <w:r w:rsidR="00E5298B">
        <w:rPr>
          <w:rFonts w:ascii="Times New Roman" w:eastAsia="Times New Roman" w:hAnsi="Times New Roman"/>
          <w:sz w:val="28"/>
          <w:szCs w:val="28"/>
        </w:rPr>
        <w:t>ых средств в являются ул. Центральная</w:t>
      </w:r>
      <w:r>
        <w:rPr>
          <w:rFonts w:ascii="Times New Roman" w:eastAsia="Times New Roman" w:hAnsi="Times New Roman"/>
          <w:sz w:val="28"/>
          <w:szCs w:val="28"/>
        </w:rPr>
        <w:t>.</w:t>
      </w:r>
    </w:p>
    <w:p w:rsidR="002D58FD" w:rsidRDefault="002D58FD" w:rsidP="002D58FD">
      <w:pPr>
        <w:spacing w:line="240" w:lineRule="auto"/>
        <w:ind w:firstLine="540"/>
        <w:rPr>
          <w:rFonts w:ascii="Times New Roman" w:eastAsia="Times New Roman" w:hAnsi="Times New Roman"/>
          <w:sz w:val="28"/>
          <w:szCs w:val="28"/>
        </w:rPr>
      </w:pPr>
      <w:r>
        <w:rPr>
          <w:rFonts w:ascii="Times New Roman" w:eastAsia="Times New Roman" w:hAnsi="Times New Roman"/>
          <w:sz w:val="28"/>
          <w:szCs w:val="28"/>
        </w:rPr>
        <w:t>На территор</w:t>
      </w:r>
      <w:r w:rsidR="00E5298B">
        <w:rPr>
          <w:rFonts w:ascii="Times New Roman" w:eastAsia="Times New Roman" w:hAnsi="Times New Roman"/>
          <w:sz w:val="28"/>
          <w:szCs w:val="28"/>
        </w:rPr>
        <w:t>ии поселения нет дорожных служб. Дородная служба находится в районном центре, с которой администрация поселения заключает контракты на ремонтные работку, чистку снега, посыпку дорог в зимний период песком.</w:t>
      </w:r>
    </w:p>
    <w:p w:rsidR="00E5298B" w:rsidRDefault="00E5298B" w:rsidP="00B36DDE">
      <w:pPr>
        <w:pStyle w:val="S5"/>
        <w:spacing w:line="240" w:lineRule="auto"/>
        <w:jc w:val="center"/>
        <w:rPr>
          <w:rFonts w:ascii="Times New Roman" w:hAnsi="Times New Roman"/>
          <w:b/>
          <w:sz w:val="28"/>
          <w:szCs w:val="28"/>
        </w:rPr>
      </w:pPr>
    </w:p>
    <w:p w:rsidR="002A030D" w:rsidRDefault="002A030D" w:rsidP="00B36DDE">
      <w:pPr>
        <w:pStyle w:val="S5"/>
        <w:spacing w:line="240" w:lineRule="auto"/>
        <w:jc w:val="center"/>
        <w:rPr>
          <w:rFonts w:ascii="Times New Roman" w:hAnsi="Times New Roman"/>
          <w:b/>
          <w:sz w:val="28"/>
          <w:szCs w:val="28"/>
        </w:rPr>
      </w:pPr>
      <w:r>
        <w:rPr>
          <w:rFonts w:ascii="Times New Roman" w:hAnsi="Times New Roman"/>
          <w:b/>
          <w:sz w:val="28"/>
          <w:szCs w:val="28"/>
        </w:rPr>
        <w:t>1.9. Анализ уровня безопасности дорожного движения</w:t>
      </w:r>
    </w:p>
    <w:p w:rsidR="002A030D" w:rsidRDefault="00757970" w:rsidP="00757970">
      <w:pPr>
        <w:pStyle w:val="S5"/>
        <w:spacing w:line="240" w:lineRule="auto"/>
        <w:rPr>
          <w:rFonts w:ascii="Times New Roman" w:hAnsi="Times New Roman"/>
          <w:sz w:val="28"/>
          <w:szCs w:val="28"/>
        </w:rPr>
      </w:pPr>
      <w:r w:rsidRPr="00757970">
        <w:rPr>
          <w:rFonts w:ascii="Times New Roman" w:hAnsi="Times New Roman"/>
          <w:sz w:val="28"/>
          <w:szCs w:val="28"/>
        </w:rPr>
        <w:t xml:space="preserve">Обеспечение безопасности на автомобильных дорогах является важнейшей частью социально-экономического развития </w:t>
      </w:r>
      <w:r>
        <w:rPr>
          <w:rFonts w:ascii="Times New Roman" w:hAnsi="Times New Roman"/>
          <w:sz w:val="28"/>
          <w:szCs w:val="28"/>
        </w:rPr>
        <w:t xml:space="preserve"> сельского поселения.</w:t>
      </w:r>
      <w:r w:rsidRPr="00757970">
        <w:rPr>
          <w:rFonts w:ascii="Times New Roman" w:hAnsi="Times New Roman"/>
          <w:sz w:val="28"/>
          <w:szCs w:val="28"/>
        </w:rPr>
        <w:t xml:space="preserve"> </w:t>
      </w:r>
    </w:p>
    <w:p w:rsidR="00757970" w:rsidRPr="00757970" w:rsidRDefault="00757970" w:rsidP="00757970">
      <w:pPr>
        <w:pStyle w:val="S5"/>
        <w:spacing w:line="240" w:lineRule="auto"/>
        <w:rPr>
          <w:rFonts w:ascii="Times New Roman" w:hAnsi="Times New Roman"/>
          <w:sz w:val="28"/>
          <w:szCs w:val="28"/>
        </w:rPr>
      </w:pPr>
      <w:r w:rsidRPr="00757970">
        <w:rPr>
          <w:rFonts w:ascii="Times New Roman" w:hAnsi="Times New Roman"/>
          <w:sz w:val="28"/>
          <w:szCs w:val="28"/>
        </w:rPr>
        <w:t>Принудительное  соблюдение  существующих  ограничений  транспортных средств.</w:t>
      </w:r>
      <w:r>
        <w:rPr>
          <w:rFonts w:ascii="Times New Roman" w:hAnsi="Times New Roman"/>
          <w:sz w:val="28"/>
          <w:szCs w:val="28"/>
        </w:rPr>
        <w:t xml:space="preserve"> П</w:t>
      </w:r>
      <w:r w:rsidRPr="00757970">
        <w:rPr>
          <w:rFonts w:ascii="Times New Roman" w:hAnsi="Times New Roman"/>
          <w:sz w:val="28"/>
          <w:szCs w:val="28"/>
        </w:rPr>
        <w:t xml:space="preserve">рименение принудительных мер с использованием выборочной проверки дыхания водителей на алкоголь, оказывается наиболее эффективным для снижения дорожно-транспортных происшествий. </w:t>
      </w:r>
    </w:p>
    <w:p w:rsidR="00757970" w:rsidRPr="00757970" w:rsidRDefault="00757970" w:rsidP="00757970">
      <w:pPr>
        <w:pStyle w:val="S5"/>
        <w:spacing w:line="240" w:lineRule="auto"/>
        <w:rPr>
          <w:rFonts w:ascii="Times New Roman" w:hAnsi="Times New Roman"/>
          <w:sz w:val="28"/>
          <w:szCs w:val="28"/>
        </w:rPr>
      </w:pPr>
      <w:r w:rsidRPr="00757970">
        <w:rPr>
          <w:rFonts w:ascii="Times New Roman" w:hAnsi="Times New Roman"/>
          <w:sz w:val="28"/>
          <w:szCs w:val="28"/>
        </w:rPr>
        <w:t xml:space="preserve">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правоприменение штрафов и иных взысканий с водителей, нарушивших данные требования. </w:t>
      </w:r>
    </w:p>
    <w:p w:rsidR="00E5298B" w:rsidRPr="00757970" w:rsidRDefault="00757970" w:rsidP="00D45019">
      <w:pPr>
        <w:pStyle w:val="S5"/>
        <w:spacing w:line="240" w:lineRule="auto"/>
        <w:rPr>
          <w:rFonts w:ascii="Times New Roman" w:hAnsi="Times New Roman"/>
          <w:sz w:val="28"/>
          <w:szCs w:val="28"/>
        </w:rPr>
      </w:pPr>
      <w:r w:rsidRPr="00757970">
        <w:rPr>
          <w:rFonts w:ascii="Times New Roman" w:hAnsi="Times New Roman"/>
          <w:sz w:val="28"/>
          <w:szCs w:val="28"/>
        </w:rPr>
        <w:t xml:space="preserve">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  различных  общественных объединений. </w:t>
      </w:r>
    </w:p>
    <w:p w:rsidR="00D45019" w:rsidRDefault="00757970" w:rsidP="00757970">
      <w:pPr>
        <w:pStyle w:val="S5"/>
        <w:spacing w:line="240" w:lineRule="auto"/>
        <w:rPr>
          <w:rFonts w:ascii="Times New Roman" w:hAnsi="Times New Roman"/>
          <w:sz w:val="28"/>
          <w:szCs w:val="28"/>
        </w:rPr>
      </w:pPr>
      <w:r w:rsidRPr="00757970">
        <w:rPr>
          <w:rFonts w:ascii="Times New Roman" w:hAnsi="Times New Roman"/>
          <w:sz w:val="28"/>
          <w:szCs w:val="28"/>
        </w:rPr>
        <w:t>Базовыми данными при принятии управленческих решений являются статистические сведения, которые формируются специалистами безопасности дорожного движения и применяются для анализа ДТП, выявления проблемных</w:t>
      </w:r>
    </w:p>
    <w:p w:rsidR="00D45019" w:rsidRDefault="00D45019" w:rsidP="00757970">
      <w:pPr>
        <w:pStyle w:val="S5"/>
        <w:spacing w:line="240" w:lineRule="auto"/>
        <w:rPr>
          <w:rFonts w:ascii="Times New Roman" w:hAnsi="Times New Roman"/>
          <w:sz w:val="28"/>
          <w:szCs w:val="28"/>
        </w:rPr>
      </w:pPr>
    </w:p>
    <w:p w:rsidR="00D45019" w:rsidRDefault="00D45019" w:rsidP="00757970">
      <w:pPr>
        <w:pStyle w:val="S5"/>
        <w:spacing w:line="240" w:lineRule="auto"/>
        <w:rPr>
          <w:rFonts w:ascii="Times New Roman" w:hAnsi="Times New Roman"/>
          <w:sz w:val="28"/>
          <w:szCs w:val="28"/>
        </w:rPr>
      </w:pPr>
    </w:p>
    <w:p w:rsidR="00D45019" w:rsidRDefault="00D45019" w:rsidP="00757970">
      <w:pPr>
        <w:pStyle w:val="S5"/>
        <w:spacing w:line="240" w:lineRule="auto"/>
        <w:rPr>
          <w:rFonts w:ascii="Times New Roman" w:hAnsi="Times New Roman"/>
          <w:sz w:val="28"/>
          <w:szCs w:val="28"/>
        </w:rPr>
      </w:pPr>
    </w:p>
    <w:p w:rsidR="00D45019" w:rsidRDefault="00D45019" w:rsidP="00757970">
      <w:pPr>
        <w:pStyle w:val="S5"/>
        <w:spacing w:line="240" w:lineRule="auto"/>
        <w:rPr>
          <w:rFonts w:ascii="Times New Roman" w:hAnsi="Times New Roman"/>
          <w:sz w:val="28"/>
          <w:szCs w:val="28"/>
        </w:rPr>
      </w:pPr>
    </w:p>
    <w:p w:rsidR="00D45019" w:rsidRDefault="00D45019" w:rsidP="00757970">
      <w:pPr>
        <w:pStyle w:val="S5"/>
        <w:spacing w:line="240" w:lineRule="auto"/>
        <w:rPr>
          <w:rFonts w:ascii="Times New Roman" w:hAnsi="Times New Roman"/>
          <w:sz w:val="28"/>
          <w:szCs w:val="28"/>
        </w:rPr>
      </w:pPr>
    </w:p>
    <w:p w:rsidR="00757970" w:rsidRPr="00757970" w:rsidRDefault="00757970" w:rsidP="00757970">
      <w:pPr>
        <w:pStyle w:val="S5"/>
        <w:spacing w:line="240" w:lineRule="auto"/>
        <w:rPr>
          <w:rFonts w:ascii="Times New Roman" w:hAnsi="Times New Roman"/>
          <w:sz w:val="28"/>
          <w:szCs w:val="28"/>
        </w:rPr>
      </w:pPr>
      <w:r w:rsidRPr="00757970">
        <w:rPr>
          <w:rFonts w:ascii="Times New Roman" w:hAnsi="Times New Roman"/>
          <w:sz w:val="28"/>
          <w:szCs w:val="28"/>
        </w:rPr>
        <w:lastRenderedPageBreak/>
        <w:t xml:space="preserve"> точек и негативных тенденций, оценки  эффективности мер, которые направлены на сокращение количества, тяжести ДТП. </w:t>
      </w:r>
    </w:p>
    <w:p w:rsidR="00757970" w:rsidRDefault="00757970" w:rsidP="00757970">
      <w:pPr>
        <w:pStyle w:val="S5"/>
        <w:spacing w:line="240" w:lineRule="auto"/>
        <w:rPr>
          <w:rFonts w:ascii="Times New Roman" w:hAnsi="Times New Roman"/>
          <w:sz w:val="28"/>
          <w:szCs w:val="28"/>
        </w:rPr>
      </w:pPr>
      <w:r w:rsidRPr="00757970">
        <w:rPr>
          <w:rFonts w:ascii="Times New Roman" w:hAnsi="Times New Roman"/>
          <w:sz w:val="28"/>
          <w:szCs w:val="28"/>
        </w:rPr>
        <w:t>Профилактика дорожно-транспортного травматизма, разработка новых подходов в популяризации правил дорожного движения, обсуждение вопросов усиления взаимодействия между ведомствами  в  управлении  безопасностью  дорожного  движения,  определение  первоочередных мер, которые направлены на улучшение ситуации на дорогах, должны  стоять на контроле у уполномоченных на то людей, которые способны незамедлительно реагировать на сложившуюся ситуацию на автомобильных дорогах.</w:t>
      </w:r>
    </w:p>
    <w:p w:rsidR="00757970" w:rsidRDefault="00757970" w:rsidP="00757970">
      <w:pPr>
        <w:pStyle w:val="S5"/>
        <w:spacing w:line="240" w:lineRule="auto"/>
        <w:rPr>
          <w:rFonts w:ascii="Times New Roman" w:hAnsi="Times New Roman"/>
          <w:sz w:val="28"/>
          <w:szCs w:val="28"/>
        </w:rPr>
      </w:pPr>
      <w:r w:rsidRPr="00757970">
        <w:rPr>
          <w:rFonts w:ascii="Times New Roman" w:hAnsi="Times New Roman"/>
          <w:sz w:val="28"/>
          <w:szCs w:val="28"/>
        </w:rPr>
        <w:t xml:space="preserve">Таким образом, к приоритетным задачам социального и  экономического развития </w:t>
      </w:r>
      <w:r w:rsidR="00257CC2">
        <w:rPr>
          <w:rFonts w:ascii="Times New Roman" w:hAnsi="Times New Roman"/>
          <w:sz w:val="28"/>
          <w:szCs w:val="28"/>
        </w:rPr>
        <w:t>поселения</w:t>
      </w:r>
      <w:r w:rsidRPr="00757970">
        <w:rPr>
          <w:rFonts w:ascii="Times New Roman" w:hAnsi="Times New Roman"/>
          <w:sz w:val="28"/>
          <w:szCs w:val="28"/>
        </w:rPr>
        <w:t xml:space="preserve"> в среднесрочной и долгосрочной  перспективе относятся задачи по сохранению  жизни и здоровья участников дорожного движения. 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медицинской помощи пострадавшим и т.  д.  Вследствие этого планируется снижение социально-экономического и демографического ущерба в результате ДТП</w:t>
      </w:r>
      <w:r w:rsidR="00257CC2">
        <w:rPr>
          <w:rFonts w:ascii="Times New Roman" w:hAnsi="Times New Roman"/>
          <w:sz w:val="28"/>
          <w:szCs w:val="28"/>
        </w:rPr>
        <w:t xml:space="preserve"> </w:t>
      </w:r>
      <w:r w:rsidRPr="00757970">
        <w:rPr>
          <w:rFonts w:ascii="Times New Roman" w:hAnsi="Times New Roman"/>
          <w:sz w:val="28"/>
          <w:szCs w:val="28"/>
        </w:rPr>
        <w:t xml:space="preserve">и их последствий, что будет способствовать уменьшению  темпов убыли населения  </w:t>
      </w:r>
      <w:r w:rsidR="00257CC2">
        <w:rPr>
          <w:rFonts w:ascii="Times New Roman" w:hAnsi="Times New Roman"/>
          <w:sz w:val="28"/>
          <w:szCs w:val="28"/>
        </w:rPr>
        <w:t xml:space="preserve"> сельского поселения </w:t>
      </w:r>
      <w:r w:rsidR="00E5298B">
        <w:rPr>
          <w:rFonts w:ascii="Times New Roman" w:hAnsi="Times New Roman"/>
          <w:sz w:val="28"/>
          <w:szCs w:val="28"/>
        </w:rPr>
        <w:t xml:space="preserve">«Захаровское» </w:t>
      </w:r>
      <w:r w:rsidRPr="00757970">
        <w:rPr>
          <w:rFonts w:ascii="Times New Roman" w:hAnsi="Times New Roman"/>
          <w:sz w:val="28"/>
          <w:szCs w:val="28"/>
        </w:rPr>
        <w:t>и формированию условий для его роста.</w:t>
      </w:r>
    </w:p>
    <w:p w:rsidR="00257CC2" w:rsidRPr="00757970" w:rsidRDefault="00257CC2" w:rsidP="00757970">
      <w:pPr>
        <w:pStyle w:val="S5"/>
        <w:spacing w:line="240" w:lineRule="auto"/>
        <w:rPr>
          <w:rFonts w:ascii="Times New Roman" w:hAnsi="Times New Roman"/>
          <w:sz w:val="28"/>
          <w:szCs w:val="28"/>
        </w:rPr>
      </w:pPr>
    </w:p>
    <w:p w:rsidR="002A030D" w:rsidRDefault="002A030D" w:rsidP="00B36DDE">
      <w:pPr>
        <w:pStyle w:val="S5"/>
        <w:spacing w:line="240" w:lineRule="auto"/>
        <w:jc w:val="center"/>
        <w:rPr>
          <w:rFonts w:ascii="Times New Roman" w:hAnsi="Times New Roman"/>
          <w:b/>
          <w:sz w:val="28"/>
          <w:szCs w:val="28"/>
        </w:rPr>
      </w:pPr>
      <w:r>
        <w:rPr>
          <w:rFonts w:ascii="Times New Roman" w:hAnsi="Times New Roman"/>
          <w:b/>
          <w:sz w:val="28"/>
          <w:szCs w:val="28"/>
        </w:rPr>
        <w:t>1.10. Оценка уровня негативного воздействия транспортной инфраструктуры на окружающую среду, безопасность и здоровье населения</w:t>
      </w:r>
    </w:p>
    <w:p w:rsidR="009C1510" w:rsidRPr="009C1510" w:rsidRDefault="009C1510" w:rsidP="009C1510">
      <w:pPr>
        <w:pStyle w:val="S5"/>
        <w:spacing w:line="240" w:lineRule="auto"/>
        <w:rPr>
          <w:rFonts w:ascii="Times New Roman" w:hAnsi="Times New Roman"/>
          <w:sz w:val="28"/>
          <w:szCs w:val="28"/>
        </w:rPr>
      </w:pPr>
      <w:r w:rsidRPr="009C1510">
        <w:rPr>
          <w:rFonts w:ascii="Times New Roman" w:hAnsi="Times New Roman"/>
          <w:sz w:val="28"/>
          <w:szCs w:val="28"/>
        </w:rPr>
        <w:t>Автомобильный  транспорт  и  инфраструктура  автотранспортного  комплекса</w:t>
      </w:r>
      <w:r>
        <w:rPr>
          <w:rFonts w:ascii="Times New Roman" w:hAnsi="Times New Roman"/>
          <w:sz w:val="28"/>
          <w:szCs w:val="28"/>
        </w:rPr>
        <w:t xml:space="preserve"> </w:t>
      </w:r>
      <w:r w:rsidRPr="009C1510">
        <w:rPr>
          <w:rFonts w:ascii="Times New Roman" w:hAnsi="Times New Roman"/>
          <w:sz w:val="28"/>
          <w:szCs w:val="28"/>
        </w:rPr>
        <w:t xml:space="preserve">относится  к  главным  источникам  </w:t>
      </w:r>
      <w:r>
        <w:rPr>
          <w:rFonts w:ascii="Times New Roman" w:hAnsi="Times New Roman"/>
          <w:sz w:val="28"/>
          <w:szCs w:val="28"/>
        </w:rPr>
        <w:t>загрязнения  окружающей  среды</w:t>
      </w:r>
      <w:r w:rsidRPr="009C1510">
        <w:rPr>
          <w:rFonts w:ascii="Times New Roman" w:hAnsi="Times New Roman"/>
          <w:sz w:val="28"/>
          <w:szCs w:val="28"/>
        </w:rPr>
        <w:t>.</w:t>
      </w:r>
      <w:r>
        <w:rPr>
          <w:rFonts w:ascii="Times New Roman" w:hAnsi="Times New Roman"/>
          <w:sz w:val="28"/>
          <w:szCs w:val="28"/>
        </w:rPr>
        <w:t xml:space="preserve"> </w:t>
      </w:r>
      <w:r w:rsidRPr="009C1510">
        <w:rPr>
          <w:rFonts w:ascii="Times New Roman" w:hAnsi="Times New Roman"/>
          <w:sz w:val="28"/>
          <w:szCs w:val="28"/>
        </w:rPr>
        <w:t>Отработавшие газы двигателей внутреннего сгорания содержат вредные вещества и</w:t>
      </w:r>
      <w:r>
        <w:rPr>
          <w:rFonts w:ascii="Times New Roman" w:hAnsi="Times New Roman"/>
          <w:sz w:val="28"/>
          <w:szCs w:val="28"/>
        </w:rPr>
        <w:t xml:space="preserve"> </w:t>
      </w:r>
      <w:r w:rsidRPr="009C1510">
        <w:rPr>
          <w:rFonts w:ascii="Times New Roman" w:hAnsi="Times New Roman"/>
          <w:sz w:val="28"/>
          <w:szCs w:val="28"/>
        </w:rPr>
        <w:t>соединения, в том числе канцерогенные. Нефтепродукты, продукты износа шин,</w:t>
      </w:r>
      <w:r>
        <w:rPr>
          <w:rFonts w:ascii="Times New Roman" w:hAnsi="Times New Roman"/>
          <w:sz w:val="28"/>
          <w:szCs w:val="28"/>
        </w:rPr>
        <w:t xml:space="preserve"> </w:t>
      </w:r>
      <w:r w:rsidRPr="009C1510">
        <w:rPr>
          <w:rFonts w:ascii="Times New Roman" w:hAnsi="Times New Roman"/>
          <w:sz w:val="28"/>
          <w:szCs w:val="28"/>
        </w:rPr>
        <w:t>тормозных  накладок,  хлориды,  используемые  в  качестве  антиобледенителей</w:t>
      </w:r>
      <w:r>
        <w:rPr>
          <w:rFonts w:ascii="Times New Roman" w:hAnsi="Times New Roman"/>
          <w:sz w:val="28"/>
          <w:szCs w:val="28"/>
        </w:rPr>
        <w:t xml:space="preserve"> </w:t>
      </w:r>
      <w:r w:rsidRPr="009C1510">
        <w:rPr>
          <w:rFonts w:ascii="Times New Roman" w:hAnsi="Times New Roman"/>
          <w:sz w:val="28"/>
          <w:szCs w:val="28"/>
        </w:rPr>
        <w:t>дорожных покрытий, загрязняют придорожные полосы и водные объекты.</w:t>
      </w:r>
    </w:p>
    <w:p w:rsidR="009C1510" w:rsidRDefault="009C1510" w:rsidP="009C1510">
      <w:pPr>
        <w:pStyle w:val="S5"/>
        <w:spacing w:line="240" w:lineRule="auto"/>
        <w:rPr>
          <w:rFonts w:ascii="Times New Roman" w:hAnsi="Times New Roman"/>
          <w:sz w:val="28"/>
          <w:szCs w:val="28"/>
        </w:rPr>
      </w:pPr>
      <w:r w:rsidRPr="009C1510">
        <w:rPr>
          <w:rFonts w:ascii="Times New Roman" w:hAnsi="Times New Roman"/>
          <w:sz w:val="28"/>
          <w:szCs w:val="28"/>
        </w:rPr>
        <w:t>Главный компонент выхлопов двигателей внутреннего сгорания (кроме шума)- окись</w:t>
      </w:r>
      <w:r>
        <w:rPr>
          <w:rFonts w:ascii="Times New Roman" w:hAnsi="Times New Roman"/>
          <w:sz w:val="28"/>
          <w:szCs w:val="28"/>
        </w:rPr>
        <w:t xml:space="preserve"> </w:t>
      </w:r>
      <w:r w:rsidRPr="009C1510">
        <w:rPr>
          <w:rFonts w:ascii="Times New Roman" w:hAnsi="Times New Roman"/>
          <w:sz w:val="28"/>
          <w:szCs w:val="28"/>
        </w:rPr>
        <w:t>углерода (угарный газ) – опасен для человека, животных, вызывает отравление</w:t>
      </w:r>
      <w:r>
        <w:rPr>
          <w:rFonts w:ascii="Times New Roman" w:hAnsi="Times New Roman"/>
          <w:sz w:val="28"/>
          <w:szCs w:val="28"/>
        </w:rPr>
        <w:t xml:space="preserve"> </w:t>
      </w:r>
      <w:r w:rsidRPr="009C1510">
        <w:rPr>
          <w:rFonts w:ascii="Times New Roman" w:hAnsi="Times New Roman"/>
          <w:sz w:val="28"/>
          <w:szCs w:val="28"/>
        </w:rPr>
        <w:t>различной степени в зависимости от концентрации. При взаимодействии выбросов</w:t>
      </w:r>
      <w:r>
        <w:rPr>
          <w:rFonts w:ascii="Times New Roman" w:hAnsi="Times New Roman"/>
          <w:sz w:val="28"/>
          <w:szCs w:val="28"/>
        </w:rPr>
        <w:t xml:space="preserve"> </w:t>
      </w:r>
      <w:r w:rsidRPr="009C1510">
        <w:rPr>
          <w:rFonts w:ascii="Times New Roman" w:hAnsi="Times New Roman"/>
          <w:sz w:val="28"/>
          <w:szCs w:val="28"/>
        </w:rPr>
        <w:t>автомобилей и смесей загрязняющих веществ в воздухе могут образоваться новые</w:t>
      </w:r>
      <w:r>
        <w:rPr>
          <w:rFonts w:ascii="Times New Roman" w:hAnsi="Times New Roman"/>
          <w:sz w:val="28"/>
          <w:szCs w:val="28"/>
        </w:rPr>
        <w:t xml:space="preserve"> </w:t>
      </w:r>
      <w:r w:rsidRPr="009C1510">
        <w:rPr>
          <w:rFonts w:ascii="Times New Roman" w:hAnsi="Times New Roman"/>
          <w:sz w:val="28"/>
          <w:szCs w:val="28"/>
        </w:rPr>
        <w:t>вещества,  более  агрессивные.  На  прилегающих  территориях  к  автомобильным</w:t>
      </w:r>
      <w:r>
        <w:rPr>
          <w:rFonts w:ascii="Times New Roman" w:hAnsi="Times New Roman"/>
          <w:sz w:val="28"/>
          <w:szCs w:val="28"/>
        </w:rPr>
        <w:t xml:space="preserve"> </w:t>
      </w:r>
      <w:r w:rsidRPr="009C1510">
        <w:rPr>
          <w:rFonts w:ascii="Times New Roman" w:hAnsi="Times New Roman"/>
          <w:sz w:val="28"/>
          <w:szCs w:val="28"/>
        </w:rPr>
        <w:t>дорогам  вода,  почва  и  растительность  является  носителями  ряда  канцерогенных</w:t>
      </w:r>
      <w:r>
        <w:rPr>
          <w:rFonts w:ascii="Times New Roman" w:hAnsi="Times New Roman"/>
          <w:sz w:val="28"/>
          <w:szCs w:val="28"/>
        </w:rPr>
        <w:t xml:space="preserve"> </w:t>
      </w:r>
      <w:r w:rsidRPr="009C1510">
        <w:rPr>
          <w:rFonts w:ascii="Times New Roman" w:hAnsi="Times New Roman"/>
          <w:sz w:val="28"/>
          <w:szCs w:val="28"/>
        </w:rPr>
        <w:t>веществ. Недопустимо выращивание здесь овощей, фруктов и скармливание травы</w:t>
      </w:r>
      <w:r>
        <w:rPr>
          <w:rFonts w:ascii="Times New Roman" w:hAnsi="Times New Roman"/>
          <w:sz w:val="28"/>
          <w:szCs w:val="28"/>
        </w:rPr>
        <w:t xml:space="preserve"> </w:t>
      </w:r>
      <w:r w:rsidRPr="009C1510">
        <w:rPr>
          <w:rFonts w:ascii="Times New Roman" w:hAnsi="Times New Roman"/>
          <w:sz w:val="28"/>
          <w:szCs w:val="28"/>
        </w:rPr>
        <w:t>животным.</w:t>
      </w:r>
    </w:p>
    <w:p w:rsidR="00E5298B" w:rsidRDefault="00E5298B" w:rsidP="009C1510">
      <w:pPr>
        <w:pStyle w:val="S5"/>
        <w:spacing w:line="240" w:lineRule="auto"/>
        <w:rPr>
          <w:rFonts w:ascii="Times New Roman" w:hAnsi="Times New Roman"/>
          <w:sz w:val="28"/>
          <w:szCs w:val="28"/>
        </w:rPr>
      </w:pPr>
    </w:p>
    <w:p w:rsidR="00E5298B" w:rsidRDefault="00E5298B" w:rsidP="009C1510">
      <w:pPr>
        <w:pStyle w:val="S5"/>
        <w:spacing w:line="240" w:lineRule="auto"/>
        <w:rPr>
          <w:rFonts w:ascii="Times New Roman" w:hAnsi="Times New Roman"/>
          <w:sz w:val="28"/>
          <w:szCs w:val="28"/>
        </w:rPr>
      </w:pPr>
    </w:p>
    <w:p w:rsidR="00E5298B" w:rsidRDefault="00E5298B" w:rsidP="009C1510">
      <w:pPr>
        <w:pStyle w:val="S5"/>
        <w:spacing w:line="240" w:lineRule="auto"/>
        <w:rPr>
          <w:rFonts w:ascii="Times New Roman" w:hAnsi="Times New Roman"/>
          <w:sz w:val="28"/>
          <w:szCs w:val="28"/>
        </w:rPr>
      </w:pPr>
    </w:p>
    <w:p w:rsidR="00E5298B" w:rsidRDefault="00E5298B" w:rsidP="009C1510">
      <w:pPr>
        <w:pStyle w:val="S5"/>
        <w:spacing w:line="240" w:lineRule="auto"/>
        <w:rPr>
          <w:rFonts w:ascii="Times New Roman" w:hAnsi="Times New Roman"/>
          <w:sz w:val="28"/>
          <w:szCs w:val="28"/>
        </w:rPr>
      </w:pPr>
    </w:p>
    <w:p w:rsidR="00E5298B" w:rsidRDefault="00E5298B" w:rsidP="009C1510">
      <w:pPr>
        <w:pStyle w:val="S5"/>
        <w:spacing w:line="240" w:lineRule="auto"/>
        <w:rPr>
          <w:rFonts w:ascii="Times New Roman" w:hAnsi="Times New Roman"/>
          <w:sz w:val="28"/>
          <w:szCs w:val="28"/>
        </w:rPr>
      </w:pPr>
    </w:p>
    <w:p w:rsidR="00E5298B" w:rsidRDefault="00E5298B" w:rsidP="009C1510">
      <w:pPr>
        <w:pStyle w:val="S5"/>
        <w:spacing w:line="240" w:lineRule="auto"/>
        <w:rPr>
          <w:rFonts w:ascii="Times New Roman" w:hAnsi="Times New Roman"/>
          <w:sz w:val="28"/>
          <w:szCs w:val="28"/>
        </w:rPr>
      </w:pPr>
    </w:p>
    <w:p w:rsidR="009C1510" w:rsidRPr="009C1510" w:rsidRDefault="009C1510" w:rsidP="009C1510">
      <w:pPr>
        <w:pStyle w:val="S5"/>
        <w:spacing w:line="240" w:lineRule="auto"/>
        <w:rPr>
          <w:rFonts w:ascii="Times New Roman" w:hAnsi="Times New Roman"/>
          <w:sz w:val="28"/>
          <w:szCs w:val="28"/>
        </w:rPr>
      </w:pPr>
    </w:p>
    <w:p w:rsidR="002A030D" w:rsidRDefault="00D51EDA" w:rsidP="00B36DDE">
      <w:pPr>
        <w:pStyle w:val="S5"/>
        <w:spacing w:line="240" w:lineRule="auto"/>
        <w:jc w:val="center"/>
        <w:rPr>
          <w:rFonts w:ascii="Times New Roman" w:hAnsi="Times New Roman"/>
          <w:b/>
          <w:sz w:val="28"/>
          <w:szCs w:val="28"/>
        </w:rPr>
      </w:pPr>
      <w:r>
        <w:rPr>
          <w:rFonts w:ascii="Times New Roman" w:hAnsi="Times New Roman"/>
          <w:b/>
          <w:sz w:val="28"/>
          <w:szCs w:val="28"/>
        </w:rPr>
        <w:lastRenderedPageBreak/>
        <w:t>1.11. Характеристика существующих условий и перспектив развития и размещения транспор</w:t>
      </w:r>
      <w:r w:rsidR="00E5298B">
        <w:rPr>
          <w:rFonts w:ascii="Times New Roman" w:hAnsi="Times New Roman"/>
          <w:b/>
          <w:sz w:val="28"/>
          <w:szCs w:val="28"/>
        </w:rPr>
        <w:t xml:space="preserve">тной инфраструктуры </w:t>
      </w:r>
      <w:r>
        <w:rPr>
          <w:rFonts w:ascii="Times New Roman" w:hAnsi="Times New Roman"/>
          <w:b/>
          <w:sz w:val="28"/>
          <w:szCs w:val="28"/>
        </w:rPr>
        <w:t xml:space="preserve"> сельского поселения </w:t>
      </w:r>
      <w:r w:rsidR="00E5298B">
        <w:rPr>
          <w:rFonts w:ascii="Times New Roman" w:hAnsi="Times New Roman"/>
          <w:b/>
          <w:sz w:val="28"/>
          <w:szCs w:val="28"/>
        </w:rPr>
        <w:t>«Захаровское» Красночикойского</w:t>
      </w:r>
      <w:r>
        <w:rPr>
          <w:rFonts w:ascii="Times New Roman" w:hAnsi="Times New Roman"/>
          <w:b/>
          <w:sz w:val="28"/>
          <w:szCs w:val="28"/>
        </w:rPr>
        <w:t xml:space="preserve"> района</w:t>
      </w:r>
    </w:p>
    <w:p w:rsidR="009C1510" w:rsidRPr="009C1510" w:rsidRDefault="009C1510" w:rsidP="009C1510">
      <w:pPr>
        <w:pStyle w:val="S5"/>
        <w:spacing w:line="240" w:lineRule="auto"/>
        <w:rPr>
          <w:rFonts w:ascii="Times New Roman" w:hAnsi="Times New Roman"/>
          <w:sz w:val="28"/>
          <w:szCs w:val="28"/>
        </w:rPr>
      </w:pPr>
      <w:r w:rsidRPr="009C1510">
        <w:rPr>
          <w:rFonts w:ascii="Times New Roman" w:hAnsi="Times New Roman"/>
          <w:sz w:val="28"/>
          <w:szCs w:val="28"/>
        </w:rPr>
        <w:t xml:space="preserve">Мероприятия  по  развитию  транспортной  инфраструктуры  </w:t>
      </w:r>
      <w:r>
        <w:rPr>
          <w:rFonts w:ascii="Times New Roman" w:hAnsi="Times New Roman"/>
          <w:sz w:val="28"/>
          <w:szCs w:val="28"/>
        </w:rPr>
        <w:t>Ярославского</w:t>
      </w:r>
      <w:r w:rsidRPr="009C1510">
        <w:rPr>
          <w:rFonts w:ascii="Times New Roman" w:hAnsi="Times New Roman"/>
          <w:sz w:val="28"/>
          <w:szCs w:val="28"/>
        </w:rPr>
        <w:t xml:space="preserve">  сельского</w:t>
      </w:r>
      <w:r>
        <w:rPr>
          <w:rFonts w:ascii="Times New Roman" w:hAnsi="Times New Roman"/>
          <w:sz w:val="28"/>
          <w:szCs w:val="28"/>
        </w:rPr>
        <w:t xml:space="preserve"> </w:t>
      </w:r>
      <w:r w:rsidRPr="009C1510">
        <w:rPr>
          <w:rFonts w:ascii="Times New Roman" w:hAnsi="Times New Roman"/>
          <w:sz w:val="28"/>
          <w:szCs w:val="28"/>
        </w:rPr>
        <w:t>поселения  разработаны  на  основе  тщательного  и  всестороннего  анализа</w:t>
      </w:r>
      <w:r>
        <w:rPr>
          <w:rFonts w:ascii="Times New Roman" w:hAnsi="Times New Roman"/>
          <w:sz w:val="28"/>
          <w:szCs w:val="28"/>
        </w:rPr>
        <w:t xml:space="preserve"> </w:t>
      </w:r>
      <w:r w:rsidRPr="009C1510">
        <w:rPr>
          <w:rFonts w:ascii="Times New Roman" w:hAnsi="Times New Roman"/>
          <w:sz w:val="28"/>
          <w:szCs w:val="28"/>
        </w:rPr>
        <w:t>существующего  состояния  транспортной  системы,  выявленных  тенденций  в</w:t>
      </w:r>
      <w:r>
        <w:rPr>
          <w:rFonts w:ascii="Times New Roman" w:hAnsi="Times New Roman"/>
          <w:sz w:val="28"/>
          <w:szCs w:val="28"/>
        </w:rPr>
        <w:t xml:space="preserve"> </w:t>
      </w:r>
      <w:r w:rsidRPr="009C1510">
        <w:rPr>
          <w:rFonts w:ascii="Times New Roman" w:hAnsi="Times New Roman"/>
          <w:sz w:val="28"/>
          <w:szCs w:val="28"/>
        </w:rPr>
        <w:t>изменении  основных  показателей  развития  транспорта,  планируемых</w:t>
      </w:r>
      <w:r>
        <w:rPr>
          <w:rFonts w:ascii="Times New Roman" w:hAnsi="Times New Roman"/>
          <w:sz w:val="28"/>
          <w:szCs w:val="28"/>
        </w:rPr>
        <w:t xml:space="preserve"> </w:t>
      </w:r>
      <w:r w:rsidRPr="009C1510">
        <w:rPr>
          <w:rFonts w:ascii="Times New Roman" w:hAnsi="Times New Roman"/>
          <w:sz w:val="28"/>
          <w:szCs w:val="28"/>
        </w:rPr>
        <w:t>пространственных преобразований.</w:t>
      </w:r>
    </w:p>
    <w:p w:rsidR="009C1510" w:rsidRPr="009C1510" w:rsidRDefault="009C1510" w:rsidP="009C1510">
      <w:pPr>
        <w:pStyle w:val="S5"/>
        <w:spacing w:line="240" w:lineRule="auto"/>
        <w:rPr>
          <w:rFonts w:ascii="Times New Roman" w:hAnsi="Times New Roman"/>
          <w:sz w:val="28"/>
          <w:szCs w:val="28"/>
        </w:rPr>
      </w:pPr>
      <w:r w:rsidRPr="009C1510">
        <w:rPr>
          <w:rFonts w:ascii="Times New Roman" w:hAnsi="Times New Roman"/>
          <w:sz w:val="28"/>
          <w:szCs w:val="28"/>
        </w:rPr>
        <w:t>Приоритетными направления развития транспортной инфраструктуры являются:</w:t>
      </w:r>
    </w:p>
    <w:p w:rsidR="009C1510" w:rsidRPr="009C1510" w:rsidRDefault="009C1510" w:rsidP="009C1510">
      <w:pPr>
        <w:pStyle w:val="S5"/>
        <w:spacing w:line="240" w:lineRule="auto"/>
        <w:rPr>
          <w:rFonts w:ascii="Times New Roman" w:hAnsi="Times New Roman"/>
          <w:sz w:val="28"/>
          <w:szCs w:val="28"/>
        </w:rPr>
      </w:pPr>
      <w:r w:rsidRPr="009C1510">
        <w:rPr>
          <w:rFonts w:ascii="Times New Roman" w:hAnsi="Times New Roman"/>
          <w:sz w:val="28"/>
          <w:szCs w:val="28"/>
        </w:rPr>
        <w:t>- капитальный ремонт дорог и реконструкция сооружений на них;</w:t>
      </w:r>
    </w:p>
    <w:p w:rsidR="009C1510" w:rsidRPr="009C1510" w:rsidRDefault="009C1510" w:rsidP="009C1510">
      <w:pPr>
        <w:pStyle w:val="S5"/>
        <w:spacing w:line="240" w:lineRule="auto"/>
        <w:rPr>
          <w:rFonts w:ascii="Times New Roman" w:hAnsi="Times New Roman"/>
          <w:sz w:val="28"/>
          <w:szCs w:val="28"/>
        </w:rPr>
      </w:pPr>
      <w:r w:rsidRPr="009C1510">
        <w:rPr>
          <w:rFonts w:ascii="Times New Roman" w:hAnsi="Times New Roman"/>
          <w:sz w:val="28"/>
          <w:szCs w:val="28"/>
        </w:rPr>
        <w:t>- развитие дорожного сервиса на территории сельского поселения для возможности</w:t>
      </w:r>
      <w:r>
        <w:rPr>
          <w:rFonts w:ascii="Times New Roman" w:hAnsi="Times New Roman"/>
          <w:sz w:val="28"/>
          <w:szCs w:val="28"/>
        </w:rPr>
        <w:t xml:space="preserve"> </w:t>
      </w:r>
      <w:r w:rsidRPr="009C1510">
        <w:rPr>
          <w:rFonts w:ascii="Times New Roman" w:hAnsi="Times New Roman"/>
          <w:sz w:val="28"/>
          <w:szCs w:val="28"/>
        </w:rPr>
        <w:t>получения  квалифицированных   услуг  по  сервисному  обслуживанию  и  ремонту</w:t>
      </w:r>
      <w:r>
        <w:rPr>
          <w:rFonts w:ascii="Times New Roman" w:hAnsi="Times New Roman"/>
          <w:sz w:val="28"/>
          <w:szCs w:val="28"/>
        </w:rPr>
        <w:t xml:space="preserve"> </w:t>
      </w:r>
      <w:r w:rsidRPr="009C1510">
        <w:rPr>
          <w:rFonts w:ascii="Times New Roman" w:hAnsi="Times New Roman"/>
          <w:sz w:val="28"/>
          <w:szCs w:val="28"/>
        </w:rPr>
        <w:t>автотранспортных средств.</w:t>
      </w:r>
    </w:p>
    <w:p w:rsidR="00D51EDA" w:rsidRPr="009C1510" w:rsidRDefault="009C1510" w:rsidP="009C1510">
      <w:pPr>
        <w:pStyle w:val="S5"/>
        <w:spacing w:line="240" w:lineRule="auto"/>
        <w:rPr>
          <w:rFonts w:ascii="Times New Roman" w:hAnsi="Times New Roman"/>
          <w:sz w:val="28"/>
          <w:szCs w:val="28"/>
        </w:rPr>
      </w:pPr>
      <w:r w:rsidRPr="009C1510">
        <w:rPr>
          <w:rFonts w:ascii="Times New Roman" w:hAnsi="Times New Roman"/>
          <w:sz w:val="28"/>
          <w:szCs w:val="28"/>
        </w:rPr>
        <w:t>Отсюда  вытекают  новые  требования  к  транспортной  системе,  а  именно, переход  от  преимущественно  экстенсивной  к  интенсивной  модели  развития.  Это,</w:t>
      </w:r>
      <w:r>
        <w:rPr>
          <w:rFonts w:ascii="Times New Roman" w:hAnsi="Times New Roman"/>
          <w:sz w:val="28"/>
          <w:szCs w:val="28"/>
        </w:rPr>
        <w:t xml:space="preserve"> </w:t>
      </w:r>
      <w:r w:rsidRPr="009C1510">
        <w:rPr>
          <w:rFonts w:ascii="Times New Roman" w:hAnsi="Times New Roman"/>
          <w:sz w:val="28"/>
          <w:szCs w:val="28"/>
        </w:rPr>
        <w:t>прежде  всего,  предполагает  более  эффективное  производительное  качественное</w:t>
      </w:r>
      <w:r>
        <w:rPr>
          <w:rFonts w:ascii="Times New Roman" w:hAnsi="Times New Roman"/>
          <w:sz w:val="28"/>
          <w:szCs w:val="28"/>
        </w:rPr>
        <w:t xml:space="preserve"> </w:t>
      </w:r>
      <w:r w:rsidRPr="009C1510">
        <w:rPr>
          <w:rFonts w:ascii="Times New Roman" w:hAnsi="Times New Roman"/>
          <w:sz w:val="28"/>
          <w:szCs w:val="28"/>
        </w:rPr>
        <w:t>использование  имеющегося  потенциала  и,  в  частности,  переход  к  более</w:t>
      </w:r>
      <w:r>
        <w:rPr>
          <w:rFonts w:ascii="Times New Roman" w:hAnsi="Times New Roman"/>
          <w:sz w:val="28"/>
          <w:szCs w:val="28"/>
        </w:rPr>
        <w:t xml:space="preserve"> </w:t>
      </w:r>
      <w:r w:rsidRPr="009C1510">
        <w:rPr>
          <w:rFonts w:ascii="Times New Roman" w:hAnsi="Times New Roman"/>
          <w:sz w:val="28"/>
          <w:szCs w:val="28"/>
        </w:rPr>
        <w:t>качественным транспортным услугам.</w:t>
      </w:r>
    </w:p>
    <w:p w:rsidR="00723A01" w:rsidRDefault="00723A01" w:rsidP="00B36DDE">
      <w:pPr>
        <w:pStyle w:val="S5"/>
        <w:spacing w:line="240" w:lineRule="auto"/>
        <w:jc w:val="center"/>
        <w:rPr>
          <w:rFonts w:ascii="Times New Roman" w:hAnsi="Times New Roman"/>
          <w:b/>
          <w:sz w:val="28"/>
          <w:szCs w:val="28"/>
        </w:rPr>
      </w:pPr>
    </w:p>
    <w:p w:rsidR="00D51EDA" w:rsidRDefault="00D51EDA" w:rsidP="00B36DDE">
      <w:pPr>
        <w:pStyle w:val="S5"/>
        <w:spacing w:line="240" w:lineRule="auto"/>
        <w:jc w:val="center"/>
        <w:rPr>
          <w:rFonts w:ascii="Times New Roman" w:hAnsi="Times New Roman"/>
          <w:b/>
          <w:sz w:val="28"/>
          <w:szCs w:val="28"/>
        </w:rPr>
      </w:pPr>
      <w:r>
        <w:rPr>
          <w:rFonts w:ascii="Times New Roman" w:hAnsi="Times New Roman"/>
          <w:b/>
          <w:sz w:val="28"/>
          <w:szCs w:val="28"/>
        </w:rPr>
        <w:t>1.12. Оценка нормативно-правовой базы, необходимой для функционирования и развития транспо</w:t>
      </w:r>
      <w:r w:rsidR="00E5298B">
        <w:rPr>
          <w:rFonts w:ascii="Times New Roman" w:hAnsi="Times New Roman"/>
          <w:b/>
          <w:sz w:val="28"/>
          <w:szCs w:val="28"/>
        </w:rPr>
        <w:t xml:space="preserve">ртной инфраструктуры </w:t>
      </w:r>
      <w:r>
        <w:rPr>
          <w:rFonts w:ascii="Times New Roman" w:hAnsi="Times New Roman"/>
          <w:b/>
          <w:sz w:val="28"/>
          <w:szCs w:val="28"/>
        </w:rPr>
        <w:t xml:space="preserve"> сельского поселения</w:t>
      </w:r>
      <w:r w:rsidR="00E5298B">
        <w:rPr>
          <w:rFonts w:ascii="Times New Roman" w:hAnsi="Times New Roman"/>
          <w:b/>
          <w:sz w:val="28"/>
          <w:szCs w:val="28"/>
        </w:rPr>
        <w:t xml:space="preserve"> «Захаровское» Красночикойского</w:t>
      </w:r>
      <w:r>
        <w:rPr>
          <w:rFonts w:ascii="Times New Roman" w:hAnsi="Times New Roman"/>
          <w:b/>
          <w:sz w:val="28"/>
          <w:szCs w:val="28"/>
        </w:rPr>
        <w:t xml:space="preserve"> района</w:t>
      </w:r>
    </w:p>
    <w:p w:rsidR="00D45854" w:rsidRPr="007D6F58" w:rsidRDefault="00D45854" w:rsidP="00D45854">
      <w:pPr>
        <w:spacing w:line="240" w:lineRule="auto"/>
        <w:ind w:firstLine="709"/>
        <w:rPr>
          <w:rFonts w:ascii="Times New Roman" w:hAnsi="Times New Roman"/>
          <w:sz w:val="28"/>
          <w:szCs w:val="28"/>
        </w:rPr>
      </w:pPr>
      <w:r w:rsidRPr="007D6F58">
        <w:rPr>
          <w:rFonts w:ascii="Times New Roman" w:hAnsi="Times New Roman"/>
          <w:sz w:val="28"/>
          <w:szCs w:val="28"/>
        </w:rPr>
        <w:t>Реализация Программы осуществляется через систему программных мероприятий разрабатываемых муни</w:t>
      </w:r>
      <w:r w:rsidR="00E5298B">
        <w:rPr>
          <w:rFonts w:ascii="Times New Roman" w:hAnsi="Times New Roman"/>
          <w:sz w:val="28"/>
          <w:szCs w:val="28"/>
        </w:rPr>
        <w:t xml:space="preserve">ципальных программ </w:t>
      </w:r>
      <w:r w:rsidRPr="007D6F58">
        <w:rPr>
          <w:rFonts w:ascii="Times New Roman" w:hAnsi="Times New Roman"/>
          <w:sz w:val="28"/>
          <w:szCs w:val="28"/>
        </w:rPr>
        <w:t>сельского поселения</w:t>
      </w:r>
      <w:r w:rsidR="00E5298B">
        <w:rPr>
          <w:rFonts w:ascii="Times New Roman" w:hAnsi="Times New Roman"/>
          <w:sz w:val="28"/>
          <w:szCs w:val="28"/>
        </w:rPr>
        <w:t xml:space="preserve"> «Захаровское»  Красночикойского</w:t>
      </w:r>
      <w:r w:rsidRPr="007D6F58">
        <w:rPr>
          <w:rFonts w:ascii="Times New Roman" w:hAnsi="Times New Roman"/>
          <w:sz w:val="28"/>
          <w:szCs w:val="28"/>
        </w:rPr>
        <w:t xml:space="preserve"> района, а также с учетом федеральных проектов и программ, государ</w:t>
      </w:r>
      <w:r w:rsidR="00E5298B">
        <w:rPr>
          <w:rFonts w:ascii="Times New Roman" w:hAnsi="Times New Roman"/>
          <w:sz w:val="28"/>
          <w:szCs w:val="28"/>
        </w:rPr>
        <w:t>ственных программ Забайкальского</w:t>
      </w:r>
      <w:r w:rsidRPr="007D6F58">
        <w:rPr>
          <w:rFonts w:ascii="Times New Roman" w:hAnsi="Times New Roman"/>
          <w:sz w:val="28"/>
          <w:szCs w:val="28"/>
        </w:rPr>
        <w:t xml:space="preserve"> края и му</w:t>
      </w:r>
      <w:r w:rsidR="00E5298B">
        <w:rPr>
          <w:rFonts w:ascii="Times New Roman" w:hAnsi="Times New Roman"/>
          <w:sz w:val="28"/>
          <w:szCs w:val="28"/>
        </w:rPr>
        <w:t>ниципальных программ муниципального района «Красночикойский район»</w:t>
      </w:r>
      <w:r w:rsidRPr="007D6F58">
        <w:rPr>
          <w:rFonts w:ascii="Times New Roman" w:hAnsi="Times New Roman"/>
          <w:sz w:val="28"/>
          <w:szCs w:val="28"/>
        </w:rPr>
        <w:t>, реализуемых на территории поселения.</w:t>
      </w:r>
    </w:p>
    <w:p w:rsidR="00D45854" w:rsidRPr="007D6F58" w:rsidRDefault="00D45854" w:rsidP="00D45854">
      <w:pPr>
        <w:spacing w:line="240" w:lineRule="auto"/>
        <w:ind w:firstLine="709"/>
        <w:rPr>
          <w:rFonts w:ascii="Times New Roman" w:hAnsi="Times New Roman"/>
          <w:sz w:val="28"/>
          <w:szCs w:val="28"/>
        </w:rPr>
      </w:pPr>
      <w:r w:rsidRPr="007D6F58">
        <w:rPr>
          <w:rFonts w:ascii="Times New Roman" w:hAnsi="Times New Roman"/>
          <w:sz w:val="28"/>
          <w:szCs w:val="28"/>
        </w:rPr>
        <w:t>В соответствии с изложенной в Программе поли</w:t>
      </w:r>
      <w:r w:rsidR="00E5298B">
        <w:rPr>
          <w:rFonts w:ascii="Times New Roman" w:hAnsi="Times New Roman"/>
          <w:sz w:val="28"/>
          <w:szCs w:val="28"/>
        </w:rPr>
        <w:t xml:space="preserve">тикой администрация сельского поселения </w:t>
      </w:r>
      <w:r w:rsidRPr="007D6F58">
        <w:rPr>
          <w:rFonts w:ascii="Times New Roman" w:hAnsi="Times New Roman"/>
          <w:sz w:val="28"/>
          <w:szCs w:val="28"/>
        </w:rPr>
        <w:t xml:space="preserve">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  </w:t>
      </w:r>
    </w:p>
    <w:p w:rsidR="00D51EDA" w:rsidRPr="00D45854" w:rsidRDefault="00D51EDA" w:rsidP="00D45854">
      <w:pPr>
        <w:pStyle w:val="S5"/>
        <w:spacing w:line="240" w:lineRule="auto"/>
        <w:jc w:val="left"/>
        <w:rPr>
          <w:rFonts w:ascii="Times New Roman" w:hAnsi="Times New Roman"/>
          <w:sz w:val="28"/>
          <w:szCs w:val="28"/>
        </w:rPr>
      </w:pPr>
    </w:p>
    <w:p w:rsidR="00D51EDA" w:rsidRDefault="00D51EDA" w:rsidP="00B36DDE">
      <w:pPr>
        <w:pStyle w:val="S5"/>
        <w:spacing w:line="240" w:lineRule="auto"/>
        <w:jc w:val="center"/>
        <w:rPr>
          <w:rFonts w:ascii="Times New Roman" w:hAnsi="Times New Roman"/>
          <w:b/>
          <w:sz w:val="28"/>
          <w:szCs w:val="28"/>
        </w:rPr>
      </w:pPr>
      <w:r>
        <w:rPr>
          <w:rFonts w:ascii="Times New Roman" w:hAnsi="Times New Roman"/>
          <w:b/>
          <w:sz w:val="28"/>
          <w:szCs w:val="28"/>
        </w:rPr>
        <w:t>1.13. Оценка финансирования транспортной инфраструктуры</w:t>
      </w:r>
    </w:p>
    <w:p w:rsidR="00C91ABE" w:rsidRPr="004C0E8A" w:rsidRDefault="00C91ABE" w:rsidP="00C91ABE">
      <w:pPr>
        <w:spacing w:line="240" w:lineRule="auto"/>
        <w:rPr>
          <w:rFonts w:ascii="Times New Roman" w:hAnsi="Times New Roman"/>
          <w:sz w:val="28"/>
          <w:szCs w:val="28"/>
        </w:rPr>
      </w:pPr>
      <w:r w:rsidRPr="004C0E8A">
        <w:rPr>
          <w:rFonts w:ascii="Times New Roman" w:hAnsi="Times New Roman"/>
          <w:sz w:val="28"/>
          <w:szCs w:val="28"/>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66216D" w:rsidRDefault="00C91ABE" w:rsidP="00C91ABE">
      <w:pPr>
        <w:spacing w:line="240" w:lineRule="auto"/>
        <w:rPr>
          <w:rFonts w:ascii="Times New Roman" w:hAnsi="Times New Roman"/>
          <w:sz w:val="28"/>
          <w:szCs w:val="28"/>
        </w:rPr>
      </w:pPr>
      <w:r w:rsidRPr="004C0E8A">
        <w:rPr>
          <w:rFonts w:ascii="Times New Roman" w:hAnsi="Times New Roman"/>
          <w:sz w:val="28"/>
          <w:szCs w:val="28"/>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w:t>
      </w:r>
    </w:p>
    <w:p w:rsidR="00D45019" w:rsidRDefault="00C91ABE" w:rsidP="00D45019">
      <w:pPr>
        <w:spacing w:line="240" w:lineRule="auto"/>
        <w:ind w:firstLine="0"/>
        <w:rPr>
          <w:rFonts w:ascii="Times New Roman" w:hAnsi="Times New Roman"/>
          <w:sz w:val="28"/>
          <w:szCs w:val="28"/>
        </w:rPr>
      </w:pPr>
      <w:r w:rsidRPr="004C0E8A">
        <w:rPr>
          <w:rFonts w:ascii="Times New Roman" w:hAnsi="Times New Roman"/>
          <w:sz w:val="28"/>
          <w:szCs w:val="28"/>
        </w:rPr>
        <w:t xml:space="preserve">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w:t>
      </w:r>
    </w:p>
    <w:p w:rsidR="00D45019" w:rsidRDefault="00D45019" w:rsidP="00D45019">
      <w:pPr>
        <w:spacing w:line="240" w:lineRule="auto"/>
        <w:ind w:firstLine="0"/>
        <w:rPr>
          <w:rFonts w:ascii="Times New Roman" w:hAnsi="Times New Roman"/>
          <w:sz w:val="28"/>
          <w:szCs w:val="28"/>
        </w:rPr>
      </w:pPr>
    </w:p>
    <w:p w:rsidR="00D45019" w:rsidRDefault="00D45019" w:rsidP="00D45019">
      <w:pPr>
        <w:spacing w:line="240" w:lineRule="auto"/>
        <w:ind w:firstLine="0"/>
        <w:rPr>
          <w:rFonts w:ascii="Times New Roman" w:hAnsi="Times New Roman"/>
          <w:sz w:val="28"/>
          <w:szCs w:val="28"/>
        </w:rPr>
      </w:pPr>
    </w:p>
    <w:p w:rsidR="00D45019" w:rsidRDefault="00D45019" w:rsidP="00D45019">
      <w:pPr>
        <w:spacing w:line="240" w:lineRule="auto"/>
        <w:ind w:firstLine="0"/>
        <w:rPr>
          <w:rFonts w:ascii="Times New Roman" w:hAnsi="Times New Roman"/>
          <w:sz w:val="28"/>
          <w:szCs w:val="28"/>
        </w:rPr>
      </w:pPr>
    </w:p>
    <w:p w:rsidR="00D45019" w:rsidRDefault="00D45019" w:rsidP="00D45019">
      <w:pPr>
        <w:spacing w:line="240" w:lineRule="auto"/>
        <w:ind w:firstLine="0"/>
        <w:rPr>
          <w:rFonts w:ascii="Times New Roman" w:hAnsi="Times New Roman"/>
          <w:sz w:val="28"/>
          <w:szCs w:val="28"/>
        </w:rPr>
      </w:pPr>
    </w:p>
    <w:p w:rsidR="00C91ABE" w:rsidRPr="004C0E8A" w:rsidRDefault="00C91ABE" w:rsidP="00D45019">
      <w:pPr>
        <w:spacing w:line="240" w:lineRule="auto"/>
        <w:ind w:firstLine="0"/>
        <w:rPr>
          <w:rFonts w:ascii="Times New Roman" w:hAnsi="Times New Roman"/>
          <w:sz w:val="28"/>
          <w:szCs w:val="28"/>
        </w:rPr>
      </w:pPr>
      <w:r w:rsidRPr="004C0E8A">
        <w:rPr>
          <w:rFonts w:ascii="Times New Roman" w:hAnsi="Times New Roman"/>
          <w:sz w:val="28"/>
          <w:szCs w:val="28"/>
        </w:rPr>
        <w:t xml:space="preserve">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w:t>
      </w:r>
    </w:p>
    <w:p w:rsidR="00C91ABE" w:rsidRPr="004C0E8A" w:rsidRDefault="00C91ABE" w:rsidP="00C91ABE">
      <w:pPr>
        <w:spacing w:line="240" w:lineRule="auto"/>
        <w:rPr>
          <w:rFonts w:ascii="Times New Roman" w:hAnsi="Times New Roman"/>
          <w:sz w:val="28"/>
          <w:szCs w:val="28"/>
        </w:rPr>
      </w:pPr>
      <w:r w:rsidRPr="004C0E8A">
        <w:rPr>
          <w:rFonts w:ascii="Times New Roman" w:hAnsi="Times New Roman"/>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w:t>
      </w:r>
    </w:p>
    <w:p w:rsidR="00C91ABE" w:rsidRPr="004C0E8A" w:rsidRDefault="00C91ABE" w:rsidP="00C91ABE">
      <w:pPr>
        <w:spacing w:line="240" w:lineRule="auto"/>
        <w:rPr>
          <w:rFonts w:ascii="Times New Roman" w:hAnsi="Times New Roman"/>
          <w:sz w:val="28"/>
          <w:szCs w:val="28"/>
        </w:rPr>
      </w:pPr>
      <w:r w:rsidRPr="004C0E8A">
        <w:rPr>
          <w:rFonts w:ascii="Times New Roman" w:hAnsi="Times New Roman"/>
          <w:sz w:val="28"/>
          <w:szCs w:val="28"/>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0944B7" w:rsidRDefault="00C91ABE" w:rsidP="00C91ABE">
      <w:pPr>
        <w:spacing w:line="240" w:lineRule="auto"/>
        <w:rPr>
          <w:rFonts w:ascii="Times New Roman" w:hAnsi="Times New Roman"/>
          <w:sz w:val="28"/>
          <w:szCs w:val="28"/>
        </w:rPr>
      </w:pPr>
      <w:r w:rsidRPr="004C0E8A">
        <w:rPr>
          <w:rFonts w:ascii="Times New Roman" w:hAnsi="Times New Roman"/>
          <w:sz w:val="28"/>
          <w:szCs w:val="28"/>
        </w:rPr>
        <w:t>Применение  программно</w:t>
      </w:r>
      <w:r w:rsidR="000944B7">
        <w:rPr>
          <w:rFonts w:ascii="Times New Roman" w:hAnsi="Times New Roman"/>
          <w:sz w:val="28"/>
          <w:szCs w:val="28"/>
        </w:rPr>
        <w:t xml:space="preserve">-целевого  метода  в  развитии </w:t>
      </w:r>
    </w:p>
    <w:p w:rsidR="00C91ABE" w:rsidRPr="004C0E8A" w:rsidRDefault="00C91ABE" w:rsidP="00C91ABE">
      <w:pPr>
        <w:spacing w:line="240" w:lineRule="auto"/>
        <w:rPr>
          <w:rFonts w:ascii="Times New Roman" w:hAnsi="Times New Roman"/>
          <w:sz w:val="28"/>
          <w:szCs w:val="28"/>
        </w:rPr>
      </w:pPr>
      <w:r w:rsidRPr="004C0E8A">
        <w:rPr>
          <w:rFonts w:ascii="Times New Roman" w:hAnsi="Times New Roman"/>
          <w:sz w:val="28"/>
          <w:szCs w:val="28"/>
        </w:rPr>
        <w:t>внутрипоселковых автомобильных  дорог  общего  пользо</w:t>
      </w:r>
      <w:r w:rsidR="0066216D">
        <w:rPr>
          <w:rFonts w:ascii="Times New Roman" w:hAnsi="Times New Roman"/>
          <w:sz w:val="28"/>
          <w:szCs w:val="28"/>
        </w:rPr>
        <w:t xml:space="preserve">вания  </w:t>
      </w:r>
      <w:r w:rsidRPr="004C0E8A">
        <w:rPr>
          <w:rFonts w:ascii="Times New Roman" w:hAnsi="Times New Roman"/>
          <w:sz w:val="28"/>
          <w:szCs w:val="28"/>
        </w:rPr>
        <w:t xml:space="preserve">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C91ABE" w:rsidRPr="004C0E8A" w:rsidRDefault="00C91ABE" w:rsidP="00C91ABE">
      <w:pPr>
        <w:spacing w:line="240" w:lineRule="auto"/>
        <w:rPr>
          <w:rFonts w:ascii="Times New Roman" w:hAnsi="Times New Roman"/>
          <w:sz w:val="28"/>
          <w:szCs w:val="28"/>
        </w:rPr>
      </w:pPr>
      <w:r w:rsidRPr="004C0E8A">
        <w:rPr>
          <w:rFonts w:ascii="Times New Roman" w:hAnsi="Times New Roman"/>
          <w:sz w:val="28"/>
          <w:szCs w:val="28"/>
        </w:rPr>
        <w:t>Реализация  комплекса  программных  мероприятий  сопряжена со  следующими рисками:</w:t>
      </w:r>
    </w:p>
    <w:p w:rsidR="00C91ABE" w:rsidRPr="004C0E8A" w:rsidRDefault="00C91ABE" w:rsidP="00C91ABE">
      <w:pPr>
        <w:spacing w:line="240" w:lineRule="auto"/>
        <w:rPr>
          <w:rFonts w:ascii="Times New Roman" w:hAnsi="Times New Roman"/>
          <w:sz w:val="28"/>
          <w:szCs w:val="28"/>
        </w:rPr>
      </w:pPr>
      <w:r w:rsidRPr="004C0E8A">
        <w:rPr>
          <w:rFonts w:ascii="Times New Roman" w:hAnsi="Times New Roman"/>
          <w:sz w:val="28"/>
          <w:szCs w:val="28"/>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C91ABE" w:rsidRPr="004C0E8A" w:rsidRDefault="00C91ABE" w:rsidP="00C91ABE">
      <w:pPr>
        <w:spacing w:line="240" w:lineRule="auto"/>
        <w:rPr>
          <w:rFonts w:ascii="Times New Roman" w:hAnsi="Times New Roman"/>
          <w:sz w:val="28"/>
          <w:szCs w:val="28"/>
        </w:rPr>
      </w:pPr>
      <w:r w:rsidRPr="004C0E8A">
        <w:rPr>
          <w:rFonts w:ascii="Times New Roman" w:hAnsi="Times New Roman"/>
          <w:sz w:val="28"/>
          <w:szCs w:val="28"/>
        </w:rPr>
        <w:t xml:space="preserve">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автомобильных  дорог  общего пользования;</w:t>
      </w:r>
    </w:p>
    <w:p w:rsidR="00C91ABE" w:rsidRPr="004C0E8A" w:rsidRDefault="00C91ABE" w:rsidP="00C91ABE">
      <w:pPr>
        <w:spacing w:line="240" w:lineRule="auto"/>
        <w:rPr>
          <w:rFonts w:ascii="Times New Roman" w:hAnsi="Times New Roman"/>
          <w:sz w:val="28"/>
          <w:szCs w:val="28"/>
        </w:rPr>
      </w:pPr>
      <w:r w:rsidRPr="004C0E8A">
        <w:rPr>
          <w:rFonts w:ascii="Times New Roman" w:hAnsi="Times New Roman"/>
          <w:sz w:val="28"/>
          <w:szCs w:val="28"/>
        </w:rPr>
        <w:t xml:space="preserve">-риск задержки завершения перехода на финансирование работ по содержанию, ремонту  и  капитальному  ремонту     автомобильных  дорог </w:t>
      </w:r>
      <w:r w:rsidR="00723A01">
        <w:rPr>
          <w:rFonts w:ascii="Times New Roman" w:hAnsi="Times New Roman"/>
          <w:sz w:val="28"/>
          <w:szCs w:val="28"/>
        </w:rPr>
        <w:t>общего пользования местного значения</w:t>
      </w:r>
      <w:r w:rsidRPr="004C0E8A">
        <w:rPr>
          <w:rFonts w:ascii="Times New Roman" w:hAnsi="Times New Roman"/>
          <w:sz w:val="28"/>
          <w:szCs w:val="28"/>
        </w:rPr>
        <w:t xml:space="preserve">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C91ABE" w:rsidRDefault="00C91ABE" w:rsidP="00836BCA">
      <w:pPr>
        <w:spacing w:line="240" w:lineRule="auto"/>
        <w:rPr>
          <w:rFonts w:ascii="Times New Roman" w:hAnsi="Times New Roman"/>
          <w:color w:val="000000"/>
          <w:sz w:val="28"/>
          <w:szCs w:val="28"/>
        </w:rPr>
      </w:pPr>
      <w:r w:rsidRPr="00C91ABE">
        <w:rPr>
          <w:rFonts w:ascii="Times New Roman" w:hAnsi="Times New Roman"/>
          <w:color w:val="000000"/>
          <w:sz w:val="28"/>
          <w:szCs w:val="28"/>
        </w:rPr>
        <w:t>Предоставление и расхо</w:t>
      </w:r>
      <w:r w:rsidR="000944B7">
        <w:rPr>
          <w:rFonts w:ascii="Times New Roman" w:hAnsi="Times New Roman"/>
          <w:color w:val="000000"/>
          <w:sz w:val="28"/>
          <w:szCs w:val="28"/>
        </w:rPr>
        <w:t>дование средств дорожного фонда</w:t>
      </w:r>
      <w:r>
        <w:rPr>
          <w:rFonts w:ascii="Times New Roman" w:hAnsi="Times New Roman"/>
          <w:color w:val="000000"/>
          <w:sz w:val="28"/>
          <w:szCs w:val="28"/>
        </w:rPr>
        <w:t xml:space="preserve"> </w:t>
      </w:r>
      <w:r w:rsidRPr="00C91ABE">
        <w:rPr>
          <w:rFonts w:ascii="Times New Roman" w:hAnsi="Times New Roman"/>
          <w:color w:val="000000"/>
          <w:sz w:val="28"/>
          <w:szCs w:val="28"/>
        </w:rPr>
        <w:t xml:space="preserve">сельского поселения осуществляется в объемах, определенных </w:t>
      </w:r>
      <w:r w:rsidR="000944B7">
        <w:rPr>
          <w:rFonts w:ascii="Times New Roman" w:hAnsi="Times New Roman"/>
          <w:color w:val="000000"/>
          <w:sz w:val="28"/>
          <w:szCs w:val="28"/>
        </w:rPr>
        <w:t>Законом Забайкальского</w:t>
      </w:r>
      <w:r>
        <w:rPr>
          <w:rFonts w:ascii="Times New Roman" w:hAnsi="Times New Roman"/>
          <w:color w:val="000000"/>
          <w:sz w:val="28"/>
          <w:szCs w:val="28"/>
        </w:rPr>
        <w:t xml:space="preserve"> края </w:t>
      </w:r>
      <w:r w:rsidRPr="00C91ABE">
        <w:rPr>
          <w:rFonts w:ascii="Times New Roman" w:hAnsi="Times New Roman"/>
          <w:color w:val="000000"/>
          <w:sz w:val="28"/>
          <w:szCs w:val="28"/>
        </w:rPr>
        <w:t xml:space="preserve"> </w:t>
      </w:r>
      <w:r>
        <w:rPr>
          <w:rFonts w:ascii="Times New Roman" w:hAnsi="Times New Roman"/>
          <w:color w:val="000000"/>
          <w:sz w:val="28"/>
          <w:szCs w:val="28"/>
        </w:rPr>
        <w:t>о краевом бюджете</w:t>
      </w:r>
      <w:r w:rsidRPr="00C91ABE">
        <w:rPr>
          <w:rFonts w:ascii="Times New Roman" w:hAnsi="Times New Roman"/>
          <w:color w:val="000000"/>
          <w:sz w:val="28"/>
          <w:szCs w:val="28"/>
        </w:rPr>
        <w:t xml:space="preserve"> на очередной финансовый год и на плановый </w:t>
      </w:r>
      <w:r w:rsidR="003264DA">
        <w:rPr>
          <w:rFonts w:ascii="Times New Roman" w:hAnsi="Times New Roman"/>
          <w:color w:val="000000"/>
          <w:sz w:val="28"/>
          <w:szCs w:val="28"/>
        </w:rPr>
        <w:t>период.</w:t>
      </w:r>
    </w:p>
    <w:p w:rsidR="003264DA" w:rsidRDefault="003264DA" w:rsidP="00836BCA">
      <w:pPr>
        <w:spacing w:line="240" w:lineRule="auto"/>
        <w:rPr>
          <w:rFonts w:ascii="Times New Roman" w:hAnsi="Times New Roman"/>
          <w:color w:val="000000"/>
          <w:sz w:val="28"/>
          <w:szCs w:val="28"/>
        </w:rPr>
      </w:pPr>
    </w:p>
    <w:p w:rsidR="003264DA" w:rsidRDefault="003264DA" w:rsidP="00836BCA">
      <w:pPr>
        <w:spacing w:line="240" w:lineRule="auto"/>
        <w:rPr>
          <w:rFonts w:ascii="Times New Roman" w:hAnsi="Times New Roman"/>
          <w:color w:val="000000"/>
          <w:sz w:val="28"/>
          <w:szCs w:val="28"/>
        </w:rPr>
      </w:pPr>
    </w:p>
    <w:p w:rsidR="003264DA" w:rsidRDefault="003264DA" w:rsidP="00836BCA">
      <w:pPr>
        <w:spacing w:line="240" w:lineRule="auto"/>
        <w:rPr>
          <w:rFonts w:ascii="Times New Roman" w:hAnsi="Times New Roman"/>
          <w:color w:val="000000"/>
          <w:sz w:val="28"/>
          <w:szCs w:val="28"/>
        </w:rPr>
      </w:pPr>
    </w:p>
    <w:p w:rsidR="003264DA" w:rsidRDefault="003264DA" w:rsidP="00836BCA">
      <w:pPr>
        <w:spacing w:line="240" w:lineRule="auto"/>
        <w:rPr>
          <w:rFonts w:ascii="Times New Roman" w:hAnsi="Times New Roman"/>
          <w:color w:val="000000"/>
          <w:sz w:val="28"/>
          <w:szCs w:val="28"/>
        </w:rPr>
      </w:pPr>
    </w:p>
    <w:p w:rsidR="00D45019" w:rsidRDefault="00D45019" w:rsidP="00836BCA">
      <w:pPr>
        <w:spacing w:line="240" w:lineRule="auto"/>
        <w:rPr>
          <w:rFonts w:ascii="Times New Roman" w:hAnsi="Times New Roman"/>
          <w:color w:val="000000"/>
          <w:sz w:val="28"/>
          <w:szCs w:val="28"/>
        </w:rPr>
      </w:pPr>
    </w:p>
    <w:p w:rsidR="00D45019" w:rsidRPr="00C91ABE" w:rsidRDefault="00D45019" w:rsidP="00836BCA">
      <w:pPr>
        <w:spacing w:line="240" w:lineRule="auto"/>
        <w:rPr>
          <w:rFonts w:ascii="Times New Roman" w:hAnsi="Times New Roman"/>
          <w:color w:val="000000"/>
          <w:sz w:val="28"/>
          <w:szCs w:val="28"/>
        </w:rPr>
      </w:pPr>
    </w:p>
    <w:p w:rsidR="00D51EDA" w:rsidRPr="00C91ABE" w:rsidRDefault="00D51EDA" w:rsidP="00C91ABE">
      <w:pPr>
        <w:pStyle w:val="S5"/>
        <w:spacing w:line="240" w:lineRule="auto"/>
        <w:rPr>
          <w:rFonts w:ascii="Times New Roman" w:hAnsi="Times New Roman"/>
          <w:sz w:val="28"/>
          <w:szCs w:val="28"/>
        </w:rPr>
      </w:pPr>
    </w:p>
    <w:p w:rsidR="00D51EDA" w:rsidRDefault="00D51EDA" w:rsidP="00B36DDE">
      <w:pPr>
        <w:pStyle w:val="S5"/>
        <w:spacing w:line="240" w:lineRule="auto"/>
        <w:jc w:val="center"/>
        <w:rPr>
          <w:rFonts w:ascii="Times New Roman" w:hAnsi="Times New Roman"/>
          <w:b/>
          <w:sz w:val="28"/>
          <w:szCs w:val="28"/>
        </w:rPr>
      </w:pPr>
      <w:r>
        <w:rPr>
          <w:rFonts w:ascii="Times New Roman" w:hAnsi="Times New Roman"/>
          <w:b/>
          <w:sz w:val="28"/>
          <w:szCs w:val="28"/>
        </w:rPr>
        <w:t>Раздел 2. Прогноз транспортного спроса, изменения объемов и характера передвижения населения и перевозок гру</w:t>
      </w:r>
      <w:r w:rsidR="003264DA">
        <w:rPr>
          <w:rFonts w:ascii="Times New Roman" w:hAnsi="Times New Roman"/>
          <w:b/>
          <w:sz w:val="28"/>
          <w:szCs w:val="28"/>
        </w:rPr>
        <w:t xml:space="preserve">зов на территории </w:t>
      </w:r>
      <w:r>
        <w:rPr>
          <w:rFonts w:ascii="Times New Roman" w:hAnsi="Times New Roman"/>
          <w:b/>
          <w:sz w:val="28"/>
          <w:szCs w:val="28"/>
        </w:rPr>
        <w:t xml:space="preserve"> сельского поселения </w:t>
      </w:r>
      <w:r w:rsidR="003264DA">
        <w:rPr>
          <w:rFonts w:ascii="Times New Roman" w:hAnsi="Times New Roman"/>
          <w:b/>
          <w:sz w:val="28"/>
          <w:szCs w:val="28"/>
        </w:rPr>
        <w:t>«Захаровское» Красночикойского</w:t>
      </w:r>
      <w:r>
        <w:rPr>
          <w:rFonts w:ascii="Times New Roman" w:hAnsi="Times New Roman"/>
          <w:b/>
          <w:sz w:val="28"/>
          <w:szCs w:val="28"/>
        </w:rPr>
        <w:t xml:space="preserve"> района</w:t>
      </w:r>
    </w:p>
    <w:p w:rsidR="00FD457D" w:rsidRDefault="00FD457D" w:rsidP="00B36DDE">
      <w:pPr>
        <w:pStyle w:val="S5"/>
        <w:spacing w:line="240" w:lineRule="auto"/>
        <w:jc w:val="center"/>
        <w:rPr>
          <w:rFonts w:ascii="Times New Roman" w:hAnsi="Times New Roman"/>
          <w:b/>
          <w:sz w:val="28"/>
          <w:szCs w:val="28"/>
        </w:rPr>
      </w:pPr>
    </w:p>
    <w:p w:rsidR="00D51EDA" w:rsidRDefault="00D51EDA" w:rsidP="00B36DDE">
      <w:pPr>
        <w:pStyle w:val="S5"/>
        <w:spacing w:line="240" w:lineRule="auto"/>
        <w:jc w:val="center"/>
        <w:rPr>
          <w:rFonts w:ascii="Times New Roman" w:hAnsi="Times New Roman"/>
          <w:b/>
          <w:sz w:val="28"/>
          <w:szCs w:val="28"/>
        </w:rPr>
      </w:pPr>
      <w:r>
        <w:rPr>
          <w:rFonts w:ascii="Times New Roman" w:hAnsi="Times New Roman"/>
          <w:b/>
          <w:sz w:val="28"/>
          <w:szCs w:val="28"/>
        </w:rPr>
        <w:t>2.1. Прогноз социально-экономического и градостроительного развития поселения</w:t>
      </w:r>
    </w:p>
    <w:p w:rsidR="00C147C7" w:rsidRDefault="00C147C7" w:rsidP="00B36DDE">
      <w:pPr>
        <w:pStyle w:val="S5"/>
        <w:spacing w:line="240" w:lineRule="auto"/>
        <w:jc w:val="center"/>
        <w:rPr>
          <w:rFonts w:ascii="Times New Roman" w:hAnsi="Times New Roman"/>
          <w:b/>
          <w:sz w:val="28"/>
          <w:szCs w:val="28"/>
        </w:rPr>
      </w:pPr>
    </w:p>
    <w:p w:rsidR="00C147C7" w:rsidRDefault="00C147C7" w:rsidP="00C147C7">
      <w:pPr>
        <w:pStyle w:val="S5"/>
        <w:spacing w:line="240" w:lineRule="auto"/>
        <w:rPr>
          <w:rFonts w:ascii="Times New Roman" w:hAnsi="Times New Roman"/>
          <w:sz w:val="28"/>
          <w:szCs w:val="28"/>
        </w:rPr>
      </w:pPr>
      <w:r w:rsidRPr="00C147C7">
        <w:rPr>
          <w:rFonts w:ascii="Times New Roman" w:hAnsi="Times New Roman"/>
          <w:sz w:val="28"/>
          <w:szCs w:val="28"/>
        </w:rPr>
        <w:t>Объем</w:t>
      </w:r>
      <w:r>
        <w:rPr>
          <w:rFonts w:ascii="Times New Roman" w:hAnsi="Times New Roman"/>
          <w:sz w:val="28"/>
          <w:szCs w:val="28"/>
        </w:rPr>
        <w:t xml:space="preserve"> нового жилищного строительства, с учетом реконструируемых кварталов, определен исходя из следующих показателей:</w:t>
      </w:r>
    </w:p>
    <w:p w:rsidR="00C147C7" w:rsidRDefault="00C147C7" w:rsidP="00C147C7">
      <w:pPr>
        <w:pStyle w:val="S5"/>
        <w:spacing w:line="240" w:lineRule="auto"/>
        <w:rPr>
          <w:rFonts w:ascii="Times New Roman" w:hAnsi="Times New Roman"/>
          <w:sz w:val="28"/>
          <w:szCs w:val="28"/>
        </w:rPr>
      </w:pPr>
      <w:r>
        <w:rPr>
          <w:rFonts w:ascii="Times New Roman" w:hAnsi="Times New Roman"/>
          <w:sz w:val="28"/>
          <w:szCs w:val="28"/>
        </w:rPr>
        <w:t>1.Население сельского поселения «Захаровское» составит 1500 человек на первую очередь и 1550 на расчетный срок.</w:t>
      </w:r>
    </w:p>
    <w:p w:rsidR="00C147C7" w:rsidRDefault="00C147C7" w:rsidP="00C147C7">
      <w:pPr>
        <w:pStyle w:val="S5"/>
        <w:spacing w:line="240" w:lineRule="auto"/>
        <w:rPr>
          <w:rFonts w:ascii="Times New Roman" w:hAnsi="Times New Roman"/>
          <w:sz w:val="28"/>
          <w:szCs w:val="28"/>
        </w:rPr>
      </w:pPr>
      <w:r>
        <w:rPr>
          <w:rFonts w:ascii="Times New Roman" w:hAnsi="Times New Roman"/>
          <w:sz w:val="28"/>
          <w:szCs w:val="28"/>
        </w:rPr>
        <w:t>2.Прирост населения на первую очередь составит 45 человек, нак расчетный срок-95 человек.</w:t>
      </w:r>
    </w:p>
    <w:p w:rsidR="00C147C7" w:rsidRDefault="00C147C7" w:rsidP="00C147C7">
      <w:pPr>
        <w:pStyle w:val="S5"/>
        <w:spacing w:line="240" w:lineRule="auto"/>
        <w:rPr>
          <w:rFonts w:ascii="Times New Roman" w:hAnsi="Times New Roman"/>
          <w:sz w:val="28"/>
          <w:szCs w:val="28"/>
        </w:rPr>
      </w:pPr>
      <w:r>
        <w:rPr>
          <w:rFonts w:ascii="Times New Roman" w:hAnsi="Times New Roman"/>
          <w:sz w:val="28"/>
          <w:szCs w:val="28"/>
        </w:rPr>
        <w:t>3.Расчетный коэффициент семейности принят 3,2.</w:t>
      </w:r>
    </w:p>
    <w:p w:rsidR="00C147C7" w:rsidRDefault="00C147C7" w:rsidP="00C147C7">
      <w:pPr>
        <w:pStyle w:val="S5"/>
        <w:spacing w:line="240" w:lineRule="auto"/>
        <w:rPr>
          <w:rFonts w:ascii="Times New Roman" w:hAnsi="Times New Roman"/>
          <w:sz w:val="28"/>
          <w:szCs w:val="28"/>
        </w:rPr>
      </w:pPr>
      <w:r>
        <w:rPr>
          <w:rFonts w:ascii="Times New Roman" w:hAnsi="Times New Roman"/>
          <w:sz w:val="28"/>
          <w:szCs w:val="28"/>
        </w:rPr>
        <w:t>4.Расчетная жилищная обеспеченность условно принята 18,0 кв.м общей площади квартиры на 1 человека, на первую очередь, и 23,0 кв.м общей площади квартиры на 1 человека на расчетный срок (исходя из обеспеченности отдельной квартирой или усадебным домом каждой семьи).</w:t>
      </w:r>
    </w:p>
    <w:p w:rsidR="00C147C7" w:rsidRDefault="00C147C7" w:rsidP="00C147C7">
      <w:pPr>
        <w:pStyle w:val="S5"/>
        <w:spacing w:line="240" w:lineRule="auto"/>
        <w:rPr>
          <w:rFonts w:ascii="Times New Roman" w:hAnsi="Times New Roman"/>
          <w:sz w:val="28"/>
          <w:szCs w:val="28"/>
        </w:rPr>
      </w:pPr>
      <w:r>
        <w:rPr>
          <w:rFonts w:ascii="Times New Roman" w:hAnsi="Times New Roman"/>
          <w:sz w:val="28"/>
          <w:szCs w:val="28"/>
        </w:rPr>
        <w:t>5.Проектируемая усадьба принята 0,10-0,15 га.</w:t>
      </w:r>
    </w:p>
    <w:p w:rsidR="00C147C7" w:rsidRDefault="00C147C7" w:rsidP="00C147C7">
      <w:pPr>
        <w:pStyle w:val="S5"/>
        <w:spacing w:line="240" w:lineRule="auto"/>
        <w:rPr>
          <w:rFonts w:ascii="Times New Roman" w:hAnsi="Times New Roman"/>
          <w:sz w:val="28"/>
          <w:szCs w:val="28"/>
        </w:rPr>
      </w:pPr>
      <w:r>
        <w:rPr>
          <w:rFonts w:ascii="Times New Roman" w:hAnsi="Times New Roman"/>
          <w:sz w:val="28"/>
          <w:szCs w:val="28"/>
        </w:rPr>
        <w:t>Жилой фонд на конец расчетного срока  должен составить 35,6 тыс. кв.м общей площади или 484 квартиры (с учетом обеспечения существующего населения нормативной жилой площадью).</w:t>
      </w:r>
    </w:p>
    <w:p w:rsidR="00C147C7" w:rsidRDefault="00C147C7" w:rsidP="00C147C7">
      <w:pPr>
        <w:pStyle w:val="S5"/>
        <w:spacing w:line="240" w:lineRule="auto"/>
        <w:rPr>
          <w:rFonts w:ascii="Times New Roman" w:hAnsi="Times New Roman"/>
          <w:sz w:val="28"/>
          <w:szCs w:val="28"/>
        </w:rPr>
      </w:pPr>
      <w:r>
        <w:rPr>
          <w:rFonts w:ascii="Times New Roman" w:hAnsi="Times New Roman"/>
          <w:sz w:val="28"/>
          <w:szCs w:val="28"/>
        </w:rPr>
        <w:t>Развитие социальной сферы обусловлено потребностью обеспечения должного уровня образованности, культурно-нравственного развития и здоровья населения</w:t>
      </w:r>
      <w:r w:rsidR="007D23A0">
        <w:rPr>
          <w:rFonts w:ascii="Times New Roman" w:hAnsi="Times New Roman"/>
          <w:sz w:val="28"/>
          <w:szCs w:val="28"/>
        </w:rPr>
        <w:t>, что в свою очередь ведет к повышению привлекательности поселения как места постоянного жительства и обеспечивает экономику поселения необходимыми трудовыми ресурсами.</w:t>
      </w:r>
    </w:p>
    <w:p w:rsidR="007D23A0" w:rsidRPr="00C147C7" w:rsidRDefault="007D23A0" w:rsidP="00C147C7">
      <w:pPr>
        <w:pStyle w:val="S5"/>
        <w:spacing w:line="240" w:lineRule="auto"/>
        <w:rPr>
          <w:rFonts w:ascii="Times New Roman" w:hAnsi="Times New Roman"/>
          <w:sz w:val="28"/>
          <w:szCs w:val="28"/>
        </w:rPr>
      </w:pPr>
      <w:r>
        <w:rPr>
          <w:rFonts w:ascii="Times New Roman" w:hAnsi="Times New Roman"/>
          <w:sz w:val="28"/>
          <w:szCs w:val="28"/>
        </w:rPr>
        <w:t>Расчет нормативной потребности в объектах социальной сферы на конец расчетного срока выполнен в соответствии со Сводом правил СП 42.13330.2011 «СНиП 2.07.01-89* «Градостроительство. Планировка и застройка городских и сельских поселений».</w:t>
      </w:r>
    </w:p>
    <w:p w:rsidR="00C147C7" w:rsidRDefault="00C147C7" w:rsidP="00D51EDA">
      <w:pPr>
        <w:pStyle w:val="S5"/>
        <w:spacing w:line="240" w:lineRule="auto"/>
        <w:jc w:val="center"/>
        <w:rPr>
          <w:rFonts w:ascii="Times New Roman" w:hAnsi="Times New Roman"/>
          <w:b/>
          <w:sz w:val="28"/>
          <w:szCs w:val="28"/>
        </w:rPr>
      </w:pPr>
    </w:p>
    <w:p w:rsidR="000678F1" w:rsidRDefault="00D51EDA" w:rsidP="00D51EDA">
      <w:pPr>
        <w:pStyle w:val="S5"/>
        <w:spacing w:line="240" w:lineRule="auto"/>
        <w:jc w:val="center"/>
        <w:rPr>
          <w:rFonts w:ascii="Times New Roman" w:hAnsi="Times New Roman"/>
          <w:b/>
          <w:sz w:val="28"/>
          <w:szCs w:val="28"/>
        </w:rPr>
      </w:pPr>
      <w:r>
        <w:rPr>
          <w:rFonts w:ascii="Times New Roman" w:hAnsi="Times New Roman"/>
          <w:b/>
          <w:sz w:val="28"/>
          <w:szCs w:val="28"/>
        </w:rPr>
        <w:t>2.2.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С ростом промышленного производства и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Мобильность товаров,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во многом определяется:</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уровнем развития общества;</w:t>
      </w:r>
    </w:p>
    <w:p w:rsid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социальной структурой;</w:t>
      </w:r>
    </w:p>
    <w:p w:rsidR="007D23A0" w:rsidRDefault="007D23A0" w:rsidP="004957CB">
      <w:pPr>
        <w:pStyle w:val="S5"/>
        <w:spacing w:line="240" w:lineRule="auto"/>
        <w:rPr>
          <w:rFonts w:ascii="Times New Roman" w:hAnsi="Times New Roman"/>
          <w:sz w:val="28"/>
          <w:szCs w:val="28"/>
        </w:rPr>
      </w:pPr>
    </w:p>
    <w:p w:rsidR="007D23A0" w:rsidRPr="004957CB" w:rsidRDefault="007D23A0" w:rsidP="004957CB">
      <w:pPr>
        <w:pStyle w:val="S5"/>
        <w:spacing w:line="240" w:lineRule="auto"/>
        <w:rPr>
          <w:rFonts w:ascii="Times New Roman" w:hAnsi="Times New Roman"/>
          <w:sz w:val="28"/>
          <w:szCs w:val="28"/>
        </w:rPr>
      </w:pP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укладом жизни;</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характером расселения по территории поселения;</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свободным временем и реальными доходами населения;</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культурно-бытовыми потребностями;</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концентрацией мест жительства и мест работы;</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ростом поселения и др.</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xml:space="preserve">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 Любые передвижения осуществляются в соответствии с определенной целью: трудовые, учебные, культурно-бытовые, служебные. </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Трудовые − поездки на работу, с работы. Эти передвижения на</w:t>
      </w:r>
      <w:r w:rsidR="00CA3117">
        <w:rPr>
          <w:rFonts w:ascii="Times New Roman" w:hAnsi="Times New Roman"/>
          <w:sz w:val="28"/>
          <w:szCs w:val="28"/>
        </w:rPr>
        <w:t>иболее устойчивые и составляют 10−15</w:t>
      </w:r>
      <w:r w:rsidRPr="004957CB">
        <w:rPr>
          <w:rFonts w:ascii="Times New Roman" w:hAnsi="Times New Roman"/>
          <w:sz w:val="28"/>
          <w:szCs w:val="28"/>
        </w:rPr>
        <w:t xml:space="preserve">%. </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Учебные − поездки учащихся, студентов в учебные заведения и обратно. Доля передвижений, в соответствии с этой целью, составляет 15−25%.</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Служебные − поездки в рабочее время при производственной необходимости или выполнении служебных обязанностей.</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Выбор способа передвижения, вида транспорта и степени их использования зависят от ряда факторов: социальные (социальный статус, семейное положение, принадлежность к референтной группе), личностные (возраст, этап жизненного цикла семьи, род занятий, экономическое 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
    <w:p w:rsidR="004957CB" w:rsidRPr="004957CB" w:rsidRDefault="004957CB" w:rsidP="004957CB">
      <w:pPr>
        <w:spacing w:line="240" w:lineRule="auto"/>
        <w:jc w:val="right"/>
        <w:rPr>
          <w:rFonts w:ascii="Times New Roman" w:hAnsi="Times New Roman"/>
          <w:sz w:val="28"/>
          <w:szCs w:val="28"/>
        </w:rPr>
      </w:pPr>
      <w:r w:rsidRPr="004957CB">
        <w:rPr>
          <w:rFonts w:ascii="Times New Roman" w:hAnsi="Times New Roman"/>
          <w:sz w:val="28"/>
          <w:szCs w:val="28"/>
        </w:rPr>
        <w:t xml:space="preserve">Таблица </w:t>
      </w:r>
      <w:r w:rsidR="003D3156">
        <w:rPr>
          <w:rFonts w:ascii="Times New Roman" w:hAnsi="Times New Roman"/>
          <w:sz w:val="28"/>
          <w:szCs w:val="28"/>
        </w:rPr>
        <w:t>2.</w:t>
      </w:r>
    </w:p>
    <w:p w:rsidR="004957CB" w:rsidRPr="004957CB" w:rsidRDefault="004957CB" w:rsidP="004957CB">
      <w:pPr>
        <w:spacing w:line="240" w:lineRule="auto"/>
        <w:jc w:val="center"/>
        <w:rPr>
          <w:rFonts w:ascii="Times New Roman" w:hAnsi="Times New Roman"/>
          <w:sz w:val="28"/>
          <w:szCs w:val="28"/>
        </w:rPr>
      </w:pPr>
      <w:r w:rsidRPr="004957CB">
        <w:rPr>
          <w:rFonts w:ascii="Times New Roman" w:hAnsi="Times New Roman"/>
          <w:sz w:val="28"/>
          <w:szCs w:val="28"/>
        </w:rPr>
        <w:t>Прогноз транспортного спроса сельского поселения</w:t>
      </w:r>
    </w:p>
    <w:tbl>
      <w:tblPr>
        <w:tblW w:w="5075" w:type="pct"/>
        <w:tblLayout w:type="fixed"/>
        <w:tblLook w:val="04A0"/>
      </w:tblPr>
      <w:tblGrid>
        <w:gridCol w:w="547"/>
        <w:gridCol w:w="3241"/>
        <w:gridCol w:w="1271"/>
        <w:gridCol w:w="706"/>
        <w:gridCol w:w="706"/>
        <w:gridCol w:w="708"/>
        <w:gridCol w:w="706"/>
        <w:gridCol w:w="708"/>
        <w:gridCol w:w="698"/>
        <w:gridCol w:w="714"/>
      </w:tblGrid>
      <w:tr w:rsidR="004957CB" w:rsidRPr="004957CB" w:rsidTr="004957CB">
        <w:trPr>
          <w:cantSplit/>
          <w:trHeight w:val="1177"/>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 п/п</w:t>
            </w:r>
          </w:p>
        </w:tc>
        <w:tc>
          <w:tcPr>
            <w:tcW w:w="1619" w:type="pct"/>
            <w:tcBorders>
              <w:top w:val="single" w:sz="4" w:space="0" w:color="auto"/>
              <w:left w:val="nil"/>
              <w:bottom w:val="single" w:sz="4" w:space="0" w:color="auto"/>
              <w:right w:val="single" w:sz="4" w:space="0" w:color="auto"/>
            </w:tcBorders>
            <w:shd w:val="clear" w:color="auto" w:fill="auto"/>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Показатели</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Единица измерения</w:t>
            </w:r>
          </w:p>
        </w:tc>
        <w:tc>
          <w:tcPr>
            <w:tcW w:w="353"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2015</w:t>
            </w:r>
          </w:p>
        </w:tc>
        <w:tc>
          <w:tcPr>
            <w:tcW w:w="353"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2016</w:t>
            </w:r>
          </w:p>
        </w:tc>
        <w:tc>
          <w:tcPr>
            <w:tcW w:w="354"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2017</w:t>
            </w:r>
          </w:p>
        </w:tc>
        <w:tc>
          <w:tcPr>
            <w:tcW w:w="353"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2018</w:t>
            </w:r>
          </w:p>
        </w:tc>
        <w:tc>
          <w:tcPr>
            <w:tcW w:w="354"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2019</w:t>
            </w:r>
          </w:p>
        </w:tc>
        <w:tc>
          <w:tcPr>
            <w:tcW w:w="349"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2020</w:t>
            </w:r>
          </w:p>
        </w:tc>
        <w:tc>
          <w:tcPr>
            <w:tcW w:w="357"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2021-2030</w:t>
            </w:r>
          </w:p>
        </w:tc>
      </w:tr>
      <w:tr w:rsidR="004957CB" w:rsidRPr="004957CB" w:rsidTr="004957CB">
        <w:trPr>
          <w:cantSplit/>
          <w:trHeight w:val="381"/>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Прогноз транспортного спроса поселения, объемов и характера передвижения населения и перевозок грузов на территории поселения</w:t>
            </w:r>
          </w:p>
        </w:tc>
      </w:tr>
      <w:tr w:rsidR="004957CB" w:rsidRPr="004957CB" w:rsidTr="004957CB">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1.1</w:t>
            </w:r>
          </w:p>
        </w:tc>
        <w:tc>
          <w:tcPr>
            <w:tcW w:w="1619"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Объем грузоперевозок</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7"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r>
      <w:tr w:rsidR="004957CB" w:rsidRPr="004957CB" w:rsidTr="004957CB">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1.2</w:t>
            </w:r>
          </w:p>
        </w:tc>
        <w:tc>
          <w:tcPr>
            <w:tcW w:w="1619"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Объем пассажироперевозок</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чел</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7"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r>
      <w:tr w:rsidR="004957CB" w:rsidRPr="004957CB" w:rsidTr="004957CB">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Прогноз развития транспортной инфраструктуры по видам транспорта (объем грузоперевозок)</w:t>
            </w:r>
          </w:p>
        </w:tc>
      </w:tr>
      <w:tr w:rsidR="004957CB" w:rsidRPr="004957CB" w:rsidTr="004957CB">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2.1</w:t>
            </w:r>
          </w:p>
        </w:tc>
        <w:tc>
          <w:tcPr>
            <w:tcW w:w="1619"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воздушный транспорт</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7"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r>
      <w:tr w:rsidR="004957CB" w:rsidRPr="004957CB" w:rsidTr="004957CB">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2.2</w:t>
            </w:r>
          </w:p>
        </w:tc>
        <w:tc>
          <w:tcPr>
            <w:tcW w:w="1619"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водный транспорт</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7"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r>
      <w:tr w:rsidR="004957CB" w:rsidRPr="004957CB" w:rsidTr="004957CB">
        <w:trPr>
          <w:cantSplit/>
        </w:trPr>
        <w:tc>
          <w:tcPr>
            <w:tcW w:w="273" w:type="pct"/>
            <w:tcBorders>
              <w:top w:val="nil"/>
              <w:left w:val="single" w:sz="4" w:space="0" w:color="auto"/>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2.3</w:t>
            </w:r>
          </w:p>
        </w:tc>
        <w:tc>
          <w:tcPr>
            <w:tcW w:w="1619"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железнодорожный транспорт</w:t>
            </w:r>
          </w:p>
        </w:tc>
        <w:tc>
          <w:tcPr>
            <w:tcW w:w="635"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49"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7"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r>
      <w:tr w:rsidR="004957CB" w:rsidRPr="004957CB" w:rsidTr="004957CB">
        <w:trPr>
          <w:cantSplit/>
        </w:trPr>
        <w:tc>
          <w:tcPr>
            <w:tcW w:w="273" w:type="pct"/>
            <w:tcBorders>
              <w:top w:val="nil"/>
              <w:left w:val="single" w:sz="4" w:space="0" w:color="auto"/>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2.4</w:t>
            </w:r>
          </w:p>
        </w:tc>
        <w:tc>
          <w:tcPr>
            <w:tcW w:w="1619"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автотранспорт</w:t>
            </w:r>
          </w:p>
        </w:tc>
        <w:tc>
          <w:tcPr>
            <w:tcW w:w="635"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49"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7"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r>
      <w:tr w:rsidR="004957CB" w:rsidRPr="004957CB" w:rsidTr="004957CB">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lastRenderedPageBreak/>
              <w:t>Прогноз развития дорожной сети поселения</w:t>
            </w:r>
          </w:p>
        </w:tc>
      </w:tr>
      <w:tr w:rsidR="004957CB" w:rsidRPr="004957CB" w:rsidTr="004957CB">
        <w:trPr>
          <w:cantSplit/>
          <w:trHeight w:val="1134"/>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3.1</w:t>
            </w:r>
          </w:p>
        </w:tc>
        <w:tc>
          <w:tcPr>
            <w:tcW w:w="1619"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протяженность дорожной сети</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км</w:t>
            </w:r>
          </w:p>
        </w:tc>
        <w:tc>
          <w:tcPr>
            <w:tcW w:w="353" w:type="pct"/>
            <w:tcBorders>
              <w:top w:val="nil"/>
              <w:left w:val="nil"/>
              <w:bottom w:val="single" w:sz="4" w:space="0" w:color="auto"/>
              <w:right w:val="single" w:sz="4" w:space="0" w:color="auto"/>
            </w:tcBorders>
            <w:shd w:val="clear" w:color="000000" w:fill="FFFFFF"/>
            <w:textDirection w:val="btLr"/>
            <w:vAlign w:val="center"/>
          </w:tcPr>
          <w:p w:rsidR="004957CB" w:rsidRPr="004957CB" w:rsidRDefault="007D23A0" w:rsidP="007D23A0">
            <w:pPr>
              <w:pStyle w:val="af3"/>
              <w:spacing w:after="120"/>
              <w:ind w:left="113" w:right="113"/>
              <w:jc w:val="both"/>
              <w:rPr>
                <w:rFonts w:ascii="Times New Roman" w:hAnsi="Times New Roman"/>
              </w:rPr>
            </w:pPr>
            <w:r>
              <w:rPr>
                <w:rFonts w:ascii="Times New Roman" w:hAnsi="Times New Roman"/>
              </w:rPr>
              <w:t>19,85</w:t>
            </w:r>
          </w:p>
        </w:tc>
        <w:tc>
          <w:tcPr>
            <w:tcW w:w="353" w:type="pct"/>
            <w:tcBorders>
              <w:top w:val="nil"/>
              <w:left w:val="nil"/>
              <w:bottom w:val="single" w:sz="4" w:space="0" w:color="auto"/>
              <w:right w:val="single" w:sz="4" w:space="0" w:color="auto"/>
            </w:tcBorders>
            <w:shd w:val="clear" w:color="000000" w:fill="FFFFFF"/>
            <w:textDirection w:val="btLr"/>
            <w:vAlign w:val="center"/>
          </w:tcPr>
          <w:p w:rsidR="004957CB" w:rsidRPr="004957CB" w:rsidRDefault="00CA3117" w:rsidP="004957CB">
            <w:pPr>
              <w:pStyle w:val="af3"/>
              <w:spacing w:after="120"/>
              <w:ind w:left="113" w:right="113"/>
              <w:rPr>
                <w:rFonts w:ascii="Times New Roman" w:hAnsi="Times New Roman"/>
              </w:rPr>
            </w:pPr>
            <w:r>
              <w:rPr>
                <w:rFonts w:ascii="Times New Roman" w:hAnsi="Times New Roman"/>
              </w:rPr>
              <w:t>19,85</w:t>
            </w:r>
          </w:p>
        </w:tc>
        <w:tc>
          <w:tcPr>
            <w:tcW w:w="354" w:type="pct"/>
            <w:tcBorders>
              <w:top w:val="nil"/>
              <w:left w:val="nil"/>
              <w:bottom w:val="single" w:sz="4" w:space="0" w:color="auto"/>
              <w:right w:val="single" w:sz="4" w:space="0" w:color="auto"/>
            </w:tcBorders>
            <w:shd w:val="clear" w:color="000000" w:fill="FFFFFF"/>
            <w:textDirection w:val="btLr"/>
            <w:vAlign w:val="center"/>
          </w:tcPr>
          <w:p w:rsidR="004957CB" w:rsidRPr="004957CB" w:rsidRDefault="00CA3117" w:rsidP="004957CB">
            <w:pPr>
              <w:pStyle w:val="af3"/>
              <w:spacing w:after="120"/>
              <w:ind w:left="113" w:right="113"/>
              <w:rPr>
                <w:rFonts w:ascii="Times New Roman" w:hAnsi="Times New Roman"/>
              </w:rPr>
            </w:pPr>
            <w:r>
              <w:rPr>
                <w:rFonts w:ascii="Times New Roman" w:hAnsi="Times New Roman"/>
              </w:rPr>
              <w:t>19,85</w:t>
            </w:r>
          </w:p>
        </w:tc>
        <w:tc>
          <w:tcPr>
            <w:tcW w:w="353" w:type="pct"/>
            <w:tcBorders>
              <w:top w:val="nil"/>
              <w:left w:val="nil"/>
              <w:bottom w:val="single" w:sz="4" w:space="0" w:color="auto"/>
              <w:right w:val="single" w:sz="4" w:space="0" w:color="auto"/>
            </w:tcBorders>
            <w:shd w:val="clear" w:color="000000" w:fill="FFFFFF"/>
            <w:noWrap/>
            <w:textDirection w:val="btLr"/>
            <w:vAlign w:val="center"/>
          </w:tcPr>
          <w:p w:rsidR="004957CB" w:rsidRPr="004957CB" w:rsidRDefault="00CA3117" w:rsidP="004957CB">
            <w:pPr>
              <w:pStyle w:val="af3"/>
              <w:spacing w:after="120"/>
              <w:ind w:left="113" w:right="113"/>
              <w:rPr>
                <w:rFonts w:ascii="Times New Roman" w:hAnsi="Times New Roman"/>
              </w:rPr>
            </w:pPr>
            <w:r>
              <w:rPr>
                <w:rFonts w:ascii="Times New Roman" w:hAnsi="Times New Roman"/>
              </w:rPr>
              <w:t>19,85</w:t>
            </w:r>
          </w:p>
        </w:tc>
        <w:tc>
          <w:tcPr>
            <w:tcW w:w="354" w:type="pct"/>
            <w:tcBorders>
              <w:top w:val="nil"/>
              <w:left w:val="nil"/>
              <w:bottom w:val="single" w:sz="4" w:space="0" w:color="auto"/>
              <w:right w:val="single" w:sz="4" w:space="0" w:color="auto"/>
            </w:tcBorders>
            <w:shd w:val="clear" w:color="000000" w:fill="FFFFFF"/>
            <w:noWrap/>
            <w:textDirection w:val="btLr"/>
            <w:vAlign w:val="center"/>
          </w:tcPr>
          <w:p w:rsidR="004957CB" w:rsidRPr="004957CB" w:rsidRDefault="00CA3117" w:rsidP="004957CB">
            <w:pPr>
              <w:pStyle w:val="af3"/>
              <w:spacing w:after="120"/>
              <w:ind w:left="113" w:right="113"/>
              <w:rPr>
                <w:rFonts w:ascii="Times New Roman" w:hAnsi="Times New Roman"/>
              </w:rPr>
            </w:pPr>
            <w:r>
              <w:rPr>
                <w:rFonts w:ascii="Times New Roman" w:hAnsi="Times New Roman"/>
              </w:rPr>
              <w:t>19,85</w:t>
            </w:r>
          </w:p>
        </w:tc>
        <w:tc>
          <w:tcPr>
            <w:tcW w:w="349" w:type="pct"/>
            <w:tcBorders>
              <w:top w:val="nil"/>
              <w:left w:val="nil"/>
              <w:bottom w:val="single" w:sz="4" w:space="0" w:color="auto"/>
              <w:right w:val="single" w:sz="4" w:space="0" w:color="auto"/>
            </w:tcBorders>
            <w:shd w:val="clear" w:color="000000" w:fill="FFFFFF"/>
            <w:noWrap/>
            <w:textDirection w:val="btLr"/>
            <w:vAlign w:val="center"/>
          </w:tcPr>
          <w:p w:rsidR="004957CB" w:rsidRPr="004957CB" w:rsidRDefault="00CA3117" w:rsidP="004957CB">
            <w:pPr>
              <w:pStyle w:val="af3"/>
              <w:spacing w:after="120"/>
              <w:ind w:left="113" w:right="113"/>
              <w:rPr>
                <w:rFonts w:ascii="Times New Roman" w:hAnsi="Times New Roman"/>
              </w:rPr>
            </w:pPr>
            <w:r>
              <w:rPr>
                <w:rFonts w:ascii="Times New Roman" w:hAnsi="Times New Roman"/>
              </w:rPr>
              <w:t>19,85</w:t>
            </w:r>
          </w:p>
        </w:tc>
        <w:tc>
          <w:tcPr>
            <w:tcW w:w="357" w:type="pct"/>
            <w:tcBorders>
              <w:top w:val="nil"/>
              <w:left w:val="nil"/>
              <w:bottom w:val="single" w:sz="4" w:space="0" w:color="auto"/>
              <w:right w:val="single" w:sz="4" w:space="0" w:color="auto"/>
            </w:tcBorders>
            <w:shd w:val="clear" w:color="000000" w:fill="FFFFFF"/>
            <w:noWrap/>
            <w:textDirection w:val="btLr"/>
            <w:vAlign w:val="center"/>
          </w:tcPr>
          <w:p w:rsidR="004957CB" w:rsidRPr="003D3156" w:rsidRDefault="00CA3117" w:rsidP="004957CB">
            <w:pPr>
              <w:pStyle w:val="af3"/>
              <w:spacing w:after="120"/>
              <w:ind w:left="113" w:right="113"/>
              <w:rPr>
                <w:rFonts w:ascii="Times New Roman" w:hAnsi="Times New Roman"/>
              </w:rPr>
            </w:pPr>
            <w:r>
              <w:rPr>
                <w:rFonts w:ascii="Times New Roman" w:hAnsi="Times New Roman"/>
              </w:rPr>
              <w:t>19</w:t>
            </w:r>
            <w:r w:rsidR="00DF5EC7">
              <w:rPr>
                <w:rFonts w:ascii="Times New Roman" w:hAnsi="Times New Roman"/>
              </w:rPr>
              <w:t>,85</w:t>
            </w:r>
          </w:p>
        </w:tc>
      </w:tr>
      <w:tr w:rsidR="004957CB" w:rsidRPr="004957CB" w:rsidTr="004957CB">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highlight w:val="yellow"/>
              </w:rPr>
            </w:pPr>
            <w:r w:rsidRPr="004957CB">
              <w:rPr>
                <w:rFonts w:ascii="Times New Roman" w:hAnsi="Times New Roman"/>
              </w:rPr>
              <w:t>Прогноз уровня автомобилизации, параметров дорожного движения</w:t>
            </w:r>
          </w:p>
        </w:tc>
      </w:tr>
      <w:tr w:rsidR="004957CB" w:rsidRPr="004957CB" w:rsidTr="004957CB">
        <w:trPr>
          <w:cantSplit/>
        </w:trPr>
        <w:tc>
          <w:tcPr>
            <w:tcW w:w="273" w:type="pct"/>
            <w:tcBorders>
              <w:top w:val="single" w:sz="4" w:space="0" w:color="auto"/>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4.1</w:t>
            </w:r>
          </w:p>
        </w:tc>
        <w:tc>
          <w:tcPr>
            <w:tcW w:w="1619" w:type="pct"/>
            <w:tcBorders>
              <w:top w:val="single" w:sz="4" w:space="0" w:color="auto"/>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индивидуальный автотранспорт</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авт. на 1000 чел</w:t>
            </w:r>
          </w:p>
        </w:tc>
        <w:tc>
          <w:tcPr>
            <w:tcW w:w="353" w:type="pct"/>
            <w:tcBorders>
              <w:top w:val="single" w:sz="4" w:space="0" w:color="auto"/>
              <w:left w:val="nil"/>
              <w:bottom w:val="single" w:sz="4" w:space="0" w:color="auto"/>
              <w:right w:val="single" w:sz="4" w:space="0" w:color="auto"/>
            </w:tcBorders>
            <w:shd w:val="clear" w:color="000000" w:fill="FFFFFF"/>
            <w:vAlign w:val="center"/>
          </w:tcPr>
          <w:p w:rsidR="004957CB" w:rsidRPr="003D3156" w:rsidRDefault="00CA3117" w:rsidP="004957CB">
            <w:pPr>
              <w:pStyle w:val="af3"/>
              <w:spacing w:after="120"/>
              <w:rPr>
                <w:rFonts w:ascii="Times New Roman" w:hAnsi="Times New Roman"/>
              </w:rPr>
            </w:pPr>
            <w:r>
              <w:rPr>
                <w:rFonts w:ascii="Times New Roman" w:hAnsi="Times New Roman"/>
              </w:rPr>
              <w:t>195</w:t>
            </w:r>
          </w:p>
        </w:tc>
        <w:tc>
          <w:tcPr>
            <w:tcW w:w="353" w:type="pct"/>
            <w:tcBorders>
              <w:top w:val="single" w:sz="4" w:space="0" w:color="auto"/>
              <w:left w:val="nil"/>
              <w:bottom w:val="single" w:sz="4" w:space="0" w:color="auto"/>
              <w:right w:val="single" w:sz="4" w:space="0" w:color="auto"/>
            </w:tcBorders>
            <w:shd w:val="clear" w:color="000000" w:fill="FFFFFF"/>
            <w:vAlign w:val="center"/>
          </w:tcPr>
          <w:p w:rsidR="004957CB" w:rsidRPr="003D3156" w:rsidRDefault="00CA3117" w:rsidP="004957CB">
            <w:pPr>
              <w:pStyle w:val="af3"/>
              <w:spacing w:after="120"/>
              <w:rPr>
                <w:rFonts w:ascii="Times New Roman" w:hAnsi="Times New Roman"/>
              </w:rPr>
            </w:pPr>
            <w:r>
              <w:rPr>
                <w:rFonts w:ascii="Times New Roman" w:hAnsi="Times New Roman"/>
              </w:rPr>
              <w:t>200</w:t>
            </w:r>
          </w:p>
        </w:tc>
        <w:tc>
          <w:tcPr>
            <w:tcW w:w="354" w:type="pct"/>
            <w:tcBorders>
              <w:top w:val="single" w:sz="4" w:space="0" w:color="auto"/>
              <w:left w:val="nil"/>
              <w:bottom w:val="single" w:sz="4" w:space="0" w:color="auto"/>
              <w:right w:val="single" w:sz="4" w:space="0" w:color="auto"/>
            </w:tcBorders>
            <w:shd w:val="clear" w:color="000000" w:fill="FFFFFF"/>
            <w:vAlign w:val="center"/>
          </w:tcPr>
          <w:p w:rsidR="004957CB" w:rsidRPr="003D3156" w:rsidRDefault="003D3156" w:rsidP="004957CB">
            <w:pPr>
              <w:pStyle w:val="af3"/>
              <w:spacing w:after="120"/>
              <w:rPr>
                <w:rFonts w:ascii="Times New Roman" w:hAnsi="Times New Roman"/>
              </w:rPr>
            </w:pPr>
            <w:r w:rsidRPr="003D3156">
              <w:rPr>
                <w:rFonts w:ascii="Times New Roman" w:hAnsi="Times New Roman"/>
              </w:rPr>
              <w:t>2</w:t>
            </w:r>
            <w:r w:rsidR="00DF5EC7">
              <w:rPr>
                <w:rFonts w:ascii="Times New Roman" w:hAnsi="Times New Roman"/>
              </w:rPr>
              <w:t>04</w:t>
            </w:r>
          </w:p>
        </w:tc>
        <w:tc>
          <w:tcPr>
            <w:tcW w:w="353" w:type="pct"/>
            <w:tcBorders>
              <w:top w:val="single" w:sz="4" w:space="0" w:color="auto"/>
              <w:left w:val="nil"/>
              <w:bottom w:val="single" w:sz="4" w:space="0" w:color="auto"/>
              <w:right w:val="single" w:sz="4" w:space="0" w:color="auto"/>
            </w:tcBorders>
            <w:shd w:val="clear" w:color="000000" w:fill="FFFFFF"/>
            <w:noWrap/>
            <w:vAlign w:val="center"/>
          </w:tcPr>
          <w:p w:rsidR="004957CB" w:rsidRPr="003D3156" w:rsidRDefault="003D3156" w:rsidP="004957CB">
            <w:pPr>
              <w:pStyle w:val="af3"/>
              <w:spacing w:after="120"/>
              <w:rPr>
                <w:rFonts w:ascii="Times New Roman" w:hAnsi="Times New Roman"/>
              </w:rPr>
            </w:pPr>
            <w:r w:rsidRPr="003D3156">
              <w:rPr>
                <w:rFonts w:ascii="Times New Roman" w:hAnsi="Times New Roman"/>
              </w:rPr>
              <w:t>2</w:t>
            </w:r>
            <w:r w:rsidR="00DF5EC7">
              <w:rPr>
                <w:rFonts w:ascii="Times New Roman" w:hAnsi="Times New Roman"/>
              </w:rPr>
              <w:t>06</w:t>
            </w:r>
          </w:p>
        </w:tc>
        <w:tc>
          <w:tcPr>
            <w:tcW w:w="354" w:type="pct"/>
            <w:tcBorders>
              <w:top w:val="single" w:sz="4" w:space="0" w:color="auto"/>
              <w:left w:val="nil"/>
              <w:bottom w:val="single" w:sz="4" w:space="0" w:color="auto"/>
              <w:right w:val="single" w:sz="4" w:space="0" w:color="auto"/>
            </w:tcBorders>
            <w:shd w:val="clear" w:color="000000" w:fill="FFFFFF"/>
            <w:noWrap/>
            <w:vAlign w:val="center"/>
          </w:tcPr>
          <w:p w:rsidR="004957CB" w:rsidRPr="003D3156" w:rsidRDefault="00DF5EC7" w:rsidP="004957CB">
            <w:pPr>
              <w:pStyle w:val="af3"/>
              <w:spacing w:after="120"/>
              <w:rPr>
                <w:rFonts w:ascii="Times New Roman" w:hAnsi="Times New Roman"/>
              </w:rPr>
            </w:pPr>
            <w:r>
              <w:rPr>
                <w:rFonts w:ascii="Times New Roman" w:hAnsi="Times New Roman"/>
              </w:rPr>
              <w:t>206</w:t>
            </w:r>
          </w:p>
        </w:tc>
        <w:tc>
          <w:tcPr>
            <w:tcW w:w="349" w:type="pct"/>
            <w:tcBorders>
              <w:top w:val="single" w:sz="4" w:space="0" w:color="auto"/>
              <w:left w:val="nil"/>
              <w:bottom w:val="single" w:sz="4" w:space="0" w:color="auto"/>
              <w:right w:val="single" w:sz="4" w:space="0" w:color="auto"/>
            </w:tcBorders>
            <w:shd w:val="clear" w:color="000000" w:fill="FFFFFF"/>
            <w:noWrap/>
            <w:vAlign w:val="center"/>
          </w:tcPr>
          <w:p w:rsidR="004957CB" w:rsidRPr="003D3156" w:rsidRDefault="00DF5EC7" w:rsidP="004957CB">
            <w:pPr>
              <w:pStyle w:val="af3"/>
              <w:spacing w:after="120"/>
              <w:rPr>
                <w:rFonts w:ascii="Times New Roman" w:hAnsi="Times New Roman"/>
              </w:rPr>
            </w:pPr>
            <w:r>
              <w:rPr>
                <w:rFonts w:ascii="Times New Roman" w:hAnsi="Times New Roman"/>
              </w:rPr>
              <w:t>210</w:t>
            </w:r>
          </w:p>
        </w:tc>
        <w:tc>
          <w:tcPr>
            <w:tcW w:w="357" w:type="pct"/>
            <w:tcBorders>
              <w:top w:val="single" w:sz="4" w:space="0" w:color="auto"/>
              <w:left w:val="nil"/>
              <w:bottom w:val="single" w:sz="4" w:space="0" w:color="auto"/>
              <w:right w:val="single" w:sz="4" w:space="0" w:color="auto"/>
            </w:tcBorders>
            <w:shd w:val="clear" w:color="000000" w:fill="FFFFFF"/>
            <w:noWrap/>
            <w:vAlign w:val="center"/>
          </w:tcPr>
          <w:p w:rsidR="004957CB" w:rsidRPr="003D3156" w:rsidRDefault="00DF5EC7" w:rsidP="004957CB">
            <w:pPr>
              <w:pStyle w:val="af3"/>
              <w:spacing w:after="120"/>
              <w:rPr>
                <w:rFonts w:ascii="Times New Roman" w:hAnsi="Times New Roman"/>
              </w:rPr>
            </w:pPr>
            <w:r>
              <w:rPr>
                <w:rFonts w:ascii="Times New Roman" w:hAnsi="Times New Roman"/>
              </w:rPr>
              <w:t>216</w:t>
            </w:r>
          </w:p>
        </w:tc>
      </w:tr>
      <w:tr w:rsidR="004957CB" w:rsidRPr="004957CB" w:rsidTr="004957CB">
        <w:trPr>
          <w:cantSplit/>
        </w:trPr>
        <w:tc>
          <w:tcPr>
            <w:tcW w:w="273" w:type="pct"/>
            <w:tcBorders>
              <w:top w:val="nil"/>
              <w:left w:val="single" w:sz="4" w:space="0" w:color="auto"/>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4.2</w:t>
            </w:r>
          </w:p>
        </w:tc>
        <w:tc>
          <w:tcPr>
            <w:tcW w:w="1619"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общественный транспорт</w:t>
            </w:r>
          </w:p>
        </w:tc>
        <w:tc>
          <w:tcPr>
            <w:tcW w:w="635"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авт.</w:t>
            </w:r>
          </w:p>
        </w:tc>
        <w:tc>
          <w:tcPr>
            <w:tcW w:w="353" w:type="pct"/>
            <w:tcBorders>
              <w:top w:val="nil"/>
              <w:left w:val="nil"/>
              <w:bottom w:val="single" w:sz="4" w:space="0" w:color="auto"/>
              <w:right w:val="single" w:sz="4" w:space="0" w:color="auto"/>
            </w:tcBorders>
            <w:shd w:val="clear" w:color="000000" w:fill="FFFFFF"/>
            <w:vAlign w:val="center"/>
          </w:tcPr>
          <w:p w:rsidR="004957CB" w:rsidRPr="003D3156" w:rsidRDefault="003D3156" w:rsidP="004957CB">
            <w:pPr>
              <w:pStyle w:val="af3"/>
              <w:spacing w:after="120"/>
              <w:rPr>
                <w:rFonts w:ascii="Times New Roman" w:hAnsi="Times New Roman"/>
              </w:rPr>
            </w:pPr>
            <w:r w:rsidRPr="003D3156">
              <w:rPr>
                <w:rFonts w:ascii="Times New Roman" w:hAnsi="Times New Roman"/>
              </w:rPr>
              <w:t>1</w:t>
            </w:r>
          </w:p>
        </w:tc>
        <w:tc>
          <w:tcPr>
            <w:tcW w:w="353" w:type="pct"/>
            <w:tcBorders>
              <w:top w:val="nil"/>
              <w:left w:val="nil"/>
              <w:bottom w:val="single" w:sz="4" w:space="0" w:color="auto"/>
              <w:right w:val="single" w:sz="4" w:space="0" w:color="auto"/>
            </w:tcBorders>
            <w:shd w:val="clear" w:color="000000" w:fill="FFFFFF"/>
            <w:vAlign w:val="center"/>
          </w:tcPr>
          <w:p w:rsidR="004957CB" w:rsidRPr="003D3156" w:rsidRDefault="003D3156" w:rsidP="004957CB">
            <w:pPr>
              <w:pStyle w:val="af3"/>
              <w:spacing w:after="120"/>
              <w:rPr>
                <w:rFonts w:ascii="Times New Roman" w:hAnsi="Times New Roman"/>
              </w:rPr>
            </w:pPr>
            <w:r w:rsidRPr="003D3156">
              <w:rPr>
                <w:rFonts w:ascii="Times New Roman" w:hAnsi="Times New Roman"/>
              </w:rPr>
              <w:t>1</w:t>
            </w:r>
          </w:p>
        </w:tc>
        <w:tc>
          <w:tcPr>
            <w:tcW w:w="354" w:type="pct"/>
            <w:tcBorders>
              <w:top w:val="nil"/>
              <w:left w:val="nil"/>
              <w:bottom w:val="single" w:sz="4" w:space="0" w:color="auto"/>
              <w:right w:val="single" w:sz="4" w:space="0" w:color="auto"/>
            </w:tcBorders>
            <w:shd w:val="clear" w:color="000000" w:fill="FFFFFF"/>
            <w:vAlign w:val="center"/>
          </w:tcPr>
          <w:p w:rsidR="004957CB" w:rsidRPr="003D3156" w:rsidRDefault="003D3156" w:rsidP="004957CB">
            <w:pPr>
              <w:pStyle w:val="af3"/>
              <w:spacing w:after="120"/>
              <w:rPr>
                <w:rFonts w:ascii="Times New Roman" w:hAnsi="Times New Roman"/>
              </w:rPr>
            </w:pPr>
            <w:r w:rsidRPr="003D3156">
              <w:rPr>
                <w:rFonts w:ascii="Times New Roman" w:hAnsi="Times New Roman"/>
              </w:rPr>
              <w:t>1</w:t>
            </w:r>
          </w:p>
        </w:tc>
        <w:tc>
          <w:tcPr>
            <w:tcW w:w="353" w:type="pct"/>
            <w:tcBorders>
              <w:top w:val="nil"/>
              <w:left w:val="nil"/>
              <w:bottom w:val="single" w:sz="4" w:space="0" w:color="auto"/>
              <w:right w:val="single" w:sz="4" w:space="0" w:color="auto"/>
            </w:tcBorders>
            <w:shd w:val="clear" w:color="000000" w:fill="FFFFFF"/>
            <w:noWrap/>
            <w:vAlign w:val="center"/>
          </w:tcPr>
          <w:p w:rsidR="004957CB" w:rsidRPr="003D3156" w:rsidRDefault="004957CB" w:rsidP="004957CB">
            <w:pPr>
              <w:pStyle w:val="af3"/>
              <w:spacing w:after="120"/>
              <w:rPr>
                <w:rFonts w:ascii="Times New Roman" w:hAnsi="Times New Roman"/>
              </w:rPr>
            </w:pPr>
            <w:r w:rsidRPr="003D3156">
              <w:rPr>
                <w:rFonts w:ascii="Times New Roman" w:hAnsi="Times New Roman"/>
              </w:rPr>
              <w:t>2</w:t>
            </w:r>
          </w:p>
        </w:tc>
        <w:tc>
          <w:tcPr>
            <w:tcW w:w="354" w:type="pct"/>
            <w:tcBorders>
              <w:top w:val="nil"/>
              <w:left w:val="nil"/>
              <w:bottom w:val="single" w:sz="4" w:space="0" w:color="auto"/>
              <w:right w:val="single" w:sz="4" w:space="0" w:color="auto"/>
            </w:tcBorders>
            <w:shd w:val="clear" w:color="000000" w:fill="FFFFFF"/>
            <w:noWrap/>
            <w:vAlign w:val="center"/>
          </w:tcPr>
          <w:p w:rsidR="004957CB" w:rsidRPr="003D3156" w:rsidRDefault="004957CB" w:rsidP="004957CB">
            <w:pPr>
              <w:pStyle w:val="af3"/>
              <w:spacing w:after="120"/>
              <w:rPr>
                <w:rFonts w:ascii="Times New Roman" w:hAnsi="Times New Roman"/>
              </w:rPr>
            </w:pPr>
            <w:r w:rsidRPr="003D3156">
              <w:rPr>
                <w:rFonts w:ascii="Times New Roman" w:hAnsi="Times New Roman"/>
              </w:rPr>
              <w:t>2</w:t>
            </w:r>
          </w:p>
        </w:tc>
        <w:tc>
          <w:tcPr>
            <w:tcW w:w="349" w:type="pct"/>
            <w:tcBorders>
              <w:top w:val="nil"/>
              <w:left w:val="nil"/>
              <w:bottom w:val="single" w:sz="4" w:space="0" w:color="auto"/>
              <w:right w:val="single" w:sz="4" w:space="0" w:color="auto"/>
            </w:tcBorders>
            <w:shd w:val="clear" w:color="000000" w:fill="FFFFFF"/>
            <w:noWrap/>
            <w:vAlign w:val="center"/>
          </w:tcPr>
          <w:p w:rsidR="004957CB" w:rsidRPr="003D3156" w:rsidRDefault="004957CB" w:rsidP="004957CB">
            <w:pPr>
              <w:pStyle w:val="af3"/>
              <w:spacing w:after="120"/>
              <w:rPr>
                <w:rFonts w:ascii="Times New Roman" w:hAnsi="Times New Roman"/>
              </w:rPr>
            </w:pPr>
            <w:r w:rsidRPr="003D3156">
              <w:rPr>
                <w:rFonts w:ascii="Times New Roman" w:hAnsi="Times New Roman"/>
              </w:rPr>
              <w:t>2</w:t>
            </w:r>
          </w:p>
        </w:tc>
        <w:tc>
          <w:tcPr>
            <w:tcW w:w="357" w:type="pct"/>
            <w:tcBorders>
              <w:top w:val="nil"/>
              <w:left w:val="nil"/>
              <w:bottom w:val="single" w:sz="4" w:space="0" w:color="auto"/>
              <w:right w:val="single" w:sz="4" w:space="0" w:color="auto"/>
            </w:tcBorders>
            <w:shd w:val="clear" w:color="000000" w:fill="FFFFFF"/>
            <w:noWrap/>
            <w:vAlign w:val="center"/>
          </w:tcPr>
          <w:p w:rsidR="004957CB" w:rsidRPr="003D3156" w:rsidRDefault="004957CB" w:rsidP="004957CB">
            <w:pPr>
              <w:pStyle w:val="af3"/>
              <w:spacing w:after="120"/>
              <w:rPr>
                <w:rFonts w:ascii="Times New Roman" w:hAnsi="Times New Roman"/>
              </w:rPr>
            </w:pPr>
            <w:r w:rsidRPr="003D3156">
              <w:rPr>
                <w:rFonts w:ascii="Times New Roman" w:hAnsi="Times New Roman"/>
              </w:rPr>
              <w:t>3</w:t>
            </w:r>
          </w:p>
        </w:tc>
      </w:tr>
      <w:tr w:rsidR="004957CB" w:rsidRPr="004957CB" w:rsidTr="004957CB">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highlight w:val="yellow"/>
              </w:rPr>
            </w:pPr>
            <w:r w:rsidRPr="004957CB">
              <w:rPr>
                <w:rFonts w:ascii="Times New Roman" w:hAnsi="Times New Roman"/>
              </w:rPr>
              <w:t>Прогноз показателей безопасности дорожного движения</w:t>
            </w:r>
          </w:p>
        </w:tc>
      </w:tr>
      <w:tr w:rsidR="004957CB" w:rsidRPr="004957CB" w:rsidTr="004957CB">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5.1</w:t>
            </w:r>
          </w:p>
        </w:tc>
        <w:tc>
          <w:tcPr>
            <w:tcW w:w="1619"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Доля ДТП, совершению которых сопутствовало наличие неудовлетворительных дорожных условий, в общем количестве ДТП</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7"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r>
    </w:tbl>
    <w:p w:rsidR="00D51EDA" w:rsidRPr="004957CB" w:rsidRDefault="00D51EDA" w:rsidP="004957CB">
      <w:pPr>
        <w:pStyle w:val="S5"/>
        <w:spacing w:line="240" w:lineRule="auto"/>
        <w:rPr>
          <w:rFonts w:ascii="Times New Roman" w:hAnsi="Times New Roman"/>
          <w:sz w:val="28"/>
          <w:szCs w:val="28"/>
        </w:rPr>
      </w:pPr>
    </w:p>
    <w:p w:rsidR="00D51EDA" w:rsidRDefault="00D51EDA" w:rsidP="00D51EDA">
      <w:pPr>
        <w:pStyle w:val="S5"/>
        <w:spacing w:line="240" w:lineRule="auto"/>
        <w:jc w:val="center"/>
        <w:rPr>
          <w:rFonts w:ascii="Times New Roman" w:hAnsi="Times New Roman"/>
          <w:b/>
          <w:sz w:val="28"/>
          <w:szCs w:val="28"/>
        </w:rPr>
      </w:pPr>
      <w:r>
        <w:rPr>
          <w:rFonts w:ascii="Times New Roman" w:hAnsi="Times New Roman"/>
          <w:b/>
          <w:sz w:val="28"/>
          <w:szCs w:val="28"/>
        </w:rPr>
        <w:t>2.3. Прогноз развития транспортной инфраструктуры по видам транспорта</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 xml:space="preserve">Воздушные </w:t>
      </w:r>
      <w:r w:rsidR="004C03DD">
        <w:rPr>
          <w:rFonts w:ascii="Times New Roman" w:hAnsi="Times New Roman"/>
          <w:sz w:val="28"/>
          <w:szCs w:val="28"/>
        </w:rPr>
        <w:t xml:space="preserve">и железнодорожные </w:t>
      </w:r>
      <w:r w:rsidRPr="004B6C2E">
        <w:rPr>
          <w:rFonts w:ascii="Times New Roman" w:hAnsi="Times New Roman"/>
          <w:sz w:val="28"/>
          <w:szCs w:val="28"/>
        </w:rPr>
        <w:t xml:space="preserve">перевозки из </w:t>
      </w:r>
      <w:r>
        <w:rPr>
          <w:rFonts w:ascii="Times New Roman" w:hAnsi="Times New Roman"/>
          <w:sz w:val="28"/>
          <w:szCs w:val="28"/>
        </w:rPr>
        <w:t>поселения</w:t>
      </w:r>
      <w:r w:rsidRPr="004B6C2E">
        <w:rPr>
          <w:rFonts w:ascii="Times New Roman" w:hAnsi="Times New Roman"/>
          <w:sz w:val="28"/>
          <w:szCs w:val="28"/>
        </w:rPr>
        <w:t xml:space="preserve"> не осуществляются.</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Водный  транспорт  на  территории  района</w:t>
      </w:r>
      <w:r w:rsidR="00E05420">
        <w:rPr>
          <w:rFonts w:ascii="Times New Roman" w:hAnsi="Times New Roman"/>
          <w:sz w:val="28"/>
          <w:szCs w:val="28"/>
        </w:rPr>
        <w:t xml:space="preserve"> </w:t>
      </w:r>
      <w:r>
        <w:rPr>
          <w:rFonts w:ascii="Times New Roman" w:hAnsi="Times New Roman"/>
          <w:sz w:val="28"/>
          <w:szCs w:val="28"/>
        </w:rPr>
        <w:t>поселения</w:t>
      </w:r>
      <w:r w:rsidRPr="004B6C2E">
        <w:rPr>
          <w:rFonts w:ascii="Times New Roman" w:hAnsi="Times New Roman"/>
          <w:sz w:val="28"/>
          <w:szCs w:val="28"/>
        </w:rPr>
        <w:t xml:space="preserve">  не  развит   в  связи  с  отсутствием</w:t>
      </w:r>
      <w:r>
        <w:rPr>
          <w:rFonts w:ascii="Times New Roman" w:hAnsi="Times New Roman"/>
          <w:sz w:val="28"/>
          <w:szCs w:val="28"/>
        </w:rPr>
        <w:t xml:space="preserve"> </w:t>
      </w:r>
      <w:r w:rsidRPr="004B6C2E">
        <w:rPr>
          <w:rFonts w:ascii="Times New Roman" w:hAnsi="Times New Roman"/>
          <w:sz w:val="28"/>
          <w:szCs w:val="28"/>
        </w:rPr>
        <w:t>судоходных рек.</w:t>
      </w:r>
    </w:p>
    <w:p w:rsidR="00D51EDA"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Автомобильный  транспорт  –  важнейшая  составная  часть  инфраструктуры</w:t>
      </w:r>
      <w:r w:rsidR="00CC3A5B">
        <w:rPr>
          <w:rFonts w:ascii="Times New Roman" w:hAnsi="Times New Roman"/>
          <w:sz w:val="28"/>
          <w:szCs w:val="28"/>
        </w:rPr>
        <w:t xml:space="preserve"> </w:t>
      </w:r>
      <w:r w:rsidRPr="004B6C2E">
        <w:rPr>
          <w:rFonts w:ascii="Times New Roman" w:hAnsi="Times New Roman"/>
          <w:sz w:val="28"/>
          <w:szCs w:val="28"/>
        </w:rPr>
        <w:t xml:space="preserve">  сельского  поселения,  удовлетворяющая  потребностям  всех  отраслей</w:t>
      </w:r>
      <w:r>
        <w:rPr>
          <w:rFonts w:ascii="Times New Roman" w:hAnsi="Times New Roman"/>
          <w:sz w:val="28"/>
          <w:szCs w:val="28"/>
        </w:rPr>
        <w:t xml:space="preserve"> </w:t>
      </w:r>
      <w:r w:rsidRPr="004B6C2E">
        <w:rPr>
          <w:rFonts w:ascii="Times New Roman" w:hAnsi="Times New Roman"/>
          <w:sz w:val="28"/>
          <w:szCs w:val="28"/>
        </w:rPr>
        <w:t>экономики  и  населения  в  пер</w:t>
      </w:r>
      <w:r>
        <w:rPr>
          <w:rFonts w:ascii="Times New Roman" w:hAnsi="Times New Roman"/>
          <w:sz w:val="28"/>
          <w:szCs w:val="28"/>
        </w:rPr>
        <w:t>евозках  грузов  и  пассажиров</w:t>
      </w:r>
      <w:r w:rsidRPr="004B6C2E">
        <w:rPr>
          <w:rFonts w:ascii="Times New Roman" w:hAnsi="Times New Roman"/>
          <w:sz w:val="28"/>
          <w:szCs w:val="28"/>
        </w:rPr>
        <w:t>,  перемещающая</w:t>
      </w:r>
      <w:r>
        <w:rPr>
          <w:rFonts w:ascii="Times New Roman" w:hAnsi="Times New Roman"/>
          <w:sz w:val="28"/>
          <w:szCs w:val="28"/>
        </w:rPr>
        <w:t xml:space="preserve"> </w:t>
      </w:r>
      <w:r w:rsidRPr="004B6C2E">
        <w:rPr>
          <w:rFonts w:ascii="Times New Roman" w:hAnsi="Times New Roman"/>
          <w:sz w:val="28"/>
          <w:szCs w:val="28"/>
        </w:rPr>
        <w:t>различные  виды  продукции  между  производителями  и  потребителями,</w:t>
      </w:r>
      <w:r>
        <w:rPr>
          <w:rFonts w:ascii="Times New Roman" w:hAnsi="Times New Roman"/>
          <w:sz w:val="28"/>
          <w:szCs w:val="28"/>
        </w:rPr>
        <w:t xml:space="preserve"> </w:t>
      </w:r>
      <w:r w:rsidRPr="004B6C2E">
        <w:rPr>
          <w:rFonts w:ascii="Times New Roman" w:hAnsi="Times New Roman"/>
          <w:sz w:val="28"/>
          <w:szCs w:val="28"/>
        </w:rPr>
        <w:t>осуществляющий общедоступное транспортное обслуживание населения.</w:t>
      </w:r>
    </w:p>
    <w:p w:rsidR="006816F8" w:rsidRDefault="006816F8" w:rsidP="00D51EDA">
      <w:pPr>
        <w:pStyle w:val="S5"/>
        <w:spacing w:line="240" w:lineRule="auto"/>
        <w:jc w:val="center"/>
        <w:rPr>
          <w:rFonts w:ascii="Times New Roman" w:hAnsi="Times New Roman"/>
          <w:b/>
          <w:sz w:val="28"/>
          <w:szCs w:val="28"/>
        </w:rPr>
      </w:pPr>
    </w:p>
    <w:p w:rsidR="00D51EDA" w:rsidRDefault="00D51EDA" w:rsidP="00D51EDA">
      <w:pPr>
        <w:pStyle w:val="S5"/>
        <w:spacing w:line="240" w:lineRule="auto"/>
        <w:jc w:val="center"/>
        <w:rPr>
          <w:rFonts w:ascii="Times New Roman" w:hAnsi="Times New Roman"/>
          <w:b/>
          <w:sz w:val="28"/>
          <w:szCs w:val="28"/>
        </w:rPr>
      </w:pPr>
      <w:r>
        <w:rPr>
          <w:rFonts w:ascii="Times New Roman" w:hAnsi="Times New Roman"/>
          <w:b/>
          <w:sz w:val="28"/>
          <w:szCs w:val="28"/>
        </w:rPr>
        <w:t>2.4. Прогноз развития дорожной сети поселения</w:t>
      </w:r>
    </w:p>
    <w:p w:rsidR="00CC3A5B" w:rsidRDefault="00CC3A5B" w:rsidP="00D51EDA">
      <w:pPr>
        <w:pStyle w:val="S5"/>
        <w:spacing w:line="240" w:lineRule="auto"/>
        <w:jc w:val="center"/>
        <w:rPr>
          <w:rFonts w:ascii="Times New Roman" w:hAnsi="Times New Roman"/>
          <w:b/>
          <w:sz w:val="28"/>
          <w:szCs w:val="28"/>
        </w:rPr>
      </w:pPr>
    </w:p>
    <w:p w:rsidR="00CC3A5B" w:rsidRDefault="00CC3A5B" w:rsidP="00CC3A5B">
      <w:pPr>
        <w:pStyle w:val="S5"/>
        <w:spacing w:line="240" w:lineRule="auto"/>
        <w:rPr>
          <w:rFonts w:ascii="Times New Roman" w:hAnsi="Times New Roman"/>
          <w:sz w:val="28"/>
          <w:szCs w:val="28"/>
        </w:rPr>
      </w:pPr>
      <w:r w:rsidRPr="00CC3A5B">
        <w:rPr>
          <w:rFonts w:ascii="Times New Roman" w:hAnsi="Times New Roman"/>
          <w:sz w:val="28"/>
          <w:szCs w:val="28"/>
        </w:rPr>
        <w:t>П</w:t>
      </w:r>
      <w:r>
        <w:rPr>
          <w:rFonts w:ascii="Times New Roman" w:hAnsi="Times New Roman"/>
          <w:sz w:val="28"/>
          <w:szCs w:val="28"/>
        </w:rPr>
        <w:t>роектом генерального плана, на территории сельского поселения «Захаровское»</w:t>
      </w:r>
      <w:r w:rsidR="008529A7">
        <w:rPr>
          <w:rFonts w:ascii="Times New Roman" w:hAnsi="Times New Roman"/>
          <w:sz w:val="28"/>
          <w:szCs w:val="28"/>
        </w:rPr>
        <w:t>, предлагается строительство автомобильных дорог местного значения, обеспечивающих подъезд к объектами специального назначения, не предлагается строительство объектов транспортной инфраструктуры.</w:t>
      </w:r>
    </w:p>
    <w:p w:rsidR="008529A7" w:rsidRDefault="008529A7" w:rsidP="00CC3A5B">
      <w:pPr>
        <w:pStyle w:val="S5"/>
        <w:spacing w:line="240" w:lineRule="auto"/>
        <w:rPr>
          <w:rFonts w:ascii="Times New Roman" w:hAnsi="Times New Roman"/>
          <w:sz w:val="28"/>
          <w:szCs w:val="28"/>
        </w:rPr>
      </w:pPr>
      <w:r>
        <w:rPr>
          <w:rFonts w:ascii="Times New Roman" w:hAnsi="Times New Roman"/>
          <w:sz w:val="28"/>
          <w:szCs w:val="28"/>
        </w:rPr>
        <w:t>В проекте генерального плана категории улиц и дорог населенных пунктов сельского поселения были назначены в соответствии с классификацией, приведенной в СП 43.13330.201 «Градостроительство. Планировка и застройка городских и сельских поселений.</w:t>
      </w:r>
      <w:r w:rsidR="00A84129">
        <w:rPr>
          <w:rFonts w:ascii="Times New Roman" w:hAnsi="Times New Roman"/>
          <w:sz w:val="28"/>
          <w:szCs w:val="28"/>
        </w:rPr>
        <w:t xml:space="preserve"> Актуализированная</w:t>
      </w:r>
      <w:r>
        <w:rPr>
          <w:rFonts w:ascii="Times New Roman" w:hAnsi="Times New Roman"/>
          <w:sz w:val="28"/>
          <w:szCs w:val="28"/>
        </w:rPr>
        <w:t xml:space="preserve"> редакция СНиП 2.07.01-89*»:</w:t>
      </w:r>
    </w:p>
    <w:p w:rsidR="008529A7" w:rsidRDefault="008529A7" w:rsidP="00CC3A5B">
      <w:pPr>
        <w:pStyle w:val="S5"/>
        <w:spacing w:line="240" w:lineRule="auto"/>
        <w:rPr>
          <w:rFonts w:ascii="Times New Roman" w:hAnsi="Times New Roman"/>
          <w:sz w:val="28"/>
          <w:szCs w:val="28"/>
        </w:rPr>
      </w:pPr>
      <w:r>
        <w:rPr>
          <w:rFonts w:ascii="Times New Roman" w:hAnsi="Times New Roman"/>
          <w:sz w:val="28"/>
          <w:szCs w:val="28"/>
        </w:rPr>
        <w:t>-поселковые дороги;</w:t>
      </w:r>
    </w:p>
    <w:p w:rsidR="008529A7" w:rsidRDefault="008529A7" w:rsidP="00CC3A5B">
      <w:pPr>
        <w:pStyle w:val="S5"/>
        <w:spacing w:line="240" w:lineRule="auto"/>
        <w:rPr>
          <w:rFonts w:ascii="Times New Roman" w:hAnsi="Times New Roman"/>
          <w:sz w:val="28"/>
          <w:szCs w:val="28"/>
        </w:rPr>
      </w:pPr>
      <w:r>
        <w:rPr>
          <w:rFonts w:ascii="Times New Roman" w:hAnsi="Times New Roman"/>
          <w:sz w:val="28"/>
          <w:szCs w:val="28"/>
        </w:rPr>
        <w:t>-главные улицы;</w:t>
      </w:r>
    </w:p>
    <w:p w:rsidR="008529A7" w:rsidRDefault="008529A7" w:rsidP="00CC3A5B">
      <w:pPr>
        <w:pStyle w:val="S5"/>
        <w:spacing w:line="240" w:lineRule="auto"/>
        <w:rPr>
          <w:rFonts w:ascii="Times New Roman" w:hAnsi="Times New Roman"/>
          <w:sz w:val="28"/>
          <w:szCs w:val="28"/>
        </w:rPr>
      </w:pPr>
      <w:r>
        <w:rPr>
          <w:rFonts w:ascii="Times New Roman" w:hAnsi="Times New Roman"/>
          <w:sz w:val="28"/>
          <w:szCs w:val="28"/>
        </w:rPr>
        <w:t>-улицы в жилой застройке:</w:t>
      </w:r>
    </w:p>
    <w:p w:rsidR="008529A7" w:rsidRDefault="008529A7" w:rsidP="00CC3A5B">
      <w:pPr>
        <w:pStyle w:val="S5"/>
        <w:spacing w:line="240" w:lineRule="auto"/>
        <w:rPr>
          <w:rFonts w:ascii="Times New Roman" w:hAnsi="Times New Roman"/>
          <w:sz w:val="28"/>
          <w:szCs w:val="28"/>
        </w:rPr>
      </w:pPr>
      <w:r>
        <w:rPr>
          <w:rFonts w:ascii="Times New Roman" w:hAnsi="Times New Roman"/>
          <w:sz w:val="28"/>
          <w:szCs w:val="28"/>
        </w:rPr>
        <w:t>а)   основные;</w:t>
      </w:r>
    </w:p>
    <w:p w:rsidR="008529A7" w:rsidRDefault="008529A7" w:rsidP="00CC3A5B">
      <w:pPr>
        <w:pStyle w:val="S5"/>
        <w:spacing w:line="240" w:lineRule="auto"/>
        <w:rPr>
          <w:rFonts w:ascii="Times New Roman" w:hAnsi="Times New Roman"/>
          <w:sz w:val="28"/>
          <w:szCs w:val="28"/>
        </w:rPr>
      </w:pPr>
      <w:r>
        <w:rPr>
          <w:rFonts w:ascii="Times New Roman" w:hAnsi="Times New Roman"/>
          <w:sz w:val="28"/>
          <w:szCs w:val="28"/>
        </w:rPr>
        <w:t>б)   второстепенные;</w:t>
      </w:r>
    </w:p>
    <w:p w:rsidR="008529A7" w:rsidRDefault="008529A7" w:rsidP="00CC3A5B">
      <w:pPr>
        <w:pStyle w:val="S5"/>
        <w:spacing w:line="240" w:lineRule="auto"/>
        <w:rPr>
          <w:rFonts w:ascii="Times New Roman" w:hAnsi="Times New Roman"/>
          <w:sz w:val="28"/>
          <w:szCs w:val="28"/>
        </w:rPr>
      </w:pPr>
      <w:r>
        <w:rPr>
          <w:rFonts w:ascii="Times New Roman" w:hAnsi="Times New Roman"/>
          <w:sz w:val="28"/>
          <w:szCs w:val="28"/>
        </w:rPr>
        <w:t>-проезды;</w:t>
      </w:r>
    </w:p>
    <w:p w:rsidR="008529A7" w:rsidRDefault="008529A7" w:rsidP="00CC3A5B">
      <w:pPr>
        <w:pStyle w:val="S5"/>
        <w:spacing w:line="240" w:lineRule="auto"/>
        <w:rPr>
          <w:rFonts w:ascii="Times New Roman" w:hAnsi="Times New Roman"/>
          <w:sz w:val="28"/>
          <w:szCs w:val="28"/>
        </w:rPr>
      </w:pPr>
      <w:r>
        <w:rPr>
          <w:rFonts w:ascii="Times New Roman" w:hAnsi="Times New Roman"/>
          <w:sz w:val="28"/>
          <w:szCs w:val="28"/>
        </w:rPr>
        <w:t>-хозяйственный проезд, скотопрогон.</w:t>
      </w:r>
    </w:p>
    <w:p w:rsidR="008529A7" w:rsidRDefault="008529A7" w:rsidP="00CC3A5B">
      <w:pPr>
        <w:pStyle w:val="S5"/>
        <w:spacing w:line="240" w:lineRule="auto"/>
        <w:rPr>
          <w:rFonts w:ascii="Times New Roman" w:hAnsi="Times New Roman"/>
          <w:sz w:val="28"/>
          <w:szCs w:val="28"/>
        </w:rPr>
      </w:pPr>
      <w:r>
        <w:rPr>
          <w:rFonts w:ascii="Times New Roman" w:hAnsi="Times New Roman"/>
          <w:sz w:val="28"/>
          <w:szCs w:val="28"/>
        </w:rPr>
        <w:t xml:space="preserve">Ширину проезжей части поселковых и главных улиц рекомендуется установить 7 м, улиц в жилой застройке основных и второстепенных, а также </w:t>
      </w:r>
    </w:p>
    <w:p w:rsidR="008529A7" w:rsidRDefault="008529A7" w:rsidP="00CC3A5B">
      <w:pPr>
        <w:pStyle w:val="S5"/>
        <w:spacing w:line="240" w:lineRule="auto"/>
        <w:rPr>
          <w:rFonts w:ascii="Times New Roman" w:hAnsi="Times New Roman"/>
          <w:sz w:val="28"/>
          <w:szCs w:val="28"/>
        </w:rPr>
      </w:pPr>
    </w:p>
    <w:p w:rsidR="008529A7" w:rsidRDefault="008529A7" w:rsidP="00CC3A5B">
      <w:pPr>
        <w:pStyle w:val="S5"/>
        <w:spacing w:line="240" w:lineRule="auto"/>
        <w:rPr>
          <w:rFonts w:ascii="Times New Roman" w:hAnsi="Times New Roman"/>
          <w:sz w:val="28"/>
          <w:szCs w:val="28"/>
        </w:rPr>
      </w:pPr>
    </w:p>
    <w:p w:rsidR="008529A7" w:rsidRDefault="008529A7" w:rsidP="00CC3A5B">
      <w:pPr>
        <w:pStyle w:val="S5"/>
        <w:spacing w:line="240" w:lineRule="auto"/>
        <w:rPr>
          <w:rFonts w:ascii="Times New Roman" w:hAnsi="Times New Roman"/>
          <w:sz w:val="28"/>
          <w:szCs w:val="28"/>
        </w:rPr>
      </w:pPr>
    </w:p>
    <w:p w:rsidR="008529A7" w:rsidRDefault="008529A7" w:rsidP="00CC3A5B">
      <w:pPr>
        <w:pStyle w:val="S5"/>
        <w:spacing w:line="240" w:lineRule="auto"/>
        <w:rPr>
          <w:rFonts w:ascii="Times New Roman" w:hAnsi="Times New Roman"/>
          <w:sz w:val="28"/>
          <w:szCs w:val="28"/>
        </w:rPr>
      </w:pPr>
      <w:r>
        <w:rPr>
          <w:rFonts w:ascii="Times New Roman" w:hAnsi="Times New Roman"/>
          <w:sz w:val="28"/>
          <w:szCs w:val="28"/>
        </w:rPr>
        <w:t>проездов – 6 м, хозяйственных проездов, скотопроездов – 4,5 м. Для движения пешеходов в состав улиц рекомендуется включить тротуары с шириной пешеходной части равной 1,0-2,25 м, варьирующейся в зависимости от категории улицы</w:t>
      </w:r>
      <w:r w:rsidR="007C176B">
        <w:rPr>
          <w:rFonts w:ascii="Times New Roman" w:hAnsi="Times New Roman"/>
          <w:sz w:val="28"/>
          <w:szCs w:val="28"/>
        </w:rPr>
        <w:t>.</w:t>
      </w:r>
    </w:p>
    <w:p w:rsidR="007C176B" w:rsidRDefault="007C176B" w:rsidP="00CC3A5B">
      <w:pPr>
        <w:pStyle w:val="S5"/>
        <w:spacing w:line="240" w:lineRule="auto"/>
        <w:rPr>
          <w:rFonts w:ascii="Times New Roman" w:hAnsi="Times New Roman"/>
          <w:sz w:val="28"/>
          <w:szCs w:val="28"/>
        </w:rPr>
      </w:pPr>
      <w:r>
        <w:rPr>
          <w:rFonts w:ascii="Times New Roman" w:hAnsi="Times New Roman"/>
          <w:sz w:val="28"/>
          <w:szCs w:val="28"/>
        </w:rPr>
        <w:t>Проектом генерального плана предлагается совершенствование улично-дорожной сети населенных пунктов сельского поселения «Захаровское» путем реализации мероприятий по реконструкции и строительству новых улиц и дорог</w:t>
      </w:r>
    </w:p>
    <w:p w:rsidR="008529A7" w:rsidRPr="00CC3A5B" w:rsidRDefault="008529A7" w:rsidP="00CC3A5B">
      <w:pPr>
        <w:pStyle w:val="S5"/>
        <w:spacing w:line="240" w:lineRule="auto"/>
        <w:rPr>
          <w:rFonts w:ascii="Times New Roman" w:hAnsi="Times New Roman"/>
          <w:sz w:val="28"/>
          <w:szCs w:val="28"/>
        </w:rPr>
      </w:pPr>
    </w:p>
    <w:p w:rsidR="00CC3A5B" w:rsidRDefault="00CC3A5B" w:rsidP="008134EA">
      <w:pPr>
        <w:pStyle w:val="S5"/>
        <w:spacing w:line="240" w:lineRule="auto"/>
        <w:jc w:val="right"/>
        <w:rPr>
          <w:rFonts w:ascii="Times New Roman" w:hAnsi="Times New Roman"/>
          <w:sz w:val="28"/>
          <w:szCs w:val="28"/>
        </w:rPr>
      </w:pPr>
    </w:p>
    <w:p w:rsidR="008134EA" w:rsidRPr="008134EA" w:rsidRDefault="008134EA" w:rsidP="008134EA">
      <w:pPr>
        <w:pStyle w:val="S5"/>
        <w:spacing w:line="240" w:lineRule="auto"/>
        <w:jc w:val="right"/>
        <w:rPr>
          <w:rFonts w:ascii="Times New Roman" w:hAnsi="Times New Roman"/>
          <w:sz w:val="28"/>
          <w:szCs w:val="28"/>
        </w:rPr>
      </w:pPr>
      <w:r w:rsidRPr="008134EA">
        <w:rPr>
          <w:rFonts w:ascii="Times New Roman" w:hAnsi="Times New Roman"/>
          <w:sz w:val="28"/>
          <w:szCs w:val="28"/>
        </w:rPr>
        <w:t xml:space="preserve">Таблица </w:t>
      </w:r>
      <w:r w:rsidR="003D5FFE">
        <w:rPr>
          <w:rFonts w:ascii="Times New Roman" w:hAnsi="Times New Roman"/>
          <w:sz w:val="28"/>
          <w:szCs w:val="28"/>
        </w:rPr>
        <w:t>3.</w:t>
      </w:r>
    </w:p>
    <w:p w:rsidR="008134EA" w:rsidRPr="008134EA" w:rsidRDefault="008134EA" w:rsidP="008134EA">
      <w:pPr>
        <w:pStyle w:val="S5"/>
        <w:spacing w:line="240" w:lineRule="auto"/>
        <w:ind w:firstLine="0"/>
        <w:jc w:val="center"/>
        <w:rPr>
          <w:rFonts w:ascii="Times New Roman" w:hAnsi="Times New Roman"/>
          <w:sz w:val="28"/>
          <w:szCs w:val="28"/>
        </w:rPr>
      </w:pPr>
      <w:r w:rsidRPr="008134EA">
        <w:rPr>
          <w:rFonts w:ascii="Times New Roman" w:hAnsi="Times New Roman"/>
          <w:sz w:val="28"/>
          <w:szCs w:val="28"/>
        </w:rPr>
        <w:t>Параметры уличной сети в пределах сельского поселения</w:t>
      </w:r>
    </w:p>
    <w:tbl>
      <w:tblPr>
        <w:tblStyle w:val="af0"/>
        <w:tblW w:w="9557" w:type="dxa"/>
        <w:tblLook w:val="04A0"/>
      </w:tblPr>
      <w:tblGrid>
        <w:gridCol w:w="1819"/>
        <w:gridCol w:w="4720"/>
        <w:gridCol w:w="1460"/>
        <w:gridCol w:w="1558"/>
      </w:tblGrid>
      <w:tr w:rsidR="007C176B" w:rsidRPr="008134EA" w:rsidTr="00E66493">
        <w:trPr>
          <w:trHeight w:val="551"/>
        </w:trPr>
        <w:tc>
          <w:tcPr>
            <w:tcW w:w="1819" w:type="dxa"/>
            <w:vAlign w:val="center"/>
          </w:tcPr>
          <w:p w:rsidR="007C176B" w:rsidRDefault="007C176B" w:rsidP="00E05420">
            <w:pPr>
              <w:pStyle w:val="af3"/>
              <w:rPr>
                <w:rFonts w:ascii="Times New Roman" w:hAnsi="Times New Roman"/>
                <w:b/>
              </w:rPr>
            </w:pPr>
          </w:p>
          <w:p w:rsidR="007C176B" w:rsidRDefault="007C176B" w:rsidP="00E05420">
            <w:pPr>
              <w:pStyle w:val="af3"/>
              <w:rPr>
                <w:rFonts w:ascii="Times New Roman" w:hAnsi="Times New Roman"/>
                <w:b/>
              </w:rPr>
            </w:pPr>
            <w:r>
              <w:rPr>
                <w:rFonts w:ascii="Times New Roman" w:hAnsi="Times New Roman"/>
                <w:b/>
              </w:rPr>
              <w:t>№</w:t>
            </w:r>
          </w:p>
          <w:p w:rsidR="007C176B" w:rsidRPr="008134EA" w:rsidRDefault="007C176B" w:rsidP="00E05420">
            <w:pPr>
              <w:pStyle w:val="af3"/>
              <w:rPr>
                <w:rFonts w:ascii="Times New Roman" w:hAnsi="Times New Roman"/>
                <w:b/>
              </w:rPr>
            </w:pPr>
            <w:r>
              <w:rPr>
                <w:rFonts w:ascii="Times New Roman" w:hAnsi="Times New Roman"/>
                <w:b/>
              </w:rPr>
              <w:t>п/п</w:t>
            </w:r>
          </w:p>
        </w:tc>
        <w:tc>
          <w:tcPr>
            <w:tcW w:w="4720" w:type="dxa"/>
            <w:vAlign w:val="center"/>
          </w:tcPr>
          <w:p w:rsidR="007C176B" w:rsidRPr="008134EA" w:rsidRDefault="007C176B" w:rsidP="007C176B">
            <w:pPr>
              <w:pStyle w:val="af3"/>
              <w:rPr>
                <w:rFonts w:ascii="Times New Roman" w:hAnsi="Times New Roman"/>
                <w:b/>
              </w:rPr>
            </w:pPr>
            <w:r>
              <w:rPr>
                <w:rFonts w:ascii="Times New Roman" w:hAnsi="Times New Roman"/>
                <w:b/>
              </w:rPr>
              <w:t>Показатели</w:t>
            </w:r>
          </w:p>
        </w:tc>
        <w:tc>
          <w:tcPr>
            <w:tcW w:w="1460" w:type="dxa"/>
            <w:vAlign w:val="center"/>
          </w:tcPr>
          <w:p w:rsidR="007C176B" w:rsidRDefault="007C176B" w:rsidP="00E05420">
            <w:pPr>
              <w:pStyle w:val="af3"/>
              <w:rPr>
                <w:rFonts w:ascii="Times New Roman" w:hAnsi="Times New Roman"/>
                <w:b/>
              </w:rPr>
            </w:pPr>
          </w:p>
          <w:p w:rsidR="007C176B" w:rsidRPr="008134EA" w:rsidRDefault="007C176B" w:rsidP="00E05420">
            <w:pPr>
              <w:pStyle w:val="af3"/>
              <w:rPr>
                <w:rFonts w:ascii="Times New Roman" w:hAnsi="Times New Roman"/>
                <w:b/>
              </w:rPr>
            </w:pPr>
            <w:r>
              <w:rPr>
                <w:rFonts w:ascii="Times New Roman" w:hAnsi="Times New Roman"/>
                <w:b/>
              </w:rPr>
              <w:t>Ед.измерения</w:t>
            </w:r>
          </w:p>
        </w:tc>
        <w:tc>
          <w:tcPr>
            <w:tcW w:w="1558" w:type="dxa"/>
            <w:vAlign w:val="center"/>
          </w:tcPr>
          <w:p w:rsidR="007C176B" w:rsidRDefault="007C176B" w:rsidP="00E05420">
            <w:pPr>
              <w:pStyle w:val="af3"/>
              <w:rPr>
                <w:rFonts w:ascii="Times New Roman" w:hAnsi="Times New Roman"/>
                <w:b/>
              </w:rPr>
            </w:pPr>
          </w:p>
          <w:p w:rsidR="007C176B" w:rsidRPr="008134EA" w:rsidRDefault="007C176B" w:rsidP="00E05420">
            <w:pPr>
              <w:pStyle w:val="af3"/>
              <w:rPr>
                <w:rFonts w:ascii="Times New Roman" w:hAnsi="Times New Roman"/>
                <w:b/>
              </w:rPr>
            </w:pPr>
            <w:r>
              <w:rPr>
                <w:rFonts w:ascii="Times New Roman" w:hAnsi="Times New Roman"/>
                <w:b/>
              </w:rPr>
              <w:t>Показатели</w:t>
            </w:r>
          </w:p>
        </w:tc>
      </w:tr>
      <w:tr w:rsidR="007C176B" w:rsidRPr="008134EA" w:rsidTr="00B33213">
        <w:trPr>
          <w:trHeight w:val="366"/>
        </w:trPr>
        <w:tc>
          <w:tcPr>
            <w:tcW w:w="9557" w:type="dxa"/>
            <w:gridSpan w:val="4"/>
            <w:vAlign w:val="center"/>
          </w:tcPr>
          <w:p w:rsidR="007C176B" w:rsidRPr="007C176B" w:rsidRDefault="007C176B" w:rsidP="007C176B">
            <w:pPr>
              <w:pStyle w:val="af3"/>
              <w:jc w:val="both"/>
              <w:rPr>
                <w:rFonts w:ascii="Times New Roman" w:hAnsi="Times New Roman"/>
                <w:b/>
              </w:rPr>
            </w:pPr>
            <w:r>
              <w:rPr>
                <w:rFonts w:ascii="Times New Roman" w:hAnsi="Times New Roman"/>
              </w:rPr>
              <w:t xml:space="preserve">                                                                      </w:t>
            </w:r>
            <w:r w:rsidR="00B33213">
              <w:rPr>
                <w:rFonts w:ascii="Times New Roman" w:hAnsi="Times New Roman"/>
                <w:b/>
              </w:rPr>
              <w:t>с</w:t>
            </w:r>
            <w:r w:rsidRPr="007C176B">
              <w:rPr>
                <w:rFonts w:ascii="Times New Roman" w:hAnsi="Times New Roman"/>
                <w:b/>
              </w:rPr>
              <w:t>.ЗАХАРОВО</w:t>
            </w:r>
          </w:p>
        </w:tc>
      </w:tr>
      <w:tr w:rsidR="007C176B" w:rsidRPr="008134EA" w:rsidTr="00B33213">
        <w:trPr>
          <w:trHeight w:val="415"/>
        </w:trPr>
        <w:tc>
          <w:tcPr>
            <w:tcW w:w="1819" w:type="dxa"/>
            <w:vMerge w:val="restart"/>
            <w:vAlign w:val="center"/>
          </w:tcPr>
          <w:p w:rsidR="007C176B" w:rsidRPr="008134EA" w:rsidRDefault="007C176B" w:rsidP="00B33213">
            <w:pPr>
              <w:pStyle w:val="af3"/>
              <w:rPr>
                <w:rFonts w:ascii="Times New Roman" w:hAnsi="Times New Roman"/>
              </w:rPr>
            </w:pPr>
            <w:r>
              <w:rPr>
                <w:rFonts w:ascii="Times New Roman" w:hAnsi="Times New Roman"/>
              </w:rPr>
              <w:t>1</w:t>
            </w:r>
          </w:p>
          <w:p w:rsidR="007C176B" w:rsidRPr="008134EA" w:rsidRDefault="007C176B" w:rsidP="007C176B">
            <w:pPr>
              <w:pStyle w:val="af3"/>
              <w:rPr>
                <w:rFonts w:ascii="Times New Roman" w:hAnsi="Times New Roman"/>
              </w:rPr>
            </w:pPr>
          </w:p>
        </w:tc>
        <w:tc>
          <w:tcPr>
            <w:tcW w:w="4720" w:type="dxa"/>
            <w:vAlign w:val="center"/>
          </w:tcPr>
          <w:p w:rsidR="007C176B" w:rsidRPr="008134EA" w:rsidRDefault="007C176B" w:rsidP="00B33213">
            <w:pPr>
              <w:pStyle w:val="af3"/>
              <w:jc w:val="both"/>
              <w:rPr>
                <w:rFonts w:ascii="Times New Roman" w:hAnsi="Times New Roman"/>
              </w:rPr>
            </w:pPr>
            <w:r>
              <w:rPr>
                <w:rFonts w:ascii="Times New Roman" w:hAnsi="Times New Roman"/>
              </w:rPr>
              <w:t>Протяженность улично-дорожной сети</w:t>
            </w:r>
          </w:p>
        </w:tc>
        <w:tc>
          <w:tcPr>
            <w:tcW w:w="1460" w:type="dxa"/>
            <w:vAlign w:val="center"/>
          </w:tcPr>
          <w:p w:rsidR="007C176B" w:rsidRPr="008134EA" w:rsidRDefault="007C176B" w:rsidP="00E05420">
            <w:pPr>
              <w:pStyle w:val="af3"/>
              <w:rPr>
                <w:rFonts w:ascii="Times New Roman" w:hAnsi="Times New Roman"/>
              </w:rPr>
            </w:pPr>
            <w:r>
              <w:rPr>
                <w:rFonts w:ascii="Times New Roman" w:hAnsi="Times New Roman"/>
              </w:rPr>
              <w:t>км</w:t>
            </w:r>
          </w:p>
        </w:tc>
        <w:tc>
          <w:tcPr>
            <w:tcW w:w="1558" w:type="dxa"/>
            <w:vAlign w:val="center"/>
          </w:tcPr>
          <w:p w:rsidR="007C176B" w:rsidRPr="008134EA" w:rsidRDefault="007C176B" w:rsidP="007C176B">
            <w:pPr>
              <w:pStyle w:val="af3"/>
              <w:jc w:val="both"/>
              <w:rPr>
                <w:rFonts w:ascii="Times New Roman" w:hAnsi="Times New Roman"/>
              </w:rPr>
            </w:pPr>
            <w:r>
              <w:rPr>
                <w:rFonts w:ascii="Times New Roman" w:hAnsi="Times New Roman"/>
              </w:rPr>
              <w:t xml:space="preserve">          4,95</w:t>
            </w:r>
          </w:p>
        </w:tc>
      </w:tr>
      <w:tr w:rsidR="007C176B" w:rsidRPr="008134EA" w:rsidTr="007C176B">
        <w:trPr>
          <w:trHeight w:val="839"/>
        </w:trPr>
        <w:tc>
          <w:tcPr>
            <w:tcW w:w="1819" w:type="dxa"/>
            <w:vMerge/>
            <w:vAlign w:val="center"/>
          </w:tcPr>
          <w:p w:rsidR="007C176B" w:rsidRPr="008134EA" w:rsidRDefault="007C176B" w:rsidP="00E05420">
            <w:pPr>
              <w:pStyle w:val="af3"/>
              <w:rPr>
                <w:rFonts w:ascii="Times New Roman" w:hAnsi="Times New Roman"/>
              </w:rPr>
            </w:pPr>
          </w:p>
        </w:tc>
        <w:tc>
          <w:tcPr>
            <w:tcW w:w="4720" w:type="dxa"/>
            <w:vAlign w:val="center"/>
          </w:tcPr>
          <w:p w:rsidR="007C176B" w:rsidRDefault="007C176B" w:rsidP="007C176B">
            <w:pPr>
              <w:pStyle w:val="af3"/>
              <w:jc w:val="both"/>
              <w:rPr>
                <w:rFonts w:ascii="Times New Roman" w:hAnsi="Times New Roman"/>
              </w:rPr>
            </w:pPr>
            <w:r>
              <w:rPr>
                <w:rFonts w:ascii="Times New Roman" w:hAnsi="Times New Roman"/>
              </w:rPr>
              <w:t>В том числе</w:t>
            </w:r>
          </w:p>
          <w:p w:rsidR="007C176B" w:rsidRDefault="007C176B" w:rsidP="007C176B">
            <w:pPr>
              <w:pStyle w:val="af3"/>
              <w:jc w:val="both"/>
              <w:rPr>
                <w:rFonts w:ascii="Times New Roman" w:hAnsi="Times New Roman"/>
              </w:rPr>
            </w:pPr>
            <w:r>
              <w:rPr>
                <w:rFonts w:ascii="Times New Roman" w:hAnsi="Times New Roman"/>
              </w:rPr>
              <w:t>Поселковая дорога;</w:t>
            </w:r>
          </w:p>
          <w:p w:rsidR="007C176B" w:rsidRDefault="007C176B" w:rsidP="007C176B">
            <w:pPr>
              <w:pStyle w:val="af3"/>
              <w:jc w:val="both"/>
              <w:rPr>
                <w:rFonts w:ascii="Times New Roman" w:hAnsi="Times New Roman"/>
              </w:rPr>
            </w:pPr>
            <w:r>
              <w:rPr>
                <w:rFonts w:ascii="Times New Roman" w:hAnsi="Times New Roman"/>
              </w:rPr>
              <w:t>Главная ули</w:t>
            </w:r>
            <w:r w:rsidR="00B33213">
              <w:rPr>
                <w:rFonts w:ascii="Times New Roman" w:hAnsi="Times New Roman"/>
              </w:rPr>
              <w:t>ца;</w:t>
            </w:r>
          </w:p>
          <w:p w:rsidR="00B33213" w:rsidRDefault="00B33213" w:rsidP="007C176B">
            <w:pPr>
              <w:pStyle w:val="af3"/>
              <w:jc w:val="both"/>
              <w:rPr>
                <w:rFonts w:ascii="Times New Roman" w:hAnsi="Times New Roman"/>
              </w:rPr>
            </w:pPr>
            <w:r>
              <w:rPr>
                <w:rFonts w:ascii="Times New Roman" w:hAnsi="Times New Roman"/>
              </w:rPr>
              <w:t>Основные улицы в жилой застройке;</w:t>
            </w:r>
          </w:p>
          <w:p w:rsidR="00B33213" w:rsidRDefault="00B33213" w:rsidP="007C176B">
            <w:pPr>
              <w:pStyle w:val="af3"/>
              <w:jc w:val="both"/>
              <w:rPr>
                <w:rFonts w:ascii="Times New Roman" w:hAnsi="Times New Roman"/>
              </w:rPr>
            </w:pPr>
            <w:r>
              <w:rPr>
                <w:rFonts w:ascii="Times New Roman" w:hAnsi="Times New Roman"/>
              </w:rPr>
              <w:t>Второстепенные улицы в жилой застройке;</w:t>
            </w:r>
          </w:p>
          <w:p w:rsidR="00B33213" w:rsidRPr="008134EA" w:rsidRDefault="00B33213" w:rsidP="007C176B">
            <w:pPr>
              <w:pStyle w:val="af3"/>
              <w:jc w:val="both"/>
              <w:rPr>
                <w:rFonts w:ascii="Times New Roman" w:hAnsi="Times New Roman"/>
              </w:rPr>
            </w:pPr>
            <w:r>
              <w:rPr>
                <w:rFonts w:ascii="Times New Roman" w:hAnsi="Times New Roman"/>
              </w:rPr>
              <w:t>проезды</w:t>
            </w:r>
          </w:p>
        </w:tc>
        <w:tc>
          <w:tcPr>
            <w:tcW w:w="1460" w:type="dxa"/>
            <w:vAlign w:val="center"/>
          </w:tcPr>
          <w:p w:rsidR="007C176B" w:rsidRDefault="007C176B" w:rsidP="00B33213">
            <w:pPr>
              <w:pStyle w:val="af3"/>
              <w:jc w:val="both"/>
              <w:rPr>
                <w:rFonts w:ascii="Times New Roman" w:hAnsi="Times New Roman"/>
              </w:rPr>
            </w:pPr>
          </w:p>
          <w:p w:rsidR="00B33213" w:rsidRDefault="00B33213" w:rsidP="00B33213">
            <w:pPr>
              <w:pStyle w:val="af3"/>
              <w:jc w:val="both"/>
              <w:rPr>
                <w:rFonts w:ascii="Times New Roman" w:hAnsi="Times New Roman"/>
              </w:rPr>
            </w:pPr>
            <w:r>
              <w:rPr>
                <w:rFonts w:ascii="Times New Roman" w:hAnsi="Times New Roman"/>
              </w:rPr>
              <w:t>Км</w:t>
            </w:r>
          </w:p>
          <w:p w:rsidR="00B33213" w:rsidRDefault="00B33213" w:rsidP="00B33213">
            <w:pPr>
              <w:pStyle w:val="af3"/>
              <w:jc w:val="both"/>
              <w:rPr>
                <w:rFonts w:ascii="Times New Roman" w:hAnsi="Times New Roman"/>
              </w:rPr>
            </w:pPr>
            <w:r>
              <w:rPr>
                <w:rFonts w:ascii="Times New Roman" w:hAnsi="Times New Roman"/>
              </w:rPr>
              <w:t>Км</w:t>
            </w:r>
          </w:p>
          <w:p w:rsidR="00B33213" w:rsidRDefault="00B33213" w:rsidP="00B33213">
            <w:pPr>
              <w:pStyle w:val="af3"/>
              <w:jc w:val="both"/>
              <w:rPr>
                <w:rFonts w:ascii="Times New Roman" w:hAnsi="Times New Roman"/>
              </w:rPr>
            </w:pPr>
            <w:r>
              <w:rPr>
                <w:rFonts w:ascii="Times New Roman" w:hAnsi="Times New Roman"/>
              </w:rPr>
              <w:t>Км</w:t>
            </w:r>
          </w:p>
          <w:p w:rsidR="00B33213" w:rsidRDefault="00B33213" w:rsidP="00B33213">
            <w:pPr>
              <w:pStyle w:val="af3"/>
              <w:jc w:val="both"/>
              <w:rPr>
                <w:rFonts w:ascii="Times New Roman" w:hAnsi="Times New Roman"/>
              </w:rPr>
            </w:pPr>
            <w:r>
              <w:rPr>
                <w:rFonts w:ascii="Times New Roman" w:hAnsi="Times New Roman"/>
              </w:rPr>
              <w:t>Км</w:t>
            </w:r>
          </w:p>
          <w:p w:rsidR="00B33213" w:rsidRPr="008134EA" w:rsidRDefault="00B33213" w:rsidP="00B33213">
            <w:pPr>
              <w:pStyle w:val="af3"/>
              <w:jc w:val="both"/>
              <w:rPr>
                <w:rFonts w:ascii="Times New Roman" w:hAnsi="Times New Roman"/>
              </w:rPr>
            </w:pPr>
            <w:r>
              <w:rPr>
                <w:rFonts w:ascii="Times New Roman" w:hAnsi="Times New Roman"/>
              </w:rPr>
              <w:t>км</w:t>
            </w:r>
          </w:p>
        </w:tc>
        <w:tc>
          <w:tcPr>
            <w:tcW w:w="1558" w:type="dxa"/>
            <w:vAlign w:val="center"/>
          </w:tcPr>
          <w:p w:rsidR="00B33213" w:rsidRDefault="00B33213" w:rsidP="007C176B">
            <w:pPr>
              <w:pStyle w:val="af3"/>
              <w:jc w:val="both"/>
              <w:rPr>
                <w:rFonts w:ascii="Times New Roman" w:hAnsi="Times New Roman"/>
              </w:rPr>
            </w:pPr>
          </w:p>
          <w:p w:rsidR="007C176B" w:rsidRDefault="00B33213" w:rsidP="007C176B">
            <w:pPr>
              <w:pStyle w:val="af3"/>
              <w:jc w:val="both"/>
              <w:rPr>
                <w:rFonts w:ascii="Times New Roman" w:hAnsi="Times New Roman"/>
              </w:rPr>
            </w:pPr>
            <w:r>
              <w:rPr>
                <w:rFonts w:ascii="Times New Roman" w:hAnsi="Times New Roman"/>
              </w:rPr>
              <w:t>3,85</w:t>
            </w:r>
          </w:p>
          <w:p w:rsidR="00B33213" w:rsidRDefault="00B33213" w:rsidP="007C176B">
            <w:pPr>
              <w:pStyle w:val="af3"/>
              <w:jc w:val="both"/>
              <w:rPr>
                <w:rFonts w:ascii="Times New Roman" w:hAnsi="Times New Roman"/>
              </w:rPr>
            </w:pPr>
            <w:r>
              <w:rPr>
                <w:rFonts w:ascii="Times New Roman" w:hAnsi="Times New Roman"/>
              </w:rPr>
              <w:t>0,51</w:t>
            </w:r>
          </w:p>
          <w:p w:rsidR="00B33213" w:rsidRDefault="00B33213" w:rsidP="007C176B">
            <w:pPr>
              <w:pStyle w:val="af3"/>
              <w:jc w:val="both"/>
              <w:rPr>
                <w:rFonts w:ascii="Times New Roman" w:hAnsi="Times New Roman"/>
              </w:rPr>
            </w:pPr>
            <w:r>
              <w:rPr>
                <w:rFonts w:ascii="Times New Roman" w:hAnsi="Times New Roman"/>
              </w:rPr>
              <w:t>0,17</w:t>
            </w:r>
          </w:p>
          <w:p w:rsidR="00B33213" w:rsidRDefault="00B33213" w:rsidP="007C176B">
            <w:pPr>
              <w:pStyle w:val="af3"/>
              <w:jc w:val="both"/>
              <w:rPr>
                <w:rFonts w:ascii="Times New Roman" w:hAnsi="Times New Roman"/>
              </w:rPr>
            </w:pPr>
            <w:r>
              <w:rPr>
                <w:rFonts w:ascii="Times New Roman" w:hAnsi="Times New Roman"/>
              </w:rPr>
              <w:t>0,35</w:t>
            </w:r>
          </w:p>
          <w:p w:rsidR="00B33213" w:rsidRPr="008134EA" w:rsidRDefault="00B33213" w:rsidP="007C176B">
            <w:pPr>
              <w:pStyle w:val="af3"/>
              <w:jc w:val="both"/>
              <w:rPr>
                <w:rFonts w:ascii="Times New Roman" w:hAnsi="Times New Roman"/>
              </w:rPr>
            </w:pPr>
            <w:r>
              <w:rPr>
                <w:rFonts w:ascii="Times New Roman" w:hAnsi="Times New Roman"/>
              </w:rPr>
              <w:t>0,07</w:t>
            </w:r>
          </w:p>
        </w:tc>
      </w:tr>
      <w:tr w:rsidR="00B33213" w:rsidRPr="008134EA" w:rsidTr="00B33213">
        <w:trPr>
          <w:trHeight w:val="431"/>
        </w:trPr>
        <w:tc>
          <w:tcPr>
            <w:tcW w:w="9557" w:type="dxa"/>
            <w:gridSpan w:val="4"/>
            <w:vAlign w:val="center"/>
          </w:tcPr>
          <w:p w:rsidR="00B33213" w:rsidRPr="00B33213" w:rsidRDefault="00B33213" w:rsidP="007C176B">
            <w:pPr>
              <w:pStyle w:val="af3"/>
              <w:jc w:val="both"/>
              <w:rPr>
                <w:rFonts w:ascii="Times New Roman" w:hAnsi="Times New Roman"/>
                <w:b/>
              </w:rPr>
            </w:pPr>
            <w:r w:rsidRPr="00B33213">
              <w:rPr>
                <w:rFonts w:ascii="Times New Roman" w:hAnsi="Times New Roman"/>
                <w:b/>
              </w:rPr>
              <w:t xml:space="preserve">                                                                      с.ФОМИЧЕВО</w:t>
            </w:r>
          </w:p>
        </w:tc>
      </w:tr>
      <w:tr w:rsidR="00B33213" w:rsidRPr="008134EA" w:rsidTr="00B33213">
        <w:trPr>
          <w:trHeight w:val="433"/>
        </w:trPr>
        <w:tc>
          <w:tcPr>
            <w:tcW w:w="1819" w:type="dxa"/>
            <w:vMerge w:val="restart"/>
            <w:vAlign w:val="center"/>
          </w:tcPr>
          <w:p w:rsidR="00B33213" w:rsidRDefault="00B33213" w:rsidP="00E05420">
            <w:pPr>
              <w:pStyle w:val="af3"/>
              <w:rPr>
                <w:rFonts w:ascii="Times New Roman" w:hAnsi="Times New Roman"/>
              </w:rPr>
            </w:pPr>
          </w:p>
          <w:p w:rsidR="00B33213" w:rsidRPr="008134EA" w:rsidRDefault="00B33213" w:rsidP="00E05420">
            <w:pPr>
              <w:pStyle w:val="af3"/>
              <w:rPr>
                <w:rFonts w:ascii="Times New Roman" w:hAnsi="Times New Roman"/>
              </w:rPr>
            </w:pPr>
            <w:r>
              <w:rPr>
                <w:rFonts w:ascii="Times New Roman" w:hAnsi="Times New Roman"/>
              </w:rPr>
              <w:t>2</w:t>
            </w:r>
          </w:p>
        </w:tc>
        <w:tc>
          <w:tcPr>
            <w:tcW w:w="4720" w:type="dxa"/>
            <w:vAlign w:val="center"/>
          </w:tcPr>
          <w:p w:rsidR="00B33213" w:rsidRPr="008134EA" w:rsidRDefault="00B33213" w:rsidP="00B33213">
            <w:pPr>
              <w:pStyle w:val="af3"/>
              <w:jc w:val="both"/>
              <w:rPr>
                <w:rFonts w:ascii="Times New Roman" w:hAnsi="Times New Roman"/>
              </w:rPr>
            </w:pPr>
            <w:r>
              <w:rPr>
                <w:rFonts w:ascii="Times New Roman" w:hAnsi="Times New Roman"/>
              </w:rPr>
              <w:t>Протяженность улично-дорожной сети</w:t>
            </w:r>
          </w:p>
        </w:tc>
        <w:tc>
          <w:tcPr>
            <w:tcW w:w="1460" w:type="dxa"/>
            <w:vAlign w:val="center"/>
          </w:tcPr>
          <w:p w:rsidR="00B33213" w:rsidRPr="008134EA" w:rsidRDefault="00B33213" w:rsidP="00E05420">
            <w:pPr>
              <w:pStyle w:val="af3"/>
              <w:rPr>
                <w:rFonts w:ascii="Times New Roman" w:hAnsi="Times New Roman"/>
              </w:rPr>
            </w:pPr>
            <w:r>
              <w:rPr>
                <w:rFonts w:ascii="Times New Roman" w:hAnsi="Times New Roman"/>
              </w:rPr>
              <w:t>км</w:t>
            </w:r>
          </w:p>
        </w:tc>
        <w:tc>
          <w:tcPr>
            <w:tcW w:w="1558" w:type="dxa"/>
            <w:vAlign w:val="center"/>
          </w:tcPr>
          <w:p w:rsidR="00B33213" w:rsidRPr="008134EA" w:rsidRDefault="00B33213" w:rsidP="00E05420">
            <w:pPr>
              <w:pStyle w:val="af3"/>
              <w:rPr>
                <w:rFonts w:ascii="Times New Roman" w:hAnsi="Times New Roman"/>
              </w:rPr>
            </w:pPr>
            <w:r>
              <w:rPr>
                <w:rFonts w:ascii="Times New Roman" w:hAnsi="Times New Roman"/>
              </w:rPr>
              <w:t>2,89</w:t>
            </w:r>
          </w:p>
        </w:tc>
      </w:tr>
      <w:tr w:rsidR="00B33213" w:rsidRPr="008134EA" w:rsidTr="00E66493">
        <w:trPr>
          <w:trHeight w:val="1403"/>
        </w:trPr>
        <w:tc>
          <w:tcPr>
            <w:tcW w:w="1819" w:type="dxa"/>
            <w:vMerge/>
            <w:vAlign w:val="center"/>
          </w:tcPr>
          <w:p w:rsidR="00B33213" w:rsidRPr="008134EA" w:rsidRDefault="00B33213" w:rsidP="00E05420">
            <w:pPr>
              <w:pStyle w:val="af3"/>
              <w:rPr>
                <w:rFonts w:ascii="Times New Roman" w:hAnsi="Times New Roman"/>
              </w:rPr>
            </w:pPr>
          </w:p>
        </w:tc>
        <w:tc>
          <w:tcPr>
            <w:tcW w:w="4720" w:type="dxa"/>
            <w:vAlign w:val="center"/>
          </w:tcPr>
          <w:p w:rsidR="00B33213" w:rsidRDefault="00B33213" w:rsidP="00B33213">
            <w:pPr>
              <w:pStyle w:val="af3"/>
              <w:jc w:val="both"/>
              <w:rPr>
                <w:rFonts w:ascii="Times New Roman" w:hAnsi="Times New Roman"/>
              </w:rPr>
            </w:pPr>
            <w:r>
              <w:rPr>
                <w:rFonts w:ascii="Times New Roman" w:hAnsi="Times New Roman"/>
              </w:rPr>
              <w:t>В том числе</w:t>
            </w:r>
          </w:p>
          <w:p w:rsidR="00B33213" w:rsidRDefault="00B33213" w:rsidP="00B33213">
            <w:pPr>
              <w:pStyle w:val="af3"/>
              <w:jc w:val="both"/>
              <w:rPr>
                <w:rFonts w:ascii="Times New Roman" w:hAnsi="Times New Roman"/>
              </w:rPr>
            </w:pPr>
            <w:r>
              <w:rPr>
                <w:rFonts w:ascii="Times New Roman" w:hAnsi="Times New Roman"/>
              </w:rPr>
              <w:t>Поселковая дорога;</w:t>
            </w:r>
          </w:p>
          <w:p w:rsidR="00B33213" w:rsidRDefault="00B33213" w:rsidP="00B33213">
            <w:pPr>
              <w:pStyle w:val="af3"/>
              <w:jc w:val="both"/>
              <w:rPr>
                <w:rFonts w:ascii="Times New Roman" w:hAnsi="Times New Roman"/>
              </w:rPr>
            </w:pPr>
            <w:r>
              <w:rPr>
                <w:rFonts w:ascii="Times New Roman" w:hAnsi="Times New Roman"/>
              </w:rPr>
              <w:t>Основные улицы в жилой застройке;</w:t>
            </w:r>
          </w:p>
          <w:p w:rsidR="00B33213" w:rsidRDefault="00B33213" w:rsidP="00B33213">
            <w:pPr>
              <w:pStyle w:val="af3"/>
              <w:jc w:val="both"/>
              <w:rPr>
                <w:rFonts w:ascii="Times New Roman" w:hAnsi="Times New Roman"/>
              </w:rPr>
            </w:pPr>
            <w:r>
              <w:rPr>
                <w:rFonts w:ascii="Times New Roman" w:hAnsi="Times New Roman"/>
              </w:rPr>
              <w:t>Второстепенные улицы в жилой застройке;</w:t>
            </w:r>
          </w:p>
          <w:p w:rsidR="00B33213" w:rsidRPr="008134EA" w:rsidRDefault="00B33213" w:rsidP="00B33213">
            <w:pPr>
              <w:pStyle w:val="af3"/>
              <w:jc w:val="both"/>
              <w:rPr>
                <w:rFonts w:ascii="Times New Roman" w:hAnsi="Times New Roman"/>
              </w:rPr>
            </w:pPr>
            <w:r>
              <w:rPr>
                <w:rFonts w:ascii="Times New Roman" w:hAnsi="Times New Roman"/>
              </w:rPr>
              <w:t>проезды</w:t>
            </w:r>
          </w:p>
        </w:tc>
        <w:tc>
          <w:tcPr>
            <w:tcW w:w="1460" w:type="dxa"/>
            <w:vAlign w:val="center"/>
          </w:tcPr>
          <w:p w:rsidR="00B33213" w:rsidRDefault="00B33213" w:rsidP="00B33213">
            <w:pPr>
              <w:pStyle w:val="af3"/>
              <w:jc w:val="both"/>
              <w:rPr>
                <w:rFonts w:ascii="Times New Roman" w:hAnsi="Times New Roman"/>
              </w:rPr>
            </w:pPr>
          </w:p>
          <w:p w:rsidR="00E66493" w:rsidRDefault="00E66493" w:rsidP="00B33213">
            <w:pPr>
              <w:pStyle w:val="af3"/>
              <w:jc w:val="both"/>
              <w:rPr>
                <w:rFonts w:ascii="Times New Roman" w:hAnsi="Times New Roman"/>
              </w:rPr>
            </w:pPr>
          </w:p>
          <w:p w:rsidR="00B33213" w:rsidRDefault="00B33213" w:rsidP="00B33213">
            <w:pPr>
              <w:pStyle w:val="af3"/>
              <w:jc w:val="both"/>
              <w:rPr>
                <w:rFonts w:ascii="Times New Roman" w:hAnsi="Times New Roman"/>
              </w:rPr>
            </w:pPr>
            <w:r>
              <w:rPr>
                <w:rFonts w:ascii="Times New Roman" w:hAnsi="Times New Roman"/>
              </w:rPr>
              <w:t>Км</w:t>
            </w:r>
          </w:p>
          <w:p w:rsidR="00B33213" w:rsidRDefault="00B33213" w:rsidP="00B33213">
            <w:pPr>
              <w:pStyle w:val="af3"/>
              <w:jc w:val="both"/>
              <w:rPr>
                <w:rFonts w:ascii="Times New Roman" w:hAnsi="Times New Roman"/>
              </w:rPr>
            </w:pPr>
            <w:r>
              <w:rPr>
                <w:rFonts w:ascii="Times New Roman" w:hAnsi="Times New Roman"/>
              </w:rPr>
              <w:t>Км</w:t>
            </w:r>
          </w:p>
          <w:p w:rsidR="00B33213" w:rsidRDefault="00B33213" w:rsidP="00B33213">
            <w:pPr>
              <w:pStyle w:val="af3"/>
              <w:jc w:val="both"/>
              <w:rPr>
                <w:rFonts w:ascii="Times New Roman" w:hAnsi="Times New Roman"/>
              </w:rPr>
            </w:pPr>
            <w:r>
              <w:rPr>
                <w:rFonts w:ascii="Times New Roman" w:hAnsi="Times New Roman"/>
              </w:rPr>
              <w:t>Км</w:t>
            </w:r>
          </w:p>
          <w:p w:rsidR="00B33213" w:rsidRDefault="00B33213" w:rsidP="00B33213">
            <w:pPr>
              <w:pStyle w:val="af3"/>
              <w:jc w:val="both"/>
              <w:rPr>
                <w:rFonts w:ascii="Times New Roman" w:hAnsi="Times New Roman"/>
              </w:rPr>
            </w:pPr>
            <w:r>
              <w:rPr>
                <w:rFonts w:ascii="Times New Roman" w:hAnsi="Times New Roman"/>
              </w:rPr>
              <w:t>Км</w:t>
            </w:r>
          </w:p>
          <w:p w:rsidR="00B33213" w:rsidRPr="008134EA" w:rsidRDefault="00B33213" w:rsidP="00B33213">
            <w:pPr>
              <w:pStyle w:val="af3"/>
              <w:jc w:val="both"/>
              <w:rPr>
                <w:rFonts w:ascii="Times New Roman" w:hAnsi="Times New Roman"/>
              </w:rPr>
            </w:pPr>
          </w:p>
        </w:tc>
        <w:tc>
          <w:tcPr>
            <w:tcW w:w="1558" w:type="dxa"/>
            <w:vAlign w:val="center"/>
          </w:tcPr>
          <w:p w:rsidR="00B33213" w:rsidRDefault="00E66493" w:rsidP="00E66493">
            <w:pPr>
              <w:pStyle w:val="af3"/>
              <w:jc w:val="both"/>
              <w:rPr>
                <w:rFonts w:ascii="Times New Roman" w:hAnsi="Times New Roman"/>
              </w:rPr>
            </w:pPr>
            <w:r>
              <w:rPr>
                <w:rFonts w:ascii="Times New Roman" w:hAnsi="Times New Roman"/>
              </w:rPr>
              <w:t xml:space="preserve">        </w:t>
            </w:r>
            <w:r w:rsidR="00B33213">
              <w:rPr>
                <w:rFonts w:ascii="Times New Roman" w:hAnsi="Times New Roman"/>
              </w:rPr>
              <w:t>1,21</w:t>
            </w:r>
          </w:p>
          <w:p w:rsidR="00B33213" w:rsidRDefault="00B33213" w:rsidP="00E05420">
            <w:pPr>
              <w:pStyle w:val="af3"/>
              <w:rPr>
                <w:rFonts w:ascii="Times New Roman" w:hAnsi="Times New Roman"/>
              </w:rPr>
            </w:pPr>
            <w:r>
              <w:rPr>
                <w:rFonts w:ascii="Times New Roman" w:hAnsi="Times New Roman"/>
              </w:rPr>
              <w:t>0,98</w:t>
            </w:r>
          </w:p>
          <w:p w:rsidR="00B33213" w:rsidRDefault="00B33213" w:rsidP="00E05420">
            <w:pPr>
              <w:pStyle w:val="af3"/>
              <w:rPr>
                <w:rFonts w:ascii="Times New Roman" w:hAnsi="Times New Roman"/>
              </w:rPr>
            </w:pPr>
            <w:r>
              <w:rPr>
                <w:rFonts w:ascii="Times New Roman" w:hAnsi="Times New Roman"/>
              </w:rPr>
              <w:t>0,43</w:t>
            </w:r>
          </w:p>
          <w:p w:rsidR="00B33213" w:rsidRPr="008134EA" w:rsidRDefault="00B33213" w:rsidP="00E05420">
            <w:pPr>
              <w:pStyle w:val="af3"/>
              <w:rPr>
                <w:rFonts w:ascii="Times New Roman" w:hAnsi="Times New Roman"/>
              </w:rPr>
            </w:pPr>
            <w:r>
              <w:rPr>
                <w:rFonts w:ascii="Times New Roman" w:hAnsi="Times New Roman"/>
              </w:rPr>
              <w:t>0,27</w:t>
            </w:r>
          </w:p>
        </w:tc>
      </w:tr>
      <w:tr w:rsidR="00E66493" w:rsidRPr="008134EA" w:rsidTr="00E66493">
        <w:trPr>
          <w:trHeight w:val="491"/>
        </w:trPr>
        <w:tc>
          <w:tcPr>
            <w:tcW w:w="9557" w:type="dxa"/>
            <w:gridSpan w:val="4"/>
            <w:vAlign w:val="center"/>
          </w:tcPr>
          <w:p w:rsidR="00E66493" w:rsidRPr="00E66493" w:rsidRDefault="00E66493" w:rsidP="00E66493">
            <w:pPr>
              <w:pStyle w:val="af3"/>
              <w:jc w:val="both"/>
              <w:rPr>
                <w:rFonts w:ascii="Times New Roman" w:hAnsi="Times New Roman"/>
                <w:b/>
              </w:rPr>
            </w:pPr>
            <w:r w:rsidRPr="00E66493">
              <w:rPr>
                <w:rFonts w:ascii="Times New Roman" w:hAnsi="Times New Roman"/>
                <w:b/>
              </w:rPr>
              <w:t xml:space="preserve">                                                                      с.ОСИНОВКА</w:t>
            </w:r>
          </w:p>
        </w:tc>
      </w:tr>
      <w:tr w:rsidR="00E66493" w:rsidRPr="008134EA" w:rsidTr="00E66493">
        <w:trPr>
          <w:trHeight w:val="412"/>
        </w:trPr>
        <w:tc>
          <w:tcPr>
            <w:tcW w:w="1819" w:type="dxa"/>
            <w:vMerge w:val="restart"/>
            <w:vAlign w:val="center"/>
          </w:tcPr>
          <w:p w:rsidR="00E66493" w:rsidRPr="008134EA" w:rsidRDefault="00E66493" w:rsidP="00E05420">
            <w:pPr>
              <w:pStyle w:val="af3"/>
              <w:rPr>
                <w:rFonts w:ascii="Times New Roman" w:hAnsi="Times New Roman"/>
              </w:rPr>
            </w:pPr>
            <w:r>
              <w:rPr>
                <w:rFonts w:ascii="Times New Roman" w:hAnsi="Times New Roman"/>
              </w:rPr>
              <w:t>3</w:t>
            </w:r>
          </w:p>
        </w:tc>
        <w:tc>
          <w:tcPr>
            <w:tcW w:w="4720" w:type="dxa"/>
            <w:vAlign w:val="center"/>
          </w:tcPr>
          <w:p w:rsidR="00E66493" w:rsidRPr="008134EA" w:rsidRDefault="00E66493" w:rsidP="00E05420">
            <w:pPr>
              <w:pStyle w:val="af3"/>
              <w:rPr>
                <w:rFonts w:ascii="Times New Roman" w:hAnsi="Times New Roman"/>
              </w:rPr>
            </w:pPr>
            <w:r>
              <w:rPr>
                <w:rFonts w:ascii="Times New Roman" w:hAnsi="Times New Roman"/>
              </w:rPr>
              <w:t>Протяженность улично-дорожной сети</w:t>
            </w:r>
          </w:p>
        </w:tc>
        <w:tc>
          <w:tcPr>
            <w:tcW w:w="1460" w:type="dxa"/>
            <w:vAlign w:val="center"/>
          </w:tcPr>
          <w:p w:rsidR="00E66493" w:rsidRPr="008134EA" w:rsidRDefault="00E66493" w:rsidP="00E05420">
            <w:pPr>
              <w:pStyle w:val="af3"/>
              <w:rPr>
                <w:rFonts w:ascii="Times New Roman" w:hAnsi="Times New Roman"/>
              </w:rPr>
            </w:pPr>
            <w:r>
              <w:rPr>
                <w:rFonts w:ascii="Times New Roman" w:hAnsi="Times New Roman"/>
              </w:rPr>
              <w:t>км</w:t>
            </w:r>
          </w:p>
        </w:tc>
        <w:tc>
          <w:tcPr>
            <w:tcW w:w="1558" w:type="dxa"/>
            <w:vAlign w:val="center"/>
          </w:tcPr>
          <w:p w:rsidR="00E66493" w:rsidRPr="008134EA" w:rsidRDefault="00E66493" w:rsidP="00E05420">
            <w:pPr>
              <w:pStyle w:val="af3"/>
              <w:rPr>
                <w:rFonts w:ascii="Times New Roman" w:hAnsi="Times New Roman"/>
              </w:rPr>
            </w:pPr>
            <w:r>
              <w:rPr>
                <w:rFonts w:ascii="Times New Roman" w:hAnsi="Times New Roman"/>
              </w:rPr>
              <w:t>4,04</w:t>
            </w:r>
          </w:p>
        </w:tc>
      </w:tr>
      <w:tr w:rsidR="00E66493" w:rsidRPr="008134EA" w:rsidTr="00E66493">
        <w:trPr>
          <w:trHeight w:val="565"/>
        </w:trPr>
        <w:tc>
          <w:tcPr>
            <w:tcW w:w="1819" w:type="dxa"/>
            <w:vMerge/>
            <w:vAlign w:val="center"/>
          </w:tcPr>
          <w:p w:rsidR="00E66493" w:rsidRPr="008134EA" w:rsidRDefault="00E66493" w:rsidP="00E05420">
            <w:pPr>
              <w:pStyle w:val="af3"/>
              <w:rPr>
                <w:rFonts w:ascii="Times New Roman" w:hAnsi="Times New Roman"/>
              </w:rPr>
            </w:pPr>
          </w:p>
        </w:tc>
        <w:tc>
          <w:tcPr>
            <w:tcW w:w="4720" w:type="dxa"/>
            <w:vAlign w:val="center"/>
          </w:tcPr>
          <w:p w:rsidR="00E66493" w:rsidRDefault="00E66493" w:rsidP="00E66493">
            <w:pPr>
              <w:pStyle w:val="af3"/>
              <w:jc w:val="both"/>
              <w:rPr>
                <w:rFonts w:ascii="Times New Roman" w:hAnsi="Times New Roman"/>
              </w:rPr>
            </w:pPr>
            <w:r>
              <w:rPr>
                <w:rFonts w:ascii="Times New Roman" w:hAnsi="Times New Roman"/>
              </w:rPr>
              <w:t>В том числе</w:t>
            </w:r>
          </w:p>
          <w:p w:rsidR="00E66493" w:rsidRDefault="00E66493" w:rsidP="00E66493">
            <w:pPr>
              <w:pStyle w:val="af3"/>
              <w:jc w:val="both"/>
              <w:rPr>
                <w:rFonts w:ascii="Times New Roman" w:hAnsi="Times New Roman"/>
              </w:rPr>
            </w:pPr>
            <w:r>
              <w:rPr>
                <w:rFonts w:ascii="Times New Roman" w:hAnsi="Times New Roman"/>
              </w:rPr>
              <w:t>Поселковая дорога;</w:t>
            </w:r>
          </w:p>
          <w:p w:rsidR="00E66493" w:rsidRDefault="00E66493" w:rsidP="00E66493">
            <w:pPr>
              <w:pStyle w:val="af3"/>
              <w:jc w:val="both"/>
              <w:rPr>
                <w:rFonts w:ascii="Times New Roman" w:hAnsi="Times New Roman"/>
              </w:rPr>
            </w:pPr>
            <w:r>
              <w:rPr>
                <w:rFonts w:ascii="Times New Roman" w:hAnsi="Times New Roman"/>
              </w:rPr>
              <w:t>Основные улицы в жилой застройке;</w:t>
            </w:r>
          </w:p>
          <w:p w:rsidR="00E66493" w:rsidRDefault="00E66493" w:rsidP="00E66493">
            <w:pPr>
              <w:pStyle w:val="af3"/>
              <w:jc w:val="both"/>
              <w:rPr>
                <w:rFonts w:ascii="Times New Roman" w:hAnsi="Times New Roman"/>
              </w:rPr>
            </w:pPr>
            <w:r>
              <w:rPr>
                <w:rFonts w:ascii="Times New Roman" w:hAnsi="Times New Roman"/>
              </w:rPr>
              <w:t>Второстепенные улицы в жилой застройке;</w:t>
            </w:r>
          </w:p>
          <w:p w:rsidR="00E66493" w:rsidRPr="008134EA" w:rsidRDefault="00E66493" w:rsidP="00E66493">
            <w:pPr>
              <w:pStyle w:val="af3"/>
              <w:jc w:val="both"/>
              <w:rPr>
                <w:rFonts w:ascii="Times New Roman" w:hAnsi="Times New Roman"/>
              </w:rPr>
            </w:pPr>
            <w:r>
              <w:rPr>
                <w:rFonts w:ascii="Times New Roman" w:hAnsi="Times New Roman"/>
              </w:rPr>
              <w:t>проезды</w:t>
            </w:r>
          </w:p>
        </w:tc>
        <w:tc>
          <w:tcPr>
            <w:tcW w:w="1460" w:type="dxa"/>
            <w:vAlign w:val="center"/>
          </w:tcPr>
          <w:p w:rsidR="00E66493" w:rsidRDefault="00E66493" w:rsidP="00E66493">
            <w:pPr>
              <w:pStyle w:val="af3"/>
              <w:jc w:val="both"/>
              <w:rPr>
                <w:rFonts w:ascii="Times New Roman" w:hAnsi="Times New Roman"/>
              </w:rPr>
            </w:pPr>
          </w:p>
          <w:p w:rsidR="00E66493" w:rsidRDefault="00E66493" w:rsidP="00E66493">
            <w:pPr>
              <w:pStyle w:val="af3"/>
              <w:jc w:val="both"/>
              <w:rPr>
                <w:rFonts w:ascii="Times New Roman" w:hAnsi="Times New Roman"/>
              </w:rPr>
            </w:pPr>
            <w:r>
              <w:rPr>
                <w:rFonts w:ascii="Times New Roman" w:hAnsi="Times New Roman"/>
              </w:rPr>
              <w:t>Км</w:t>
            </w:r>
          </w:p>
          <w:p w:rsidR="00E66493" w:rsidRDefault="00E66493" w:rsidP="00E66493">
            <w:pPr>
              <w:pStyle w:val="af3"/>
              <w:jc w:val="both"/>
              <w:rPr>
                <w:rFonts w:ascii="Times New Roman" w:hAnsi="Times New Roman"/>
              </w:rPr>
            </w:pPr>
            <w:r>
              <w:rPr>
                <w:rFonts w:ascii="Times New Roman" w:hAnsi="Times New Roman"/>
              </w:rPr>
              <w:t>Км</w:t>
            </w:r>
          </w:p>
          <w:p w:rsidR="00E66493" w:rsidRDefault="00E66493" w:rsidP="00E66493">
            <w:pPr>
              <w:pStyle w:val="af3"/>
              <w:jc w:val="both"/>
              <w:rPr>
                <w:rFonts w:ascii="Times New Roman" w:hAnsi="Times New Roman"/>
              </w:rPr>
            </w:pPr>
            <w:r>
              <w:rPr>
                <w:rFonts w:ascii="Times New Roman" w:hAnsi="Times New Roman"/>
              </w:rPr>
              <w:t>Км</w:t>
            </w:r>
          </w:p>
          <w:p w:rsidR="00E66493" w:rsidRPr="008134EA" w:rsidRDefault="00E66493" w:rsidP="00E66493">
            <w:pPr>
              <w:pStyle w:val="af3"/>
              <w:jc w:val="both"/>
              <w:rPr>
                <w:rFonts w:ascii="Times New Roman" w:hAnsi="Times New Roman"/>
              </w:rPr>
            </w:pPr>
            <w:r>
              <w:rPr>
                <w:rFonts w:ascii="Times New Roman" w:hAnsi="Times New Roman"/>
              </w:rPr>
              <w:t>км</w:t>
            </w:r>
          </w:p>
        </w:tc>
        <w:tc>
          <w:tcPr>
            <w:tcW w:w="1558" w:type="dxa"/>
            <w:vAlign w:val="center"/>
          </w:tcPr>
          <w:p w:rsidR="00E66493" w:rsidRDefault="00E66493" w:rsidP="00E05420">
            <w:pPr>
              <w:pStyle w:val="af3"/>
              <w:rPr>
                <w:rFonts w:ascii="Times New Roman" w:hAnsi="Times New Roman"/>
              </w:rPr>
            </w:pPr>
          </w:p>
          <w:p w:rsidR="00E66493" w:rsidRDefault="00E66493" w:rsidP="00E05420">
            <w:pPr>
              <w:pStyle w:val="af3"/>
              <w:rPr>
                <w:rFonts w:ascii="Times New Roman" w:hAnsi="Times New Roman"/>
              </w:rPr>
            </w:pPr>
            <w:r>
              <w:rPr>
                <w:rFonts w:ascii="Times New Roman" w:hAnsi="Times New Roman"/>
              </w:rPr>
              <w:t>2,43</w:t>
            </w:r>
          </w:p>
          <w:p w:rsidR="00E66493" w:rsidRDefault="00E66493" w:rsidP="00E05420">
            <w:pPr>
              <w:pStyle w:val="af3"/>
              <w:rPr>
                <w:rFonts w:ascii="Times New Roman" w:hAnsi="Times New Roman"/>
              </w:rPr>
            </w:pPr>
            <w:r>
              <w:rPr>
                <w:rFonts w:ascii="Times New Roman" w:hAnsi="Times New Roman"/>
              </w:rPr>
              <w:t>0,72</w:t>
            </w:r>
          </w:p>
          <w:p w:rsidR="00E66493" w:rsidRDefault="00E66493" w:rsidP="00E05420">
            <w:pPr>
              <w:pStyle w:val="af3"/>
              <w:rPr>
                <w:rFonts w:ascii="Times New Roman" w:hAnsi="Times New Roman"/>
              </w:rPr>
            </w:pPr>
            <w:r>
              <w:rPr>
                <w:rFonts w:ascii="Times New Roman" w:hAnsi="Times New Roman"/>
              </w:rPr>
              <w:t>0,39</w:t>
            </w:r>
          </w:p>
          <w:p w:rsidR="00E66493" w:rsidRPr="008134EA" w:rsidRDefault="00E66493" w:rsidP="00E05420">
            <w:pPr>
              <w:pStyle w:val="af3"/>
              <w:rPr>
                <w:rFonts w:ascii="Times New Roman" w:hAnsi="Times New Roman"/>
              </w:rPr>
            </w:pPr>
            <w:r>
              <w:rPr>
                <w:rFonts w:ascii="Times New Roman" w:hAnsi="Times New Roman"/>
              </w:rPr>
              <w:t>0,50</w:t>
            </w:r>
          </w:p>
        </w:tc>
      </w:tr>
      <w:tr w:rsidR="00E66493" w:rsidRPr="008134EA" w:rsidTr="00E66493">
        <w:trPr>
          <w:trHeight w:val="378"/>
        </w:trPr>
        <w:tc>
          <w:tcPr>
            <w:tcW w:w="9557" w:type="dxa"/>
            <w:gridSpan w:val="4"/>
            <w:vAlign w:val="center"/>
          </w:tcPr>
          <w:p w:rsidR="00E66493" w:rsidRPr="00E66493" w:rsidRDefault="00E66493" w:rsidP="00E66493">
            <w:pPr>
              <w:pStyle w:val="af3"/>
              <w:jc w:val="both"/>
              <w:rPr>
                <w:rFonts w:ascii="Times New Roman" w:hAnsi="Times New Roman"/>
                <w:b/>
              </w:rPr>
            </w:pPr>
            <w:r>
              <w:rPr>
                <w:rFonts w:ascii="Times New Roman" w:hAnsi="Times New Roman"/>
              </w:rPr>
              <w:t xml:space="preserve">                                                                          </w:t>
            </w:r>
            <w:r w:rsidRPr="00E66493">
              <w:rPr>
                <w:rFonts w:ascii="Times New Roman" w:hAnsi="Times New Roman"/>
                <w:b/>
              </w:rPr>
              <w:t>с.АЦА</w:t>
            </w:r>
          </w:p>
        </w:tc>
      </w:tr>
      <w:tr w:rsidR="00E66493" w:rsidRPr="008134EA" w:rsidTr="00E66493">
        <w:trPr>
          <w:trHeight w:val="427"/>
        </w:trPr>
        <w:tc>
          <w:tcPr>
            <w:tcW w:w="1819" w:type="dxa"/>
            <w:vMerge w:val="restart"/>
            <w:vAlign w:val="center"/>
          </w:tcPr>
          <w:p w:rsidR="00E66493" w:rsidRPr="008134EA" w:rsidRDefault="00E66493" w:rsidP="00E05420">
            <w:pPr>
              <w:pStyle w:val="af3"/>
              <w:rPr>
                <w:rFonts w:ascii="Times New Roman" w:hAnsi="Times New Roman"/>
              </w:rPr>
            </w:pPr>
          </w:p>
        </w:tc>
        <w:tc>
          <w:tcPr>
            <w:tcW w:w="4720" w:type="dxa"/>
            <w:vAlign w:val="center"/>
          </w:tcPr>
          <w:p w:rsidR="00E66493" w:rsidRPr="008134EA" w:rsidRDefault="00E66493" w:rsidP="00E05420">
            <w:pPr>
              <w:pStyle w:val="af3"/>
              <w:rPr>
                <w:rFonts w:ascii="Times New Roman" w:hAnsi="Times New Roman"/>
              </w:rPr>
            </w:pPr>
            <w:r>
              <w:rPr>
                <w:rFonts w:ascii="Times New Roman" w:hAnsi="Times New Roman"/>
              </w:rPr>
              <w:t>Протяженность улично-дорожной сети</w:t>
            </w:r>
          </w:p>
        </w:tc>
        <w:tc>
          <w:tcPr>
            <w:tcW w:w="1460" w:type="dxa"/>
            <w:vAlign w:val="center"/>
          </w:tcPr>
          <w:p w:rsidR="00E66493" w:rsidRPr="008134EA" w:rsidRDefault="00E66493" w:rsidP="00E05420">
            <w:pPr>
              <w:pStyle w:val="af3"/>
              <w:rPr>
                <w:rFonts w:ascii="Times New Roman" w:hAnsi="Times New Roman"/>
              </w:rPr>
            </w:pPr>
          </w:p>
        </w:tc>
        <w:tc>
          <w:tcPr>
            <w:tcW w:w="1558" w:type="dxa"/>
            <w:vAlign w:val="center"/>
          </w:tcPr>
          <w:p w:rsidR="00E66493" w:rsidRPr="008134EA" w:rsidRDefault="00E66493" w:rsidP="00E05420">
            <w:pPr>
              <w:pStyle w:val="af3"/>
              <w:rPr>
                <w:rFonts w:ascii="Times New Roman" w:hAnsi="Times New Roman"/>
              </w:rPr>
            </w:pPr>
          </w:p>
        </w:tc>
      </w:tr>
      <w:tr w:rsidR="00E66493" w:rsidRPr="008134EA" w:rsidTr="00E66493">
        <w:trPr>
          <w:trHeight w:val="565"/>
        </w:trPr>
        <w:tc>
          <w:tcPr>
            <w:tcW w:w="1819" w:type="dxa"/>
            <w:vMerge/>
            <w:vAlign w:val="center"/>
          </w:tcPr>
          <w:p w:rsidR="00E66493" w:rsidRPr="008134EA" w:rsidRDefault="00E66493" w:rsidP="00E05420">
            <w:pPr>
              <w:pStyle w:val="af3"/>
              <w:rPr>
                <w:rFonts w:ascii="Times New Roman" w:hAnsi="Times New Roman"/>
              </w:rPr>
            </w:pPr>
          </w:p>
        </w:tc>
        <w:tc>
          <w:tcPr>
            <w:tcW w:w="4720" w:type="dxa"/>
            <w:vAlign w:val="center"/>
          </w:tcPr>
          <w:p w:rsidR="00E66493" w:rsidRDefault="00E66493" w:rsidP="00E66493">
            <w:pPr>
              <w:pStyle w:val="af3"/>
              <w:jc w:val="both"/>
              <w:rPr>
                <w:rFonts w:ascii="Times New Roman" w:hAnsi="Times New Roman"/>
              </w:rPr>
            </w:pPr>
            <w:r>
              <w:rPr>
                <w:rFonts w:ascii="Times New Roman" w:hAnsi="Times New Roman"/>
              </w:rPr>
              <w:t>В том числе</w:t>
            </w:r>
          </w:p>
          <w:p w:rsidR="00E66493" w:rsidRDefault="00E66493" w:rsidP="00E66493">
            <w:pPr>
              <w:pStyle w:val="af3"/>
              <w:jc w:val="both"/>
              <w:rPr>
                <w:rFonts w:ascii="Times New Roman" w:hAnsi="Times New Roman"/>
              </w:rPr>
            </w:pPr>
            <w:r>
              <w:rPr>
                <w:rFonts w:ascii="Times New Roman" w:hAnsi="Times New Roman"/>
              </w:rPr>
              <w:t>Поселковая дорога;</w:t>
            </w:r>
          </w:p>
          <w:p w:rsidR="00E66493" w:rsidRDefault="00E66493" w:rsidP="00E66493">
            <w:pPr>
              <w:pStyle w:val="af3"/>
              <w:jc w:val="both"/>
              <w:rPr>
                <w:rFonts w:ascii="Times New Roman" w:hAnsi="Times New Roman"/>
              </w:rPr>
            </w:pPr>
            <w:r>
              <w:rPr>
                <w:rFonts w:ascii="Times New Roman" w:hAnsi="Times New Roman"/>
              </w:rPr>
              <w:t>Главная улица;</w:t>
            </w:r>
          </w:p>
          <w:p w:rsidR="00E66493" w:rsidRDefault="00E66493" w:rsidP="00E66493">
            <w:pPr>
              <w:pStyle w:val="af3"/>
              <w:jc w:val="both"/>
              <w:rPr>
                <w:rFonts w:ascii="Times New Roman" w:hAnsi="Times New Roman"/>
              </w:rPr>
            </w:pPr>
            <w:r>
              <w:rPr>
                <w:rFonts w:ascii="Times New Roman" w:hAnsi="Times New Roman"/>
              </w:rPr>
              <w:t>Основные улицы в жилой застройке;</w:t>
            </w:r>
          </w:p>
          <w:p w:rsidR="00E66493" w:rsidRDefault="00E66493" w:rsidP="00E66493">
            <w:pPr>
              <w:pStyle w:val="af3"/>
              <w:jc w:val="both"/>
              <w:rPr>
                <w:rFonts w:ascii="Times New Roman" w:hAnsi="Times New Roman"/>
              </w:rPr>
            </w:pPr>
            <w:r>
              <w:rPr>
                <w:rFonts w:ascii="Times New Roman" w:hAnsi="Times New Roman"/>
              </w:rPr>
              <w:t>Второстепенные улицы в жилой застройке;</w:t>
            </w:r>
          </w:p>
          <w:p w:rsidR="00E66493" w:rsidRPr="008134EA" w:rsidRDefault="00E66493" w:rsidP="00E66493">
            <w:pPr>
              <w:pStyle w:val="af3"/>
              <w:jc w:val="both"/>
              <w:rPr>
                <w:rFonts w:ascii="Times New Roman" w:hAnsi="Times New Roman"/>
              </w:rPr>
            </w:pPr>
            <w:r>
              <w:rPr>
                <w:rFonts w:ascii="Times New Roman" w:hAnsi="Times New Roman"/>
              </w:rPr>
              <w:t>проезды</w:t>
            </w:r>
          </w:p>
        </w:tc>
        <w:tc>
          <w:tcPr>
            <w:tcW w:w="1460" w:type="dxa"/>
            <w:vAlign w:val="center"/>
          </w:tcPr>
          <w:p w:rsidR="00E66493" w:rsidRDefault="00E66493" w:rsidP="00E66493">
            <w:pPr>
              <w:pStyle w:val="af3"/>
              <w:jc w:val="both"/>
              <w:rPr>
                <w:rFonts w:ascii="Times New Roman" w:hAnsi="Times New Roman"/>
              </w:rPr>
            </w:pPr>
          </w:p>
          <w:p w:rsidR="00E66493" w:rsidRDefault="00E66493" w:rsidP="00E66493">
            <w:pPr>
              <w:pStyle w:val="af3"/>
              <w:jc w:val="both"/>
              <w:rPr>
                <w:rFonts w:ascii="Times New Roman" w:hAnsi="Times New Roman"/>
              </w:rPr>
            </w:pPr>
            <w:r>
              <w:rPr>
                <w:rFonts w:ascii="Times New Roman" w:hAnsi="Times New Roman"/>
              </w:rPr>
              <w:t>Км</w:t>
            </w:r>
          </w:p>
          <w:p w:rsidR="00E66493" w:rsidRDefault="00E66493" w:rsidP="00E66493">
            <w:pPr>
              <w:pStyle w:val="af3"/>
              <w:jc w:val="both"/>
              <w:rPr>
                <w:rFonts w:ascii="Times New Roman" w:hAnsi="Times New Roman"/>
              </w:rPr>
            </w:pPr>
            <w:r>
              <w:rPr>
                <w:rFonts w:ascii="Times New Roman" w:hAnsi="Times New Roman"/>
              </w:rPr>
              <w:t>Км</w:t>
            </w:r>
          </w:p>
          <w:p w:rsidR="00E66493" w:rsidRDefault="00E66493" w:rsidP="00E66493">
            <w:pPr>
              <w:pStyle w:val="af3"/>
              <w:jc w:val="both"/>
              <w:rPr>
                <w:rFonts w:ascii="Times New Roman" w:hAnsi="Times New Roman"/>
              </w:rPr>
            </w:pPr>
            <w:r>
              <w:rPr>
                <w:rFonts w:ascii="Times New Roman" w:hAnsi="Times New Roman"/>
              </w:rPr>
              <w:t>Км</w:t>
            </w:r>
          </w:p>
          <w:p w:rsidR="00E66493" w:rsidRDefault="00E66493" w:rsidP="00E66493">
            <w:pPr>
              <w:pStyle w:val="af3"/>
              <w:jc w:val="both"/>
              <w:rPr>
                <w:rFonts w:ascii="Times New Roman" w:hAnsi="Times New Roman"/>
              </w:rPr>
            </w:pPr>
            <w:r>
              <w:rPr>
                <w:rFonts w:ascii="Times New Roman" w:hAnsi="Times New Roman"/>
              </w:rPr>
              <w:t>Км</w:t>
            </w:r>
          </w:p>
          <w:p w:rsidR="00E66493" w:rsidRDefault="00E66493" w:rsidP="00E66493">
            <w:pPr>
              <w:pStyle w:val="af3"/>
              <w:jc w:val="both"/>
              <w:rPr>
                <w:rFonts w:ascii="Times New Roman" w:hAnsi="Times New Roman"/>
              </w:rPr>
            </w:pPr>
            <w:r>
              <w:rPr>
                <w:rFonts w:ascii="Times New Roman" w:hAnsi="Times New Roman"/>
              </w:rPr>
              <w:t>км</w:t>
            </w:r>
          </w:p>
          <w:p w:rsidR="00E66493" w:rsidRDefault="00E66493" w:rsidP="00E66493">
            <w:pPr>
              <w:pStyle w:val="af3"/>
              <w:jc w:val="both"/>
              <w:rPr>
                <w:rFonts w:ascii="Times New Roman" w:hAnsi="Times New Roman"/>
              </w:rPr>
            </w:pPr>
          </w:p>
          <w:p w:rsidR="00E66493" w:rsidRPr="008134EA" w:rsidRDefault="00E66493" w:rsidP="00E66493">
            <w:pPr>
              <w:pStyle w:val="af3"/>
              <w:jc w:val="both"/>
              <w:rPr>
                <w:rFonts w:ascii="Times New Roman" w:hAnsi="Times New Roman"/>
              </w:rPr>
            </w:pPr>
          </w:p>
        </w:tc>
        <w:tc>
          <w:tcPr>
            <w:tcW w:w="1558" w:type="dxa"/>
            <w:vAlign w:val="center"/>
          </w:tcPr>
          <w:p w:rsidR="00E66493" w:rsidRDefault="00E66493" w:rsidP="00E05420">
            <w:pPr>
              <w:pStyle w:val="af3"/>
              <w:rPr>
                <w:rFonts w:ascii="Times New Roman" w:hAnsi="Times New Roman"/>
              </w:rPr>
            </w:pPr>
          </w:p>
          <w:p w:rsidR="00E66493" w:rsidRDefault="00E66493" w:rsidP="00E05420">
            <w:pPr>
              <w:pStyle w:val="af3"/>
              <w:rPr>
                <w:rFonts w:ascii="Times New Roman" w:hAnsi="Times New Roman"/>
              </w:rPr>
            </w:pPr>
            <w:r>
              <w:rPr>
                <w:rFonts w:ascii="Times New Roman" w:hAnsi="Times New Roman"/>
              </w:rPr>
              <w:t>2,66</w:t>
            </w:r>
          </w:p>
          <w:p w:rsidR="00E66493" w:rsidRDefault="00E66493" w:rsidP="00E05420">
            <w:pPr>
              <w:pStyle w:val="af3"/>
              <w:rPr>
                <w:rFonts w:ascii="Times New Roman" w:hAnsi="Times New Roman"/>
              </w:rPr>
            </w:pPr>
            <w:r>
              <w:rPr>
                <w:rFonts w:ascii="Times New Roman" w:hAnsi="Times New Roman"/>
              </w:rPr>
              <w:t>2,96</w:t>
            </w:r>
          </w:p>
          <w:p w:rsidR="00E66493" w:rsidRDefault="00E66493" w:rsidP="00E05420">
            <w:pPr>
              <w:pStyle w:val="af3"/>
              <w:rPr>
                <w:rFonts w:ascii="Times New Roman" w:hAnsi="Times New Roman"/>
              </w:rPr>
            </w:pPr>
            <w:r>
              <w:rPr>
                <w:rFonts w:ascii="Times New Roman" w:hAnsi="Times New Roman"/>
              </w:rPr>
              <w:t>0,20</w:t>
            </w:r>
          </w:p>
          <w:p w:rsidR="00E66493" w:rsidRDefault="00E66493" w:rsidP="00E05420">
            <w:pPr>
              <w:pStyle w:val="af3"/>
              <w:rPr>
                <w:rFonts w:ascii="Times New Roman" w:hAnsi="Times New Roman"/>
              </w:rPr>
            </w:pPr>
            <w:r>
              <w:rPr>
                <w:rFonts w:ascii="Times New Roman" w:hAnsi="Times New Roman"/>
              </w:rPr>
              <w:t>0,09</w:t>
            </w:r>
          </w:p>
          <w:p w:rsidR="00E66493" w:rsidRDefault="00E66493" w:rsidP="00E05420">
            <w:pPr>
              <w:pStyle w:val="af3"/>
              <w:rPr>
                <w:rFonts w:ascii="Times New Roman" w:hAnsi="Times New Roman"/>
              </w:rPr>
            </w:pPr>
            <w:r>
              <w:rPr>
                <w:rFonts w:ascii="Times New Roman" w:hAnsi="Times New Roman"/>
              </w:rPr>
              <w:t>0,14</w:t>
            </w:r>
          </w:p>
          <w:p w:rsidR="00E66493" w:rsidRPr="008134EA" w:rsidRDefault="00E66493" w:rsidP="00E05420">
            <w:pPr>
              <w:pStyle w:val="af3"/>
              <w:rPr>
                <w:rFonts w:ascii="Times New Roman" w:hAnsi="Times New Roman"/>
              </w:rPr>
            </w:pPr>
          </w:p>
        </w:tc>
      </w:tr>
    </w:tbl>
    <w:p w:rsidR="00E66493" w:rsidRDefault="00E66493" w:rsidP="008134EA">
      <w:pPr>
        <w:pStyle w:val="S5"/>
        <w:spacing w:line="240" w:lineRule="auto"/>
        <w:rPr>
          <w:rFonts w:ascii="Times New Roman" w:hAnsi="Times New Roman"/>
          <w:sz w:val="28"/>
          <w:szCs w:val="28"/>
        </w:rPr>
      </w:pPr>
    </w:p>
    <w:p w:rsidR="00E66493" w:rsidRDefault="00E66493" w:rsidP="008134EA">
      <w:pPr>
        <w:pStyle w:val="S5"/>
        <w:spacing w:line="240" w:lineRule="auto"/>
        <w:rPr>
          <w:rFonts w:ascii="Times New Roman" w:hAnsi="Times New Roman"/>
          <w:sz w:val="28"/>
          <w:szCs w:val="28"/>
        </w:rPr>
      </w:pPr>
    </w:p>
    <w:p w:rsidR="00E66493" w:rsidRDefault="00E66493" w:rsidP="008134EA">
      <w:pPr>
        <w:pStyle w:val="S5"/>
        <w:spacing w:line="240" w:lineRule="auto"/>
        <w:rPr>
          <w:rFonts w:ascii="Times New Roman" w:hAnsi="Times New Roman"/>
          <w:sz w:val="28"/>
          <w:szCs w:val="28"/>
        </w:rPr>
      </w:pPr>
    </w:p>
    <w:p w:rsidR="00E66493" w:rsidRDefault="00E66493" w:rsidP="008134EA">
      <w:pPr>
        <w:pStyle w:val="S5"/>
        <w:spacing w:line="240" w:lineRule="auto"/>
        <w:rPr>
          <w:rFonts w:ascii="Times New Roman" w:hAnsi="Times New Roman"/>
          <w:sz w:val="28"/>
          <w:szCs w:val="28"/>
        </w:rPr>
      </w:pPr>
    </w:p>
    <w:p w:rsidR="00D51EDA" w:rsidRDefault="00D51EDA" w:rsidP="00D51EDA">
      <w:pPr>
        <w:pStyle w:val="S5"/>
        <w:spacing w:line="240" w:lineRule="auto"/>
        <w:jc w:val="center"/>
        <w:rPr>
          <w:rFonts w:ascii="Times New Roman" w:hAnsi="Times New Roman"/>
          <w:sz w:val="28"/>
          <w:szCs w:val="28"/>
        </w:rPr>
      </w:pPr>
    </w:p>
    <w:p w:rsidR="00E66493" w:rsidRDefault="00E66493" w:rsidP="00D51EDA">
      <w:pPr>
        <w:pStyle w:val="S5"/>
        <w:spacing w:line="240" w:lineRule="auto"/>
        <w:jc w:val="center"/>
        <w:rPr>
          <w:rFonts w:ascii="Times New Roman" w:hAnsi="Times New Roman"/>
          <w:b/>
          <w:sz w:val="28"/>
          <w:szCs w:val="28"/>
        </w:rPr>
      </w:pPr>
    </w:p>
    <w:p w:rsidR="00D51EDA" w:rsidRDefault="00D51EDA" w:rsidP="00D51EDA">
      <w:pPr>
        <w:pStyle w:val="S5"/>
        <w:spacing w:line="240" w:lineRule="auto"/>
        <w:jc w:val="center"/>
        <w:rPr>
          <w:rFonts w:ascii="Times New Roman" w:hAnsi="Times New Roman"/>
          <w:b/>
          <w:sz w:val="28"/>
          <w:szCs w:val="28"/>
        </w:rPr>
      </w:pPr>
      <w:r>
        <w:rPr>
          <w:rFonts w:ascii="Times New Roman" w:hAnsi="Times New Roman"/>
          <w:b/>
          <w:sz w:val="28"/>
          <w:szCs w:val="28"/>
        </w:rPr>
        <w:t>2.5. Прогноз уровня автомобилизации, параметров дорожного движения</w:t>
      </w:r>
    </w:p>
    <w:p w:rsidR="006816F8" w:rsidRPr="004B6C2E" w:rsidRDefault="006816F8" w:rsidP="006816F8">
      <w:pPr>
        <w:pStyle w:val="S5"/>
        <w:spacing w:line="240" w:lineRule="auto"/>
        <w:rPr>
          <w:rFonts w:ascii="Times New Roman" w:hAnsi="Times New Roman"/>
          <w:sz w:val="28"/>
          <w:szCs w:val="28"/>
        </w:rPr>
      </w:pPr>
      <w:r w:rsidRPr="004B6C2E">
        <w:rPr>
          <w:rFonts w:ascii="Times New Roman" w:hAnsi="Times New Roman"/>
          <w:sz w:val="28"/>
          <w:szCs w:val="28"/>
        </w:rPr>
        <w:t>На  протяжении  последних  лет  наблюдается тенденция к увеличению  числа</w:t>
      </w:r>
      <w:r>
        <w:rPr>
          <w:rFonts w:ascii="Times New Roman" w:hAnsi="Times New Roman"/>
          <w:sz w:val="28"/>
          <w:szCs w:val="28"/>
        </w:rPr>
        <w:t xml:space="preserve"> </w:t>
      </w:r>
      <w:r w:rsidRPr="004B6C2E">
        <w:rPr>
          <w:rFonts w:ascii="Times New Roman" w:hAnsi="Times New Roman"/>
          <w:sz w:val="28"/>
          <w:szCs w:val="28"/>
        </w:rPr>
        <w:t xml:space="preserve">автомобилей  на  территории  </w:t>
      </w:r>
      <w:r>
        <w:rPr>
          <w:rFonts w:ascii="Times New Roman" w:hAnsi="Times New Roman"/>
          <w:sz w:val="28"/>
          <w:szCs w:val="28"/>
        </w:rPr>
        <w:t>поселения</w:t>
      </w:r>
      <w:r w:rsidRPr="004B6C2E">
        <w:rPr>
          <w:rFonts w:ascii="Times New Roman" w:hAnsi="Times New Roman"/>
          <w:sz w:val="28"/>
          <w:szCs w:val="28"/>
        </w:rPr>
        <w:t>.  Основной  прирост  этого  показателя</w:t>
      </w:r>
      <w:r>
        <w:rPr>
          <w:rFonts w:ascii="Times New Roman" w:hAnsi="Times New Roman"/>
          <w:sz w:val="28"/>
          <w:szCs w:val="28"/>
        </w:rPr>
        <w:t xml:space="preserve"> </w:t>
      </w:r>
      <w:r w:rsidRPr="004B6C2E">
        <w:rPr>
          <w:rFonts w:ascii="Times New Roman" w:hAnsi="Times New Roman"/>
          <w:sz w:val="28"/>
          <w:szCs w:val="28"/>
        </w:rPr>
        <w:t>осуществляется  за  счёт  увеличения  числа  легковых  автомобилей  находящихся  в</w:t>
      </w:r>
      <w:r>
        <w:rPr>
          <w:rFonts w:ascii="Times New Roman" w:hAnsi="Times New Roman"/>
          <w:sz w:val="28"/>
          <w:szCs w:val="28"/>
        </w:rPr>
        <w:t xml:space="preserve"> </w:t>
      </w:r>
      <w:r w:rsidRPr="004B6C2E">
        <w:rPr>
          <w:rFonts w:ascii="Times New Roman" w:hAnsi="Times New Roman"/>
          <w:sz w:val="28"/>
          <w:szCs w:val="28"/>
        </w:rPr>
        <w:t xml:space="preserve">собственности граждан (в среднем по </w:t>
      </w:r>
      <w:r w:rsidR="00CB5CDC">
        <w:rPr>
          <w:rFonts w:ascii="Times New Roman" w:hAnsi="Times New Roman"/>
          <w:sz w:val="28"/>
          <w:szCs w:val="28"/>
        </w:rPr>
        <w:t>10</w:t>
      </w:r>
      <w:r w:rsidRPr="004B6C2E">
        <w:rPr>
          <w:rFonts w:ascii="Times New Roman" w:hAnsi="Times New Roman"/>
          <w:sz w:val="28"/>
          <w:szCs w:val="28"/>
        </w:rPr>
        <w:t>% в год).</w:t>
      </w:r>
    </w:p>
    <w:p w:rsidR="006455C1" w:rsidRPr="006455C1" w:rsidRDefault="006455C1" w:rsidP="006455C1">
      <w:pPr>
        <w:pStyle w:val="S5"/>
        <w:spacing w:line="240" w:lineRule="auto"/>
        <w:rPr>
          <w:rFonts w:ascii="Times New Roman" w:hAnsi="Times New Roman"/>
          <w:sz w:val="28"/>
          <w:szCs w:val="28"/>
        </w:rPr>
      </w:pPr>
      <w:r w:rsidRPr="006455C1">
        <w:rPr>
          <w:rFonts w:ascii="Times New Roman" w:hAnsi="Times New Roman"/>
          <w:sz w:val="28"/>
          <w:szCs w:val="28"/>
        </w:rPr>
        <w:t xml:space="preserve">На территории  сельского поселения на расчетный срок предполагается проживание </w:t>
      </w:r>
      <w:r w:rsidR="00EC04A2">
        <w:rPr>
          <w:rFonts w:ascii="Times New Roman" w:hAnsi="Times New Roman"/>
          <w:sz w:val="28"/>
          <w:szCs w:val="28"/>
        </w:rPr>
        <w:t>1</w:t>
      </w:r>
      <w:r w:rsidRPr="006455C1">
        <w:rPr>
          <w:rFonts w:ascii="Times New Roman" w:hAnsi="Times New Roman"/>
          <w:sz w:val="28"/>
          <w:szCs w:val="28"/>
        </w:rPr>
        <w:t xml:space="preserve">500 человек. Принятый уровень автомобилизации на расчетный срок в соответствии с требованиями п. 6.3. СНиП 2.07.01-89* «Градостроительство. Планировка и застройка городских и </w:t>
      </w:r>
      <w:r w:rsidR="00EC04A2">
        <w:rPr>
          <w:rFonts w:ascii="Times New Roman" w:hAnsi="Times New Roman"/>
          <w:sz w:val="28"/>
          <w:szCs w:val="28"/>
        </w:rPr>
        <w:t>сельских поселений» составит 195</w:t>
      </w:r>
      <w:r w:rsidRPr="006455C1">
        <w:rPr>
          <w:rFonts w:ascii="Times New Roman" w:hAnsi="Times New Roman"/>
          <w:sz w:val="28"/>
          <w:szCs w:val="28"/>
        </w:rPr>
        <w:t xml:space="preserve"> автомобилей на 1000 ж</w:t>
      </w:r>
      <w:r w:rsidR="00EC04A2">
        <w:rPr>
          <w:rFonts w:ascii="Times New Roman" w:hAnsi="Times New Roman"/>
          <w:sz w:val="28"/>
          <w:szCs w:val="28"/>
        </w:rPr>
        <w:t xml:space="preserve">ителей. </w:t>
      </w:r>
    </w:p>
    <w:p w:rsidR="006455C1" w:rsidRPr="006455C1" w:rsidRDefault="006455C1" w:rsidP="006455C1">
      <w:pPr>
        <w:pStyle w:val="S5"/>
        <w:spacing w:line="240" w:lineRule="auto"/>
        <w:rPr>
          <w:rFonts w:ascii="Times New Roman" w:hAnsi="Times New Roman"/>
          <w:sz w:val="28"/>
          <w:szCs w:val="28"/>
        </w:rPr>
      </w:pPr>
      <w:r w:rsidRPr="006455C1">
        <w:rPr>
          <w:rFonts w:ascii="Times New Roman" w:hAnsi="Times New Roman"/>
          <w:sz w:val="28"/>
          <w:szCs w:val="28"/>
        </w:rPr>
        <w:t>Расчет объектов транспорта проведен в соответствии с СНиП 2.07.01-89* «Градостроительство. Планировка и застройка городских и сельских поселений» пункты  6.40, 6.41:</w:t>
      </w:r>
    </w:p>
    <w:p w:rsidR="006455C1" w:rsidRPr="006455C1" w:rsidRDefault="006455C1" w:rsidP="006455C1">
      <w:pPr>
        <w:pStyle w:val="S5"/>
        <w:spacing w:line="240" w:lineRule="auto"/>
        <w:rPr>
          <w:rFonts w:ascii="Times New Roman" w:hAnsi="Times New Roman"/>
          <w:sz w:val="28"/>
          <w:szCs w:val="28"/>
        </w:rPr>
      </w:pPr>
      <w:r w:rsidRPr="006455C1">
        <w:rPr>
          <w:rFonts w:ascii="Times New Roman" w:hAnsi="Times New Roman"/>
          <w:sz w:val="28"/>
          <w:szCs w:val="28"/>
        </w:rPr>
        <w:t xml:space="preserve">Станции технического обслуживания автомобилей следует проектировать из расчета один пост на 200 легковых автомобилей. </w:t>
      </w:r>
    </w:p>
    <w:p w:rsidR="006455C1" w:rsidRPr="006455C1" w:rsidRDefault="006455C1" w:rsidP="006455C1">
      <w:pPr>
        <w:pStyle w:val="S5"/>
        <w:spacing w:line="240" w:lineRule="auto"/>
        <w:rPr>
          <w:rFonts w:ascii="Times New Roman" w:hAnsi="Times New Roman"/>
          <w:sz w:val="28"/>
          <w:szCs w:val="28"/>
        </w:rPr>
      </w:pPr>
      <w:r w:rsidRPr="006455C1">
        <w:rPr>
          <w:rFonts w:ascii="Times New Roman" w:hAnsi="Times New Roman"/>
          <w:sz w:val="28"/>
          <w:szCs w:val="28"/>
        </w:rPr>
        <w:t>Автозаправочные станции (АЗС) следует проектировать из расчета одна топливо-раздаточная колонка на 1200 легковых автомобилей.</w:t>
      </w:r>
    </w:p>
    <w:p w:rsidR="00D51EDA" w:rsidRDefault="00D51EDA" w:rsidP="00D51EDA">
      <w:pPr>
        <w:pStyle w:val="S5"/>
        <w:spacing w:line="240" w:lineRule="auto"/>
        <w:jc w:val="center"/>
        <w:rPr>
          <w:rFonts w:ascii="Times New Roman" w:hAnsi="Times New Roman"/>
          <w:sz w:val="28"/>
          <w:szCs w:val="28"/>
        </w:rPr>
      </w:pPr>
    </w:p>
    <w:p w:rsidR="00EC04A2" w:rsidRDefault="00EC04A2" w:rsidP="00D51EDA">
      <w:pPr>
        <w:pStyle w:val="S5"/>
        <w:spacing w:line="240" w:lineRule="auto"/>
        <w:jc w:val="center"/>
        <w:rPr>
          <w:rFonts w:ascii="Times New Roman" w:hAnsi="Times New Roman"/>
          <w:b/>
          <w:sz w:val="28"/>
          <w:szCs w:val="28"/>
        </w:rPr>
      </w:pPr>
    </w:p>
    <w:p w:rsidR="00D51EDA" w:rsidRDefault="00D51EDA" w:rsidP="00D51EDA">
      <w:pPr>
        <w:pStyle w:val="S5"/>
        <w:spacing w:line="240" w:lineRule="auto"/>
        <w:jc w:val="center"/>
        <w:rPr>
          <w:rFonts w:ascii="Times New Roman" w:hAnsi="Times New Roman"/>
          <w:b/>
          <w:sz w:val="28"/>
          <w:szCs w:val="28"/>
        </w:rPr>
      </w:pPr>
      <w:r>
        <w:rPr>
          <w:rFonts w:ascii="Times New Roman" w:hAnsi="Times New Roman"/>
          <w:b/>
          <w:sz w:val="28"/>
          <w:szCs w:val="28"/>
        </w:rPr>
        <w:t>2.6. Прогноз показателей безопасности дорожного движения</w:t>
      </w:r>
    </w:p>
    <w:p w:rsidR="006816F8" w:rsidRPr="004B6C2E" w:rsidRDefault="006816F8" w:rsidP="006816F8">
      <w:pPr>
        <w:pStyle w:val="S5"/>
        <w:spacing w:line="240" w:lineRule="auto"/>
        <w:rPr>
          <w:rFonts w:ascii="Times New Roman" w:hAnsi="Times New Roman"/>
          <w:sz w:val="28"/>
          <w:szCs w:val="28"/>
        </w:rPr>
      </w:pPr>
      <w:r w:rsidRPr="004B6C2E">
        <w:rPr>
          <w:rFonts w:ascii="Times New Roman" w:hAnsi="Times New Roman"/>
          <w:sz w:val="28"/>
          <w:szCs w:val="28"/>
        </w:rPr>
        <w:t>Диспропорция  роста  перевозок  к  объёмам  финансирования  дорожного</w:t>
      </w:r>
      <w:r>
        <w:rPr>
          <w:rFonts w:ascii="Times New Roman" w:hAnsi="Times New Roman"/>
          <w:sz w:val="28"/>
          <w:szCs w:val="28"/>
        </w:rPr>
        <w:t xml:space="preserve"> </w:t>
      </w:r>
      <w:r w:rsidRPr="004B6C2E">
        <w:rPr>
          <w:rFonts w:ascii="Times New Roman" w:hAnsi="Times New Roman"/>
          <w:sz w:val="28"/>
          <w:szCs w:val="28"/>
        </w:rPr>
        <w:t>хозяйства привели к существенному ухудшению состояния автомобильных дорог и,</w:t>
      </w:r>
      <w:r>
        <w:rPr>
          <w:rFonts w:ascii="Times New Roman" w:hAnsi="Times New Roman"/>
          <w:sz w:val="28"/>
          <w:szCs w:val="28"/>
        </w:rPr>
        <w:t xml:space="preserve"> </w:t>
      </w:r>
      <w:r w:rsidRPr="004B6C2E">
        <w:rPr>
          <w:rFonts w:ascii="Times New Roman" w:hAnsi="Times New Roman"/>
          <w:sz w:val="28"/>
          <w:szCs w:val="28"/>
        </w:rPr>
        <w:t>как следствие, к росту доли дорожно-транспортных происшествий, причиной которых</w:t>
      </w:r>
      <w:r>
        <w:rPr>
          <w:rFonts w:ascii="Times New Roman" w:hAnsi="Times New Roman"/>
          <w:sz w:val="28"/>
          <w:szCs w:val="28"/>
        </w:rPr>
        <w:t xml:space="preserve"> </w:t>
      </w:r>
      <w:r w:rsidRPr="004B6C2E">
        <w:rPr>
          <w:rFonts w:ascii="Times New Roman" w:hAnsi="Times New Roman"/>
          <w:sz w:val="28"/>
          <w:szCs w:val="28"/>
        </w:rPr>
        <w:t>служили  неудовлетворительные  дорожные  условия.  Ежегодно  растет  количество</w:t>
      </w:r>
      <w:r>
        <w:rPr>
          <w:rFonts w:ascii="Times New Roman" w:hAnsi="Times New Roman"/>
          <w:sz w:val="28"/>
          <w:szCs w:val="28"/>
        </w:rPr>
        <w:t xml:space="preserve"> </w:t>
      </w:r>
      <w:r w:rsidRPr="004B6C2E">
        <w:rPr>
          <w:rFonts w:ascii="Times New Roman" w:hAnsi="Times New Roman"/>
          <w:sz w:val="28"/>
          <w:szCs w:val="28"/>
        </w:rPr>
        <w:t>ДТП связанных с неудовлетворительными условиями дорог.</w:t>
      </w:r>
    </w:p>
    <w:p w:rsidR="006816F8" w:rsidRDefault="006816F8" w:rsidP="006816F8">
      <w:pPr>
        <w:pStyle w:val="S5"/>
        <w:spacing w:line="240" w:lineRule="auto"/>
        <w:rPr>
          <w:rFonts w:ascii="Times New Roman" w:hAnsi="Times New Roman"/>
          <w:sz w:val="28"/>
          <w:szCs w:val="28"/>
        </w:rPr>
      </w:pPr>
      <w:r w:rsidRPr="004B6C2E">
        <w:rPr>
          <w:rFonts w:ascii="Times New Roman" w:hAnsi="Times New Roman"/>
          <w:sz w:val="28"/>
          <w:szCs w:val="28"/>
        </w:rPr>
        <w:t>Потери  от  дорожно-транспортных  происшествий,  связанные  с  гибелью  и</w:t>
      </w:r>
      <w:r>
        <w:rPr>
          <w:rFonts w:ascii="Times New Roman" w:hAnsi="Times New Roman"/>
          <w:sz w:val="28"/>
          <w:szCs w:val="28"/>
        </w:rPr>
        <w:t xml:space="preserve"> </w:t>
      </w:r>
      <w:r w:rsidRPr="004B6C2E">
        <w:rPr>
          <w:rFonts w:ascii="Times New Roman" w:hAnsi="Times New Roman"/>
          <w:sz w:val="28"/>
          <w:szCs w:val="28"/>
        </w:rPr>
        <w:t>ранениями  людей,  с  повреждением  автомобильного  транспорта,  влекут  за  собой</w:t>
      </w:r>
      <w:r>
        <w:rPr>
          <w:rFonts w:ascii="Times New Roman" w:hAnsi="Times New Roman"/>
          <w:sz w:val="28"/>
          <w:szCs w:val="28"/>
        </w:rPr>
        <w:t xml:space="preserve"> </w:t>
      </w:r>
      <w:r w:rsidRPr="004B6C2E">
        <w:rPr>
          <w:rFonts w:ascii="Times New Roman" w:hAnsi="Times New Roman"/>
          <w:sz w:val="28"/>
          <w:szCs w:val="28"/>
        </w:rPr>
        <w:t>расходы  бюджетной  системы  на  медицинское  обслуживание,  административные</w:t>
      </w:r>
      <w:r>
        <w:rPr>
          <w:rFonts w:ascii="Times New Roman" w:hAnsi="Times New Roman"/>
          <w:sz w:val="28"/>
          <w:szCs w:val="28"/>
        </w:rPr>
        <w:t xml:space="preserve"> </w:t>
      </w:r>
      <w:r w:rsidRPr="004B6C2E">
        <w:rPr>
          <w:rFonts w:ascii="Times New Roman" w:hAnsi="Times New Roman"/>
          <w:sz w:val="28"/>
          <w:szCs w:val="28"/>
        </w:rPr>
        <w:t xml:space="preserve">расходы и расходы по восстановлению технического оснащения дорог. </w:t>
      </w:r>
    </w:p>
    <w:p w:rsidR="00CB5CDC" w:rsidRPr="004B6C2E" w:rsidRDefault="00CB5CDC" w:rsidP="006816F8">
      <w:pPr>
        <w:pStyle w:val="S5"/>
        <w:spacing w:line="240" w:lineRule="auto"/>
        <w:rPr>
          <w:rFonts w:ascii="Times New Roman" w:hAnsi="Times New Roman"/>
          <w:sz w:val="28"/>
          <w:szCs w:val="28"/>
        </w:rPr>
      </w:pPr>
      <w:r>
        <w:rPr>
          <w:rFonts w:ascii="Times New Roman" w:hAnsi="Times New Roman"/>
          <w:sz w:val="28"/>
          <w:szCs w:val="28"/>
        </w:rPr>
        <w:t>Четкое выполнение мероприятий Программы позволит снизить количество ДТП до 0 при создании удовлетворительных дорожных условий.</w:t>
      </w:r>
    </w:p>
    <w:p w:rsidR="00D51EDA" w:rsidRDefault="00D51EDA" w:rsidP="00D51EDA">
      <w:pPr>
        <w:pStyle w:val="S5"/>
        <w:spacing w:line="240" w:lineRule="auto"/>
        <w:jc w:val="center"/>
        <w:rPr>
          <w:rFonts w:ascii="Times New Roman" w:hAnsi="Times New Roman"/>
          <w:b/>
          <w:sz w:val="28"/>
          <w:szCs w:val="28"/>
        </w:rPr>
      </w:pPr>
    </w:p>
    <w:p w:rsidR="00D51EDA" w:rsidRDefault="00D51EDA" w:rsidP="00D51EDA">
      <w:pPr>
        <w:pStyle w:val="S5"/>
        <w:spacing w:line="240" w:lineRule="auto"/>
        <w:jc w:val="center"/>
        <w:rPr>
          <w:rFonts w:ascii="Times New Roman" w:hAnsi="Times New Roman"/>
          <w:b/>
          <w:sz w:val="28"/>
          <w:szCs w:val="28"/>
        </w:rPr>
      </w:pPr>
      <w:r>
        <w:rPr>
          <w:rFonts w:ascii="Times New Roman" w:hAnsi="Times New Roman"/>
          <w:b/>
          <w:sz w:val="28"/>
          <w:szCs w:val="28"/>
        </w:rPr>
        <w:t>2.7. Прогноз негативного воздействия транспортной инфраструктуры на окружающую среду и здоровье населения</w:t>
      </w:r>
    </w:p>
    <w:p w:rsidR="00EC04A2" w:rsidRDefault="002810A8" w:rsidP="002810A8">
      <w:pPr>
        <w:pStyle w:val="S5"/>
        <w:spacing w:line="240" w:lineRule="auto"/>
        <w:rPr>
          <w:rFonts w:ascii="Times New Roman" w:hAnsi="Times New Roman"/>
          <w:sz w:val="28"/>
          <w:szCs w:val="28"/>
        </w:rPr>
      </w:pPr>
      <w:r w:rsidRPr="002810A8">
        <w:rPr>
          <w:rFonts w:ascii="Times New Roman" w:hAnsi="Times New Roman"/>
          <w:sz w:val="28"/>
          <w:szCs w:val="28"/>
        </w:rPr>
        <w:t xml:space="preserve">Количество автомобильного транспорта в последние десятилетия быстро растет. Прогнозы на 2030 г. для  сельского поселения предполагают дальнейший рост </w:t>
      </w:r>
      <w:r w:rsidR="00CB5CDC">
        <w:rPr>
          <w:rFonts w:ascii="Times New Roman" w:hAnsi="Times New Roman"/>
          <w:sz w:val="28"/>
          <w:szCs w:val="28"/>
        </w:rPr>
        <w:t>легкового</w:t>
      </w:r>
      <w:r w:rsidRPr="002810A8">
        <w:rPr>
          <w:rFonts w:ascii="Times New Roman" w:hAnsi="Times New Roman"/>
          <w:sz w:val="28"/>
          <w:szCs w:val="28"/>
        </w:rPr>
        <w:t xml:space="preserve"> и грузового транспорта. Поселковая транспортная инфраструктура не справляется с большим количеством индивидуального</w:t>
      </w:r>
    </w:p>
    <w:p w:rsidR="00EC04A2" w:rsidRDefault="00EC04A2" w:rsidP="002810A8">
      <w:pPr>
        <w:pStyle w:val="S5"/>
        <w:spacing w:line="240" w:lineRule="auto"/>
        <w:rPr>
          <w:rFonts w:ascii="Times New Roman" w:hAnsi="Times New Roman"/>
          <w:sz w:val="28"/>
          <w:szCs w:val="28"/>
        </w:rPr>
      </w:pPr>
    </w:p>
    <w:p w:rsidR="00EC04A2" w:rsidRDefault="00EC04A2" w:rsidP="002810A8">
      <w:pPr>
        <w:pStyle w:val="S5"/>
        <w:spacing w:line="240" w:lineRule="auto"/>
        <w:rPr>
          <w:rFonts w:ascii="Times New Roman" w:hAnsi="Times New Roman"/>
          <w:sz w:val="28"/>
          <w:szCs w:val="28"/>
        </w:rPr>
      </w:pPr>
    </w:p>
    <w:p w:rsidR="00EC04A2" w:rsidRDefault="00EC04A2" w:rsidP="002810A8">
      <w:pPr>
        <w:pStyle w:val="S5"/>
        <w:spacing w:line="240" w:lineRule="auto"/>
        <w:rPr>
          <w:rFonts w:ascii="Times New Roman" w:hAnsi="Times New Roman"/>
          <w:sz w:val="28"/>
          <w:szCs w:val="28"/>
        </w:rPr>
      </w:pPr>
    </w:p>
    <w:p w:rsidR="002810A8" w:rsidRPr="002810A8" w:rsidRDefault="002810A8" w:rsidP="002810A8">
      <w:pPr>
        <w:pStyle w:val="S5"/>
        <w:spacing w:line="240" w:lineRule="auto"/>
        <w:rPr>
          <w:rFonts w:ascii="Times New Roman" w:hAnsi="Times New Roman"/>
          <w:sz w:val="28"/>
          <w:szCs w:val="28"/>
        </w:rPr>
      </w:pPr>
      <w:r w:rsidRPr="002810A8">
        <w:rPr>
          <w:rFonts w:ascii="Times New Roman" w:hAnsi="Times New Roman"/>
          <w:sz w:val="28"/>
          <w:szCs w:val="28"/>
        </w:rPr>
        <w:t xml:space="preserve"> автотранспорта: возникают заторы, проблемы с паркованием автомобилей. Также транспорт воздействует на окружающую среду, загрязняя атмосферу, изменяя климат, увеличивая бытовой шум. В связи с этим растет беспокойство по поводу воздействия транспорта на окружающую среду и здоровье населения. Возникающий риск для здоровья требует все более срочных действий для снижения негативного воздействия и связанного с ним риска.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w:t>
      </w:r>
    </w:p>
    <w:p w:rsidR="002810A8" w:rsidRPr="002810A8" w:rsidRDefault="002810A8" w:rsidP="002810A8">
      <w:pPr>
        <w:pStyle w:val="S5"/>
        <w:spacing w:line="240" w:lineRule="auto"/>
        <w:rPr>
          <w:rFonts w:ascii="Times New Roman" w:hAnsi="Times New Roman"/>
          <w:sz w:val="28"/>
          <w:szCs w:val="28"/>
        </w:rPr>
      </w:pPr>
      <w:r w:rsidRPr="002810A8">
        <w:rPr>
          <w:rFonts w:ascii="Times New Roman" w:hAnsi="Times New Roman"/>
          <w:sz w:val="28"/>
          <w:szCs w:val="28"/>
        </w:rPr>
        <w:t>Чтобы оценить важность проблемы, рассмотрим ряд факторов, неблагоприятно влияющих на здоровье.</w:t>
      </w:r>
    </w:p>
    <w:p w:rsidR="002810A8" w:rsidRPr="002810A8" w:rsidRDefault="002810A8" w:rsidP="002810A8">
      <w:pPr>
        <w:pStyle w:val="S5"/>
        <w:spacing w:line="240" w:lineRule="auto"/>
        <w:rPr>
          <w:rFonts w:ascii="Times New Roman" w:hAnsi="Times New Roman"/>
          <w:sz w:val="28"/>
          <w:szCs w:val="28"/>
        </w:rPr>
      </w:pPr>
      <w:r w:rsidRPr="002810A8">
        <w:rPr>
          <w:rFonts w:ascii="Times New Roman" w:hAnsi="Times New Roman"/>
          <w:sz w:val="28"/>
          <w:szCs w:val="28"/>
        </w:rPr>
        <w:t> </w:t>
      </w:r>
      <w:r w:rsidRPr="002810A8">
        <w:rPr>
          <w:rStyle w:val="afffffffb"/>
          <w:rFonts w:ascii="Times New Roman" w:hAnsi="Times New Roman"/>
          <w:iCs w:val="0"/>
          <w:sz w:val="28"/>
          <w:szCs w:val="28"/>
        </w:rPr>
        <w:t>Загрязнение атмосферы</w:t>
      </w:r>
      <w:r w:rsidRPr="002810A8">
        <w:rPr>
          <w:rStyle w:val="afffffffb"/>
          <w:rFonts w:ascii="Times New Roman" w:hAnsi="Times New Roman"/>
          <w:i w:val="0"/>
          <w:iCs w:val="0"/>
          <w:sz w:val="28"/>
          <w:szCs w:val="28"/>
        </w:rPr>
        <w:t>.</w:t>
      </w:r>
      <w:r w:rsidRPr="002810A8">
        <w:rPr>
          <w:rStyle w:val="apple-converted-space"/>
          <w:rFonts w:ascii="Times New Roman" w:hAnsi="Times New Roman"/>
          <w:sz w:val="28"/>
          <w:szCs w:val="28"/>
        </w:rPr>
        <w:t> </w:t>
      </w:r>
      <w:r w:rsidRPr="002810A8">
        <w:rPr>
          <w:rFonts w:ascii="Times New Roman" w:hAnsi="Times New Roman"/>
          <w:sz w:val="28"/>
          <w:szCs w:val="28"/>
        </w:rPr>
        <w:t>Выбросы в воздух черного дыма и газообразных загрязняющих веществ (диоксид азота (NO2), диоксид серы (SO2) и озон (О3)) приводят к множеству вредных проявления для здоровья, особенно к респираторным аллергическим заболеваниям.</w:t>
      </w:r>
    </w:p>
    <w:p w:rsidR="002810A8" w:rsidRPr="002810A8" w:rsidRDefault="002810A8" w:rsidP="002810A8">
      <w:pPr>
        <w:pStyle w:val="S5"/>
        <w:spacing w:line="240" w:lineRule="auto"/>
        <w:rPr>
          <w:rFonts w:ascii="Times New Roman" w:hAnsi="Times New Roman"/>
          <w:sz w:val="28"/>
          <w:szCs w:val="28"/>
        </w:rPr>
      </w:pPr>
      <w:r w:rsidRPr="002810A8">
        <w:rPr>
          <w:rStyle w:val="afffffffb"/>
          <w:rFonts w:ascii="Times New Roman" w:hAnsi="Times New Roman"/>
          <w:iCs w:val="0"/>
          <w:sz w:val="28"/>
          <w:szCs w:val="28"/>
        </w:rPr>
        <w:t>Воздействие шума</w:t>
      </w:r>
      <w:r w:rsidRPr="002810A8">
        <w:rPr>
          <w:rStyle w:val="afffffffb"/>
          <w:rFonts w:ascii="Times New Roman" w:hAnsi="Times New Roman"/>
          <w:i w:val="0"/>
          <w:iCs w:val="0"/>
          <w:sz w:val="28"/>
          <w:szCs w:val="28"/>
        </w:rPr>
        <w:t>.</w:t>
      </w:r>
      <w:r w:rsidRPr="002810A8">
        <w:rPr>
          <w:rStyle w:val="apple-converted-space"/>
          <w:rFonts w:ascii="Times New Roman" w:hAnsi="Times New Roman"/>
          <w:sz w:val="28"/>
          <w:szCs w:val="28"/>
        </w:rPr>
        <w:t> </w:t>
      </w:r>
      <w:r w:rsidR="00EC04A2">
        <w:rPr>
          <w:rFonts w:ascii="Times New Roman" w:hAnsi="Times New Roman"/>
          <w:sz w:val="28"/>
          <w:szCs w:val="28"/>
        </w:rPr>
        <w:t xml:space="preserve">В </w:t>
      </w:r>
      <w:r w:rsidRPr="002810A8">
        <w:rPr>
          <w:rFonts w:ascii="Times New Roman" w:hAnsi="Times New Roman"/>
          <w:sz w:val="28"/>
          <w:szCs w:val="28"/>
        </w:rPr>
        <w:t xml:space="preserve"> сельском поселении транспорт</w:t>
      </w:r>
      <w:bookmarkStart w:id="0" w:name="_GoBack"/>
      <w:bookmarkEnd w:id="0"/>
      <w:r w:rsidRPr="002810A8">
        <w:rPr>
          <w:rFonts w:ascii="Times New Roman" w:hAnsi="Times New Roman"/>
          <w:sz w:val="28"/>
          <w:szCs w:val="28"/>
        </w:rPr>
        <w:t xml:space="preserve"> (автомобильный) </w:t>
      </w:r>
      <w:r w:rsidR="00EC04A2">
        <w:rPr>
          <w:rFonts w:ascii="Times New Roman" w:hAnsi="Times New Roman"/>
          <w:sz w:val="28"/>
          <w:szCs w:val="28"/>
        </w:rPr>
        <w:t xml:space="preserve">служит </w:t>
      </w:r>
      <w:r w:rsidRPr="002810A8">
        <w:rPr>
          <w:rFonts w:ascii="Times New Roman" w:hAnsi="Times New Roman"/>
          <w:sz w:val="28"/>
          <w:szCs w:val="28"/>
        </w:rPr>
        <w:t xml:space="preserve"> источником бытового шума. Приблизительно 10 % населения подвергается воздействию шума от автомобильного транспорта с уровнем выше 55 дБ. </w:t>
      </w:r>
    </w:p>
    <w:p w:rsidR="002810A8" w:rsidRPr="002810A8" w:rsidRDefault="002810A8" w:rsidP="002810A8">
      <w:pPr>
        <w:pStyle w:val="S5"/>
        <w:spacing w:line="240" w:lineRule="auto"/>
        <w:rPr>
          <w:rFonts w:ascii="Times New Roman" w:hAnsi="Times New Roman"/>
          <w:sz w:val="28"/>
          <w:szCs w:val="28"/>
        </w:rPr>
      </w:pPr>
      <w:r w:rsidRPr="002810A8">
        <w:rPr>
          <w:rStyle w:val="afffffffb"/>
          <w:rFonts w:ascii="Times New Roman" w:hAnsi="Times New Roman"/>
          <w:iCs w:val="0"/>
          <w:sz w:val="28"/>
          <w:szCs w:val="28"/>
        </w:rPr>
        <w:t>Связанная с транспортом двигательная активность</w:t>
      </w:r>
      <w:r w:rsidRPr="002810A8">
        <w:rPr>
          <w:rStyle w:val="afffffffb"/>
          <w:rFonts w:ascii="Times New Roman" w:hAnsi="Times New Roman"/>
          <w:i w:val="0"/>
          <w:iCs w:val="0"/>
          <w:sz w:val="28"/>
          <w:szCs w:val="28"/>
        </w:rPr>
        <w:t>.</w:t>
      </w:r>
      <w:r w:rsidRPr="002810A8">
        <w:rPr>
          <w:rStyle w:val="apple-converted-space"/>
          <w:rFonts w:ascii="Times New Roman" w:hAnsi="Times New Roman"/>
          <w:sz w:val="28"/>
          <w:szCs w:val="28"/>
        </w:rPr>
        <w:t> </w:t>
      </w:r>
      <w:r w:rsidRPr="002810A8">
        <w:rPr>
          <w:rFonts w:ascii="Times New Roman" w:hAnsi="Times New Roman"/>
          <w:sz w:val="28"/>
          <w:szCs w:val="28"/>
        </w:rPr>
        <w:t>Исследования европейских учёных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2810A8" w:rsidRPr="002810A8" w:rsidRDefault="002810A8" w:rsidP="002810A8">
      <w:pPr>
        <w:pStyle w:val="S5"/>
        <w:spacing w:line="240" w:lineRule="auto"/>
        <w:rPr>
          <w:rFonts w:ascii="Times New Roman" w:hAnsi="Times New Roman"/>
          <w:sz w:val="28"/>
          <w:szCs w:val="28"/>
        </w:rPr>
      </w:pPr>
      <w:r w:rsidRPr="002810A8">
        <w:rPr>
          <w:rStyle w:val="afffffffb"/>
          <w:rFonts w:ascii="Times New Roman" w:hAnsi="Times New Roman"/>
          <w:iCs w:val="0"/>
          <w:sz w:val="28"/>
          <w:szCs w:val="28"/>
        </w:rPr>
        <w:t>Психологическое и социальное воздействие</w:t>
      </w:r>
      <w:r w:rsidRPr="002810A8">
        <w:rPr>
          <w:rStyle w:val="afffffffb"/>
          <w:rFonts w:ascii="Times New Roman" w:hAnsi="Times New Roman"/>
          <w:i w:val="0"/>
          <w:iCs w:val="0"/>
          <w:sz w:val="28"/>
          <w:szCs w:val="28"/>
        </w:rPr>
        <w:t>.</w:t>
      </w:r>
      <w:r w:rsidRPr="002810A8">
        <w:rPr>
          <w:rStyle w:val="apple-converted-space"/>
          <w:rFonts w:ascii="Times New Roman" w:hAnsi="Times New Roman"/>
          <w:sz w:val="28"/>
          <w:szCs w:val="28"/>
        </w:rPr>
        <w:t> </w:t>
      </w:r>
      <w:r w:rsidRPr="002810A8">
        <w:rPr>
          <w:rFonts w:ascii="Times New Roman" w:hAnsi="Times New Roman"/>
          <w:sz w:val="28"/>
          <w:szCs w:val="28"/>
        </w:rPr>
        <w:t>Психологическое и социальное воздействие транспорта часто не учитывают или недооценивают, несмотря на то, что оно может влиять на поведение при передвижении. Например, страх перед опасностью в связи с угрозой жизни, которую создает интенсивное движение транспорта, привел к тому, что все большее число родителей отвозит своих детей в школу на автомобиле. Одни лишь психологические и социальные механизмы, которые включаются ожидаемым воздействием транспорта, могут приводить к заболеваниям. Каждое заболевание может повлечь за собой изменение ментального и социального статуса человека или действовать на группу людей. То есть психологическое состояние и социальное положение могут непосредственно влиять на воздействие на человека факторов стресса в окружающей среде.</w:t>
      </w:r>
    </w:p>
    <w:p w:rsidR="00EC04A2" w:rsidRDefault="002810A8" w:rsidP="002810A8">
      <w:pPr>
        <w:pStyle w:val="S5"/>
        <w:spacing w:line="240" w:lineRule="auto"/>
        <w:rPr>
          <w:rFonts w:ascii="Times New Roman" w:hAnsi="Times New Roman"/>
          <w:sz w:val="28"/>
          <w:szCs w:val="28"/>
        </w:rPr>
      </w:pPr>
      <w:r w:rsidRPr="002810A8">
        <w:rPr>
          <w:rFonts w:ascii="Times New Roman" w:hAnsi="Times New Roman"/>
          <w:sz w:val="28"/>
          <w:szCs w:val="28"/>
        </w:rPr>
        <w:t>Альтернативным решением проблемы может стать снижение привлекательности автомобиля. Автомобиль должен использоваться гораздо реже, не</w:t>
      </w:r>
      <w:r w:rsidR="00A84129">
        <w:rPr>
          <w:rFonts w:ascii="Times New Roman" w:hAnsi="Times New Roman"/>
          <w:sz w:val="28"/>
          <w:szCs w:val="28"/>
        </w:rPr>
        <w:t xml:space="preserve"> </w:t>
      </w:r>
      <w:r w:rsidRPr="002810A8">
        <w:rPr>
          <w:rFonts w:ascii="Times New Roman" w:hAnsi="Times New Roman"/>
          <w:sz w:val="28"/>
          <w:szCs w:val="28"/>
        </w:rPr>
        <w:t>повседневно, т.е. когда автомобиль используется только для того, чтобы ездить на дачу и на закупки в магазины в выходные. Нет необходимости ездить на машине на работу. Чтобы это было так, необходимо одновременно повышать привлекательность общественного транспорта. Кроме того,</w:t>
      </w:r>
    </w:p>
    <w:p w:rsidR="00EC04A2" w:rsidRDefault="00EC04A2" w:rsidP="002810A8">
      <w:pPr>
        <w:pStyle w:val="S5"/>
        <w:spacing w:line="240" w:lineRule="auto"/>
        <w:rPr>
          <w:rFonts w:ascii="Times New Roman" w:hAnsi="Times New Roman"/>
          <w:sz w:val="28"/>
          <w:szCs w:val="28"/>
        </w:rPr>
      </w:pPr>
    </w:p>
    <w:p w:rsidR="00EC04A2" w:rsidRDefault="00EC04A2" w:rsidP="002810A8">
      <w:pPr>
        <w:pStyle w:val="S5"/>
        <w:spacing w:line="240" w:lineRule="auto"/>
        <w:rPr>
          <w:rFonts w:ascii="Times New Roman" w:hAnsi="Times New Roman"/>
          <w:sz w:val="28"/>
          <w:szCs w:val="28"/>
        </w:rPr>
      </w:pPr>
    </w:p>
    <w:p w:rsidR="00EC04A2" w:rsidRDefault="00EC04A2" w:rsidP="002810A8">
      <w:pPr>
        <w:pStyle w:val="S5"/>
        <w:spacing w:line="240" w:lineRule="auto"/>
        <w:rPr>
          <w:rFonts w:ascii="Times New Roman" w:hAnsi="Times New Roman"/>
          <w:sz w:val="28"/>
          <w:szCs w:val="28"/>
        </w:rPr>
      </w:pPr>
    </w:p>
    <w:p w:rsidR="002810A8" w:rsidRPr="002810A8" w:rsidRDefault="002810A8" w:rsidP="002810A8">
      <w:pPr>
        <w:pStyle w:val="S5"/>
        <w:spacing w:line="240" w:lineRule="auto"/>
        <w:rPr>
          <w:rFonts w:ascii="Times New Roman" w:hAnsi="Times New Roman"/>
          <w:sz w:val="28"/>
          <w:szCs w:val="28"/>
        </w:rPr>
      </w:pPr>
      <w:r w:rsidRPr="002810A8">
        <w:rPr>
          <w:rFonts w:ascii="Times New Roman" w:hAnsi="Times New Roman"/>
          <w:sz w:val="28"/>
          <w:szCs w:val="28"/>
        </w:rPr>
        <w:t xml:space="preserve"> необходимо расширять использование альтернативных способов передвижения, к каким относятся пешеходное и велосипедное.</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Задачами  транспортной  инфраструктуры  в  области  снижения  вредного</w:t>
      </w:r>
      <w:r>
        <w:rPr>
          <w:rFonts w:ascii="Times New Roman" w:hAnsi="Times New Roman"/>
          <w:sz w:val="28"/>
          <w:szCs w:val="28"/>
        </w:rPr>
        <w:t xml:space="preserve"> </w:t>
      </w:r>
      <w:r w:rsidRPr="004B6C2E">
        <w:rPr>
          <w:rFonts w:ascii="Times New Roman" w:hAnsi="Times New Roman"/>
          <w:sz w:val="28"/>
          <w:szCs w:val="28"/>
        </w:rPr>
        <w:t>воздействия транспорта на окружающую среду являются:</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  сокращение  вредного  воздействия  транспорта  на  здоровье  человека  за  счет</w:t>
      </w:r>
      <w:r>
        <w:rPr>
          <w:rFonts w:ascii="Times New Roman" w:hAnsi="Times New Roman"/>
          <w:sz w:val="28"/>
          <w:szCs w:val="28"/>
        </w:rPr>
        <w:t xml:space="preserve"> </w:t>
      </w:r>
      <w:r w:rsidRPr="004B6C2E">
        <w:rPr>
          <w:rFonts w:ascii="Times New Roman" w:hAnsi="Times New Roman"/>
          <w:sz w:val="28"/>
          <w:szCs w:val="28"/>
        </w:rPr>
        <w:t>снижения объемов воздействий, выбросов и сбросов, количества отходов на всех</w:t>
      </w:r>
      <w:r>
        <w:rPr>
          <w:rFonts w:ascii="Times New Roman" w:hAnsi="Times New Roman"/>
          <w:sz w:val="28"/>
          <w:szCs w:val="28"/>
        </w:rPr>
        <w:t xml:space="preserve"> </w:t>
      </w:r>
      <w:r w:rsidRPr="004B6C2E">
        <w:rPr>
          <w:rFonts w:ascii="Times New Roman" w:hAnsi="Times New Roman"/>
          <w:sz w:val="28"/>
          <w:szCs w:val="28"/>
        </w:rPr>
        <w:t>видах транспорта;</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 мотивация перехода транспортных средств на экологически чистые виды топлива.</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Для  снижения  вредного  воздействия  транспорта  на  окружающую  среду  и</w:t>
      </w:r>
      <w:r>
        <w:rPr>
          <w:rFonts w:ascii="Times New Roman" w:hAnsi="Times New Roman"/>
          <w:sz w:val="28"/>
          <w:szCs w:val="28"/>
        </w:rPr>
        <w:t xml:space="preserve"> </w:t>
      </w:r>
      <w:r w:rsidRPr="004B6C2E">
        <w:rPr>
          <w:rFonts w:ascii="Times New Roman" w:hAnsi="Times New Roman"/>
          <w:sz w:val="28"/>
          <w:szCs w:val="28"/>
        </w:rPr>
        <w:t>возникающих ущербов необходимо:</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 уменьшить вредное воздействие транспорта на воздушную и водную среду и на</w:t>
      </w:r>
      <w:r>
        <w:rPr>
          <w:rFonts w:ascii="Times New Roman" w:hAnsi="Times New Roman"/>
          <w:sz w:val="28"/>
          <w:szCs w:val="28"/>
        </w:rPr>
        <w:t xml:space="preserve"> </w:t>
      </w:r>
      <w:r w:rsidRPr="004B6C2E">
        <w:rPr>
          <w:rFonts w:ascii="Times New Roman" w:hAnsi="Times New Roman"/>
          <w:sz w:val="28"/>
          <w:szCs w:val="28"/>
        </w:rPr>
        <w:t>здоровье  человека  за  счет  применения  экологически  безопасных  видов</w:t>
      </w:r>
      <w:r>
        <w:rPr>
          <w:rFonts w:ascii="Times New Roman" w:hAnsi="Times New Roman"/>
          <w:sz w:val="28"/>
          <w:szCs w:val="28"/>
        </w:rPr>
        <w:t xml:space="preserve"> </w:t>
      </w:r>
      <w:r w:rsidRPr="004B6C2E">
        <w:rPr>
          <w:rFonts w:ascii="Times New Roman" w:hAnsi="Times New Roman"/>
          <w:sz w:val="28"/>
          <w:szCs w:val="28"/>
        </w:rPr>
        <w:t>транспортных средств;</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  стимулировать  использование  транспортных  средств,  работающих  на</w:t>
      </w:r>
      <w:r>
        <w:rPr>
          <w:rFonts w:ascii="Times New Roman" w:hAnsi="Times New Roman"/>
          <w:sz w:val="28"/>
          <w:szCs w:val="28"/>
        </w:rPr>
        <w:t xml:space="preserve"> </w:t>
      </w:r>
      <w:r w:rsidRPr="004B6C2E">
        <w:rPr>
          <w:rFonts w:ascii="Times New Roman" w:hAnsi="Times New Roman"/>
          <w:sz w:val="28"/>
          <w:szCs w:val="28"/>
        </w:rPr>
        <w:t>альтернативных источниках (не</w:t>
      </w:r>
      <w:r>
        <w:rPr>
          <w:rFonts w:ascii="Times New Roman" w:hAnsi="Times New Roman"/>
          <w:sz w:val="28"/>
          <w:szCs w:val="28"/>
        </w:rPr>
        <w:t xml:space="preserve"> </w:t>
      </w:r>
      <w:r w:rsidRPr="004B6C2E">
        <w:rPr>
          <w:rFonts w:ascii="Times New Roman" w:hAnsi="Times New Roman"/>
          <w:sz w:val="28"/>
          <w:szCs w:val="28"/>
        </w:rPr>
        <w:t>нефтяного происхождения) топливо-энергетических</w:t>
      </w:r>
      <w:r>
        <w:rPr>
          <w:rFonts w:ascii="Times New Roman" w:hAnsi="Times New Roman"/>
          <w:sz w:val="28"/>
          <w:szCs w:val="28"/>
        </w:rPr>
        <w:t xml:space="preserve"> </w:t>
      </w:r>
      <w:r w:rsidRPr="004B6C2E">
        <w:rPr>
          <w:rFonts w:ascii="Times New Roman" w:hAnsi="Times New Roman"/>
          <w:sz w:val="28"/>
          <w:szCs w:val="28"/>
        </w:rPr>
        <w:t>ресурсов.</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Для  снижения  негативного  воздействия  транспортно-дорожного  комплекса  на</w:t>
      </w:r>
      <w:r>
        <w:rPr>
          <w:rFonts w:ascii="Times New Roman" w:hAnsi="Times New Roman"/>
          <w:sz w:val="28"/>
          <w:szCs w:val="28"/>
        </w:rPr>
        <w:t xml:space="preserve"> </w:t>
      </w:r>
      <w:r w:rsidRPr="004B6C2E">
        <w:rPr>
          <w:rFonts w:ascii="Times New Roman" w:hAnsi="Times New Roman"/>
          <w:sz w:val="28"/>
          <w:szCs w:val="28"/>
        </w:rPr>
        <w:t>окружающую среду в условиях увеличения количества автотранспортных средств и</w:t>
      </w:r>
      <w:r>
        <w:rPr>
          <w:rFonts w:ascii="Times New Roman" w:hAnsi="Times New Roman"/>
          <w:sz w:val="28"/>
          <w:szCs w:val="28"/>
        </w:rPr>
        <w:t xml:space="preserve"> </w:t>
      </w:r>
      <w:r w:rsidRPr="004B6C2E">
        <w:rPr>
          <w:rFonts w:ascii="Times New Roman" w:hAnsi="Times New Roman"/>
          <w:sz w:val="28"/>
          <w:szCs w:val="28"/>
        </w:rPr>
        <w:t>повышения интенсивности движения на автомобильных дорогах предусматривается</w:t>
      </w:r>
      <w:r>
        <w:rPr>
          <w:rFonts w:ascii="Times New Roman" w:hAnsi="Times New Roman"/>
          <w:sz w:val="28"/>
          <w:szCs w:val="28"/>
        </w:rPr>
        <w:t xml:space="preserve"> </w:t>
      </w:r>
      <w:r w:rsidRPr="004B6C2E">
        <w:rPr>
          <w:rFonts w:ascii="Times New Roman" w:hAnsi="Times New Roman"/>
          <w:sz w:val="28"/>
          <w:szCs w:val="28"/>
        </w:rPr>
        <w:t>реализация следующих мероприятий:</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 разработка и внедрение новых способов содержания, особенно в зимний период,</w:t>
      </w:r>
      <w:r>
        <w:rPr>
          <w:rFonts w:ascii="Times New Roman" w:hAnsi="Times New Roman"/>
          <w:sz w:val="28"/>
          <w:szCs w:val="28"/>
        </w:rPr>
        <w:t xml:space="preserve"> </w:t>
      </w:r>
      <w:r w:rsidRPr="004B6C2E">
        <w:rPr>
          <w:rFonts w:ascii="Times New Roman" w:hAnsi="Times New Roman"/>
          <w:sz w:val="28"/>
          <w:szCs w:val="28"/>
        </w:rPr>
        <w:t>автомобильных дорог общего пользования, позволяющих уменьшить отрицательное</w:t>
      </w:r>
      <w:r>
        <w:rPr>
          <w:rFonts w:ascii="Times New Roman" w:hAnsi="Times New Roman"/>
          <w:sz w:val="28"/>
          <w:szCs w:val="28"/>
        </w:rPr>
        <w:t xml:space="preserve"> </w:t>
      </w:r>
      <w:r w:rsidRPr="004B6C2E">
        <w:rPr>
          <w:rFonts w:ascii="Times New Roman" w:hAnsi="Times New Roman"/>
          <w:sz w:val="28"/>
          <w:szCs w:val="28"/>
        </w:rPr>
        <w:t>влияние противогололедных материалов;</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 обустройство автомобильных дорог   средствами защиты окружающей среды от</w:t>
      </w:r>
      <w:r>
        <w:rPr>
          <w:rFonts w:ascii="Times New Roman" w:hAnsi="Times New Roman"/>
          <w:sz w:val="28"/>
          <w:szCs w:val="28"/>
        </w:rPr>
        <w:t xml:space="preserve"> </w:t>
      </w:r>
      <w:r w:rsidRPr="004B6C2E">
        <w:rPr>
          <w:rFonts w:ascii="Times New Roman" w:hAnsi="Times New Roman"/>
          <w:sz w:val="28"/>
          <w:szCs w:val="28"/>
        </w:rPr>
        <w:t>вредных воздействий, включая применение искусственных и растительных барьеров</w:t>
      </w:r>
      <w:r>
        <w:rPr>
          <w:rFonts w:ascii="Times New Roman" w:hAnsi="Times New Roman"/>
          <w:sz w:val="28"/>
          <w:szCs w:val="28"/>
        </w:rPr>
        <w:t xml:space="preserve"> </w:t>
      </w:r>
      <w:r w:rsidRPr="004B6C2E">
        <w:rPr>
          <w:rFonts w:ascii="Times New Roman" w:hAnsi="Times New Roman"/>
          <w:sz w:val="28"/>
          <w:szCs w:val="28"/>
        </w:rPr>
        <w:t xml:space="preserve">вдоль </w:t>
      </w:r>
      <w:r>
        <w:rPr>
          <w:rFonts w:ascii="Times New Roman" w:hAnsi="Times New Roman"/>
          <w:sz w:val="28"/>
          <w:szCs w:val="28"/>
        </w:rPr>
        <w:t>них</w:t>
      </w:r>
      <w:r w:rsidRPr="004B6C2E">
        <w:rPr>
          <w:rFonts w:ascii="Times New Roman" w:hAnsi="Times New Roman"/>
          <w:sz w:val="28"/>
          <w:szCs w:val="28"/>
        </w:rPr>
        <w:t xml:space="preserve"> для снижения уровня шумового воздействия и загрязнения</w:t>
      </w:r>
      <w:r>
        <w:rPr>
          <w:rFonts w:ascii="Times New Roman" w:hAnsi="Times New Roman"/>
          <w:sz w:val="28"/>
          <w:szCs w:val="28"/>
        </w:rPr>
        <w:t xml:space="preserve"> </w:t>
      </w:r>
      <w:r w:rsidRPr="004B6C2E">
        <w:rPr>
          <w:rFonts w:ascii="Times New Roman" w:hAnsi="Times New Roman"/>
          <w:sz w:val="28"/>
          <w:szCs w:val="28"/>
        </w:rPr>
        <w:t>прилегающих территорий.</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Реализация  указанных  мер  будет  осуществляться  на  основе  повышения</w:t>
      </w:r>
      <w:r>
        <w:rPr>
          <w:rFonts w:ascii="Times New Roman" w:hAnsi="Times New Roman"/>
          <w:sz w:val="28"/>
          <w:szCs w:val="28"/>
        </w:rPr>
        <w:t xml:space="preserve"> </w:t>
      </w:r>
      <w:r w:rsidRPr="004B6C2E">
        <w:rPr>
          <w:rFonts w:ascii="Times New Roman" w:hAnsi="Times New Roman"/>
          <w:sz w:val="28"/>
          <w:szCs w:val="28"/>
        </w:rPr>
        <w:t>экологических требований к проектированию, строительству, ремонту и содержанию</w:t>
      </w:r>
      <w:r>
        <w:rPr>
          <w:rFonts w:ascii="Times New Roman" w:hAnsi="Times New Roman"/>
          <w:sz w:val="28"/>
          <w:szCs w:val="28"/>
        </w:rPr>
        <w:t xml:space="preserve"> </w:t>
      </w:r>
      <w:r w:rsidRPr="004B6C2E">
        <w:rPr>
          <w:rFonts w:ascii="Times New Roman" w:hAnsi="Times New Roman"/>
          <w:sz w:val="28"/>
          <w:szCs w:val="28"/>
        </w:rPr>
        <w:t>автомобильных дорог.</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Основной  задачей  в  этой  области  является  сокращение  объемов  выбросов</w:t>
      </w:r>
      <w:r>
        <w:rPr>
          <w:rFonts w:ascii="Times New Roman" w:hAnsi="Times New Roman"/>
          <w:sz w:val="28"/>
          <w:szCs w:val="28"/>
        </w:rPr>
        <w:t xml:space="preserve"> </w:t>
      </w:r>
      <w:r w:rsidRPr="004B6C2E">
        <w:rPr>
          <w:rFonts w:ascii="Times New Roman" w:hAnsi="Times New Roman"/>
          <w:sz w:val="28"/>
          <w:szCs w:val="28"/>
        </w:rPr>
        <w:t>автотранспортных  средств, количества отходов  при строительстве,  реконструкции,</w:t>
      </w:r>
      <w:r w:rsidR="006816F8">
        <w:rPr>
          <w:rFonts w:ascii="Times New Roman" w:hAnsi="Times New Roman"/>
          <w:sz w:val="28"/>
          <w:szCs w:val="28"/>
        </w:rPr>
        <w:t xml:space="preserve"> </w:t>
      </w:r>
      <w:r w:rsidRPr="004B6C2E">
        <w:rPr>
          <w:rFonts w:ascii="Times New Roman" w:hAnsi="Times New Roman"/>
          <w:sz w:val="28"/>
          <w:szCs w:val="28"/>
        </w:rPr>
        <w:t>ремонте и содержании автомобильных дорог.</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Для  снижения  вредного  воздействия  автомобильного  транспорта  на  окружающую</w:t>
      </w:r>
      <w:r w:rsidR="006816F8">
        <w:rPr>
          <w:rFonts w:ascii="Times New Roman" w:hAnsi="Times New Roman"/>
          <w:sz w:val="28"/>
          <w:szCs w:val="28"/>
        </w:rPr>
        <w:t xml:space="preserve"> </w:t>
      </w:r>
      <w:r w:rsidRPr="004B6C2E">
        <w:rPr>
          <w:rFonts w:ascii="Times New Roman" w:hAnsi="Times New Roman"/>
          <w:sz w:val="28"/>
          <w:szCs w:val="28"/>
        </w:rPr>
        <w:t>среду необходимо:</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  обеспечить  увеличение  применения  более  экономичных  автомобилей  с  более</w:t>
      </w:r>
      <w:r w:rsidR="006816F8">
        <w:rPr>
          <w:rFonts w:ascii="Times New Roman" w:hAnsi="Times New Roman"/>
          <w:sz w:val="28"/>
          <w:szCs w:val="28"/>
        </w:rPr>
        <w:t xml:space="preserve"> </w:t>
      </w:r>
      <w:r w:rsidRPr="004B6C2E">
        <w:rPr>
          <w:rFonts w:ascii="Times New Roman" w:hAnsi="Times New Roman"/>
          <w:sz w:val="28"/>
          <w:szCs w:val="28"/>
        </w:rPr>
        <w:t>низким расходом моторного топлива.</w:t>
      </w:r>
    </w:p>
    <w:p w:rsidR="00CB5CDC" w:rsidRDefault="00CB5CDC" w:rsidP="00D51EDA">
      <w:pPr>
        <w:pStyle w:val="S5"/>
        <w:spacing w:line="240" w:lineRule="auto"/>
        <w:jc w:val="center"/>
        <w:rPr>
          <w:rFonts w:ascii="Times New Roman" w:hAnsi="Times New Roman"/>
          <w:b/>
          <w:sz w:val="28"/>
          <w:szCs w:val="28"/>
        </w:rPr>
      </w:pPr>
    </w:p>
    <w:p w:rsidR="00D51EDA" w:rsidRDefault="00FD457D" w:rsidP="00D51EDA">
      <w:pPr>
        <w:pStyle w:val="S5"/>
        <w:spacing w:line="240" w:lineRule="auto"/>
        <w:jc w:val="center"/>
        <w:rPr>
          <w:rFonts w:ascii="Times New Roman" w:hAnsi="Times New Roman"/>
          <w:b/>
          <w:sz w:val="28"/>
          <w:szCs w:val="28"/>
        </w:rPr>
      </w:pPr>
      <w:r>
        <w:rPr>
          <w:rFonts w:ascii="Times New Roman" w:hAnsi="Times New Roman"/>
          <w:b/>
          <w:sz w:val="28"/>
          <w:szCs w:val="28"/>
        </w:rPr>
        <w:t>Раздел 3. П</w:t>
      </w:r>
      <w:r w:rsidR="005130C9">
        <w:rPr>
          <w:rFonts w:ascii="Times New Roman" w:hAnsi="Times New Roman"/>
          <w:b/>
          <w:sz w:val="28"/>
          <w:szCs w:val="28"/>
        </w:rPr>
        <w:t>ринципиальны</w:t>
      </w:r>
      <w:r>
        <w:rPr>
          <w:rFonts w:ascii="Times New Roman" w:hAnsi="Times New Roman"/>
          <w:b/>
          <w:sz w:val="28"/>
          <w:szCs w:val="28"/>
        </w:rPr>
        <w:t>е</w:t>
      </w:r>
      <w:r w:rsidR="005130C9">
        <w:rPr>
          <w:rFonts w:ascii="Times New Roman" w:hAnsi="Times New Roman"/>
          <w:b/>
          <w:sz w:val="28"/>
          <w:szCs w:val="28"/>
        </w:rPr>
        <w:t xml:space="preserve"> вариант</w:t>
      </w:r>
      <w:r>
        <w:rPr>
          <w:rFonts w:ascii="Times New Roman" w:hAnsi="Times New Roman"/>
          <w:b/>
          <w:sz w:val="28"/>
          <w:szCs w:val="28"/>
        </w:rPr>
        <w:t>ы</w:t>
      </w:r>
      <w:r w:rsidR="005130C9">
        <w:rPr>
          <w:rFonts w:ascii="Times New Roman" w:hAnsi="Times New Roman"/>
          <w:b/>
          <w:sz w:val="28"/>
          <w:szCs w:val="28"/>
        </w:rPr>
        <w:t xml:space="preserve"> развития транспортной инфраструктуры</w:t>
      </w:r>
      <w:r w:rsidR="00E877B0">
        <w:rPr>
          <w:rFonts w:ascii="Times New Roman" w:hAnsi="Times New Roman"/>
          <w:b/>
          <w:sz w:val="28"/>
          <w:szCs w:val="28"/>
        </w:rPr>
        <w:t xml:space="preserve"> и их укрупненная оценка по целевым показателям (индикаторам) развития транспортной инфраструктуры с последующим выбором предполагаемого к реализации варианта</w:t>
      </w:r>
    </w:p>
    <w:p w:rsidR="00444620" w:rsidRDefault="00444620" w:rsidP="00D51EDA">
      <w:pPr>
        <w:pStyle w:val="S5"/>
        <w:spacing w:line="240" w:lineRule="auto"/>
        <w:jc w:val="center"/>
        <w:rPr>
          <w:rFonts w:ascii="Times New Roman" w:hAnsi="Times New Roman"/>
          <w:b/>
          <w:sz w:val="28"/>
          <w:szCs w:val="28"/>
        </w:rPr>
      </w:pPr>
    </w:p>
    <w:p w:rsidR="00444620" w:rsidRDefault="00444620" w:rsidP="00D51EDA">
      <w:pPr>
        <w:pStyle w:val="S5"/>
        <w:spacing w:line="240" w:lineRule="auto"/>
        <w:jc w:val="center"/>
        <w:rPr>
          <w:rFonts w:ascii="Times New Roman" w:hAnsi="Times New Roman"/>
          <w:b/>
          <w:sz w:val="28"/>
          <w:szCs w:val="28"/>
        </w:rPr>
      </w:pPr>
    </w:p>
    <w:p w:rsidR="00444620" w:rsidRDefault="00444620" w:rsidP="00D51EDA">
      <w:pPr>
        <w:pStyle w:val="S5"/>
        <w:spacing w:line="240" w:lineRule="auto"/>
        <w:jc w:val="center"/>
        <w:rPr>
          <w:rFonts w:ascii="Times New Roman" w:hAnsi="Times New Roman"/>
          <w:b/>
          <w:sz w:val="28"/>
          <w:szCs w:val="28"/>
        </w:rPr>
      </w:pPr>
    </w:p>
    <w:p w:rsidR="00444620" w:rsidRDefault="00444620" w:rsidP="00D51EDA">
      <w:pPr>
        <w:pStyle w:val="S5"/>
        <w:spacing w:line="240" w:lineRule="auto"/>
        <w:jc w:val="center"/>
        <w:rPr>
          <w:rFonts w:ascii="Times New Roman" w:hAnsi="Times New Roman"/>
          <w:b/>
          <w:sz w:val="28"/>
          <w:szCs w:val="28"/>
        </w:rPr>
      </w:pPr>
    </w:p>
    <w:p w:rsidR="0041460B" w:rsidRPr="00044F14" w:rsidRDefault="0041460B" w:rsidP="0041460B">
      <w:pPr>
        <w:pStyle w:val="S5"/>
        <w:spacing w:line="240" w:lineRule="auto"/>
        <w:rPr>
          <w:rFonts w:ascii="Times New Roman" w:hAnsi="Times New Roman"/>
          <w:sz w:val="28"/>
          <w:szCs w:val="28"/>
        </w:rPr>
      </w:pPr>
      <w:r w:rsidRPr="00044F14">
        <w:rPr>
          <w:rFonts w:ascii="Times New Roman" w:hAnsi="Times New Roman"/>
          <w:sz w:val="28"/>
          <w:szCs w:val="28"/>
        </w:rPr>
        <w:t>Мероприятия  по  развитию</w:t>
      </w:r>
      <w:r w:rsidR="00444620">
        <w:rPr>
          <w:rFonts w:ascii="Times New Roman" w:hAnsi="Times New Roman"/>
          <w:sz w:val="28"/>
          <w:szCs w:val="28"/>
        </w:rPr>
        <w:t xml:space="preserve">  транспортной  инфраструктуры </w:t>
      </w:r>
      <w:r w:rsidRPr="00044F14">
        <w:rPr>
          <w:rFonts w:ascii="Times New Roman" w:hAnsi="Times New Roman"/>
          <w:sz w:val="28"/>
          <w:szCs w:val="28"/>
        </w:rPr>
        <w:t xml:space="preserve">  сельского</w:t>
      </w:r>
      <w:r>
        <w:rPr>
          <w:rFonts w:ascii="Times New Roman" w:hAnsi="Times New Roman"/>
          <w:sz w:val="28"/>
          <w:szCs w:val="28"/>
        </w:rPr>
        <w:t xml:space="preserve"> </w:t>
      </w:r>
      <w:r w:rsidRPr="00044F14">
        <w:rPr>
          <w:rFonts w:ascii="Times New Roman" w:hAnsi="Times New Roman"/>
          <w:sz w:val="28"/>
          <w:szCs w:val="28"/>
        </w:rPr>
        <w:t>поселения</w:t>
      </w:r>
      <w:r w:rsidR="00444620">
        <w:rPr>
          <w:rFonts w:ascii="Times New Roman" w:hAnsi="Times New Roman"/>
          <w:sz w:val="28"/>
          <w:szCs w:val="28"/>
        </w:rPr>
        <w:t xml:space="preserve"> «Захаровское»</w:t>
      </w:r>
      <w:r w:rsidRPr="00044F14">
        <w:rPr>
          <w:rFonts w:ascii="Times New Roman" w:hAnsi="Times New Roman"/>
          <w:sz w:val="28"/>
          <w:szCs w:val="28"/>
        </w:rPr>
        <w:t xml:space="preserve">  разработаны  на  основе  тщательного  и  всестороннего  анализа</w:t>
      </w:r>
      <w:r>
        <w:rPr>
          <w:rFonts w:ascii="Times New Roman" w:hAnsi="Times New Roman"/>
          <w:sz w:val="28"/>
          <w:szCs w:val="28"/>
        </w:rPr>
        <w:t xml:space="preserve"> </w:t>
      </w:r>
      <w:r w:rsidRPr="00044F14">
        <w:rPr>
          <w:rFonts w:ascii="Times New Roman" w:hAnsi="Times New Roman"/>
          <w:sz w:val="28"/>
          <w:szCs w:val="28"/>
        </w:rPr>
        <w:t>существующего  состояния  транспортной  системы,  выявленных  тенденций  в</w:t>
      </w:r>
      <w:r>
        <w:rPr>
          <w:rFonts w:ascii="Times New Roman" w:hAnsi="Times New Roman"/>
          <w:sz w:val="28"/>
          <w:szCs w:val="28"/>
        </w:rPr>
        <w:t xml:space="preserve"> </w:t>
      </w:r>
      <w:r w:rsidRPr="00044F14">
        <w:rPr>
          <w:rFonts w:ascii="Times New Roman" w:hAnsi="Times New Roman"/>
          <w:sz w:val="28"/>
          <w:szCs w:val="28"/>
        </w:rPr>
        <w:t>изменении  основных  показателей  развития  транспорта,  планируемых</w:t>
      </w:r>
      <w:r>
        <w:rPr>
          <w:rFonts w:ascii="Times New Roman" w:hAnsi="Times New Roman"/>
          <w:sz w:val="28"/>
          <w:szCs w:val="28"/>
        </w:rPr>
        <w:t xml:space="preserve"> </w:t>
      </w:r>
      <w:r w:rsidRPr="00044F14">
        <w:rPr>
          <w:rFonts w:ascii="Times New Roman" w:hAnsi="Times New Roman"/>
          <w:sz w:val="28"/>
          <w:szCs w:val="28"/>
        </w:rPr>
        <w:t>пространственных преобразований.</w:t>
      </w:r>
    </w:p>
    <w:p w:rsidR="0041460B" w:rsidRPr="00044F14" w:rsidRDefault="0041460B" w:rsidP="0041460B">
      <w:pPr>
        <w:pStyle w:val="S5"/>
        <w:spacing w:line="240" w:lineRule="auto"/>
        <w:rPr>
          <w:rFonts w:ascii="Times New Roman" w:hAnsi="Times New Roman"/>
          <w:sz w:val="28"/>
          <w:szCs w:val="28"/>
        </w:rPr>
      </w:pPr>
      <w:r w:rsidRPr="00044F14">
        <w:rPr>
          <w:rFonts w:ascii="Times New Roman" w:hAnsi="Times New Roman"/>
          <w:sz w:val="28"/>
          <w:szCs w:val="28"/>
        </w:rPr>
        <w:t>Приоритетными направления развития транспортной инфраструктуры являются:</w:t>
      </w:r>
    </w:p>
    <w:p w:rsidR="0041460B" w:rsidRPr="00044F14" w:rsidRDefault="0041460B" w:rsidP="0041460B">
      <w:pPr>
        <w:pStyle w:val="S5"/>
        <w:spacing w:line="240" w:lineRule="auto"/>
        <w:rPr>
          <w:rFonts w:ascii="Times New Roman" w:hAnsi="Times New Roman"/>
          <w:sz w:val="28"/>
          <w:szCs w:val="28"/>
        </w:rPr>
      </w:pPr>
      <w:r w:rsidRPr="00044F14">
        <w:rPr>
          <w:rFonts w:ascii="Times New Roman" w:hAnsi="Times New Roman"/>
          <w:sz w:val="28"/>
          <w:szCs w:val="28"/>
        </w:rPr>
        <w:t>- капитальный ремонт дорог и реконструкция сооружений на них;</w:t>
      </w:r>
    </w:p>
    <w:p w:rsidR="0041460B" w:rsidRPr="00044F14" w:rsidRDefault="0041460B" w:rsidP="0041460B">
      <w:pPr>
        <w:pStyle w:val="S5"/>
        <w:spacing w:line="240" w:lineRule="auto"/>
        <w:rPr>
          <w:rFonts w:ascii="Times New Roman" w:hAnsi="Times New Roman"/>
          <w:sz w:val="28"/>
          <w:szCs w:val="28"/>
        </w:rPr>
      </w:pPr>
      <w:r w:rsidRPr="00044F14">
        <w:rPr>
          <w:rFonts w:ascii="Times New Roman" w:hAnsi="Times New Roman"/>
          <w:sz w:val="28"/>
          <w:szCs w:val="28"/>
        </w:rPr>
        <w:t>- развитие дорожного сервиса на территории сельского поселения для возможности</w:t>
      </w:r>
      <w:r>
        <w:rPr>
          <w:rFonts w:ascii="Times New Roman" w:hAnsi="Times New Roman"/>
          <w:sz w:val="28"/>
          <w:szCs w:val="28"/>
        </w:rPr>
        <w:t xml:space="preserve"> </w:t>
      </w:r>
      <w:r w:rsidRPr="00044F14">
        <w:rPr>
          <w:rFonts w:ascii="Times New Roman" w:hAnsi="Times New Roman"/>
          <w:sz w:val="28"/>
          <w:szCs w:val="28"/>
        </w:rPr>
        <w:t>получения  квалифицированных   услуг  по  сервисному  обслуживанию  и  ремонту</w:t>
      </w:r>
      <w:r>
        <w:rPr>
          <w:rFonts w:ascii="Times New Roman" w:hAnsi="Times New Roman"/>
          <w:sz w:val="28"/>
          <w:szCs w:val="28"/>
        </w:rPr>
        <w:t xml:space="preserve"> </w:t>
      </w:r>
      <w:r w:rsidRPr="00044F14">
        <w:rPr>
          <w:rFonts w:ascii="Times New Roman" w:hAnsi="Times New Roman"/>
          <w:sz w:val="28"/>
          <w:szCs w:val="28"/>
        </w:rPr>
        <w:t>автотранспортных средств.</w:t>
      </w:r>
    </w:p>
    <w:p w:rsidR="0041460B" w:rsidRPr="00044F14" w:rsidRDefault="0041460B" w:rsidP="0041460B">
      <w:pPr>
        <w:pStyle w:val="S5"/>
        <w:spacing w:line="240" w:lineRule="auto"/>
        <w:rPr>
          <w:rFonts w:ascii="Times New Roman" w:hAnsi="Times New Roman"/>
          <w:sz w:val="28"/>
          <w:szCs w:val="28"/>
        </w:rPr>
      </w:pPr>
      <w:r w:rsidRPr="00044F14">
        <w:rPr>
          <w:rFonts w:ascii="Times New Roman" w:hAnsi="Times New Roman"/>
          <w:sz w:val="28"/>
          <w:szCs w:val="28"/>
        </w:rPr>
        <w:t>Отсюда  вытекают  новые  требования  к  транспортной  системе,  а  именно,</w:t>
      </w:r>
      <w:r>
        <w:rPr>
          <w:rFonts w:ascii="Times New Roman" w:hAnsi="Times New Roman"/>
          <w:sz w:val="28"/>
          <w:szCs w:val="28"/>
        </w:rPr>
        <w:t xml:space="preserve"> </w:t>
      </w:r>
      <w:r w:rsidRPr="00044F14">
        <w:rPr>
          <w:rFonts w:ascii="Times New Roman" w:hAnsi="Times New Roman"/>
          <w:sz w:val="28"/>
          <w:szCs w:val="28"/>
        </w:rPr>
        <w:t>переход  от  преимущественно  экстенсивной  к  интенсивной  модели  развития.  Это,</w:t>
      </w:r>
      <w:r>
        <w:rPr>
          <w:rFonts w:ascii="Times New Roman" w:hAnsi="Times New Roman"/>
          <w:sz w:val="28"/>
          <w:szCs w:val="28"/>
        </w:rPr>
        <w:t xml:space="preserve"> </w:t>
      </w:r>
      <w:r w:rsidRPr="00044F14">
        <w:rPr>
          <w:rFonts w:ascii="Times New Roman" w:hAnsi="Times New Roman"/>
          <w:sz w:val="28"/>
          <w:szCs w:val="28"/>
        </w:rPr>
        <w:t>прежде  всего,  предполагает  более  эффективное  производительное  качественное</w:t>
      </w:r>
      <w:r>
        <w:rPr>
          <w:rFonts w:ascii="Times New Roman" w:hAnsi="Times New Roman"/>
          <w:sz w:val="28"/>
          <w:szCs w:val="28"/>
        </w:rPr>
        <w:t xml:space="preserve"> </w:t>
      </w:r>
      <w:r w:rsidRPr="00044F14">
        <w:rPr>
          <w:rFonts w:ascii="Times New Roman" w:hAnsi="Times New Roman"/>
          <w:sz w:val="28"/>
          <w:szCs w:val="28"/>
        </w:rPr>
        <w:t>использование  имеющегося  потенциала  и,  в  частности,  переход  к  более</w:t>
      </w:r>
      <w:r>
        <w:rPr>
          <w:rFonts w:ascii="Times New Roman" w:hAnsi="Times New Roman"/>
          <w:sz w:val="28"/>
          <w:szCs w:val="28"/>
        </w:rPr>
        <w:t xml:space="preserve"> </w:t>
      </w:r>
      <w:r w:rsidRPr="00044F14">
        <w:rPr>
          <w:rFonts w:ascii="Times New Roman" w:hAnsi="Times New Roman"/>
          <w:sz w:val="28"/>
          <w:szCs w:val="28"/>
        </w:rPr>
        <w:t>качественным транспортным услугам.</w:t>
      </w:r>
    </w:p>
    <w:p w:rsidR="005130C9" w:rsidRDefault="005130C9" w:rsidP="00D51EDA">
      <w:pPr>
        <w:pStyle w:val="S5"/>
        <w:spacing w:line="240" w:lineRule="auto"/>
        <w:jc w:val="center"/>
        <w:rPr>
          <w:rFonts w:ascii="Times New Roman" w:hAnsi="Times New Roman"/>
          <w:b/>
          <w:sz w:val="28"/>
          <w:szCs w:val="28"/>
        </w:rPr>
      </w:pPr>
    </w:p>
    <w:p w:rsidR="005130C9" w:rsidRDefault="005130C9" w:rsidP="00D51EDA">
      <w:pPr>
        <w:pStyle w:val="S5"/>
        <w:spacing w:line="240" w:lineRule="auto"/>
        <w:jc w:val="center"/>
        <w:rPr>
          <w:rFonts w:ascii="Times New Roman" w:hAnsi="Times New Roman"/>
          <w:b/>
          <w:sz w:val="28"/>
          <w:szCs w:val="28"/>
        </w:rPr>
      </w:pPr>
      <w:r>
        <w:rPr>
          <w:rFonts w:ascii="Times New Roman" w:hAnsi="Times New Roman"/>
          <w:b/>
          <w:sz w:val="28"/>
          <w:szCs w:val="28"/>
        </w:rPr>
        <w:t>Раздел 4. Перечень мероприятий (инвестиционных проектов) по проектированию, строительству, реконструкции объектов транспортной инфраструктуры</w:t>
      </w:r>
      <w:r w:rsidR="00FD457D" w:rsidRPr="00FD457D">
        <w:rPr>
          <w:rFonts w:ascii="Times New Roman" w:hAnsi="Times New Roman"/>
          <w:b/>
          <w:sz w:val="28"/>
          <w:szCs w:val="28"/>
        </w:rPr>
        <w:t xml:space="preserve"> </w:t>
      </w:r>
      <w:r w:rsidR="00FD457D">
        <w:rPr>
          <w:rFonts w:ascii="Times New Roman" w:hAnsi="Times New Roman"/>
          <w:b/>
          <w:sz w:val="28"/>
          <w:szCs w:val="28"/>
        </w:rPr>
        <w:t>предполагаемого к реализации варианта развития транспортной инфраструктуры</w:t>
      </w:r>
      <w:r w:rsidR="00E877B0">
        <w:rPr>
          <w:rFonts w:ascii="Times New Roman" w:hAnsi="Times New Roman"/>
          <w:b/>
          <w:sz w:val="28"/>
          <w:szCs w:val="28"/>
        </w:rPr>
        <w:t>, технико-экономические параметры объектов транспорта, очередность реализации мероприятий (инвестиционных проектов)</w:t>
      </w:r>
    </w:p>
    <w:p w:rsidR="005130C9" w:rsidRDefault="005130C9" w:rsidP="00D51EDA">
      <w:pPr>
        <w:pStyle w:val="S5"/>
        <w:spacing w:line="240" w:lineRule="auto"/>
        <w:jc w:val="center"/>
        <w:rPr>
          <w:rFonts w:ascii="Times New Roman" w:hAnsi="Times New Roman"/>
          <w:b/>
          <w:sz w:val="28"/>
          <w:szCs w:val="28"/>
        </w:rPr>
      </w:pPr>
    </w:p>
    <w:p w:rsidR="005130C9" w:rsidRDefault="005130C9" w:rsidP="00D51EDA">
      <w:pPr>
        <w:pStyle w:val="S5"/>
        <w:spacing w:line="240" w:lineRule="auto"/>
        <w:jc w:val="center"/>
        <w:rPr>
          <w:rFonts w:ascii="Times New Roman" w:hAnsi="Times New Roman"/>
          <w:b/>
          <w:sz w:val="28"/>
          <w:szCs w:val="28"/>
        </w:rPr>
      </w:pPr>
      <w:r>
        <w:rPr>
          <w:rFonts w:ascii="Times New Roman" w:hAnsi="Times New Roman"/>
          <w:b/>
          <w:sz w:val="28"/>
          <w:szCs w:val="28"/>
        </w:rPr>
        <w:t>4.1. Мероприятия по развитию транспортной инфраструктуры по видам транспорта</w:t>
      </w:r>
    </w:p>
    <w:p w:rsidR="00FA4E8F" w:rsidRPr="00FA4E8F" w:rsidRDefault="00FA4E8F" w:rsidP="00FA4E8F">
      <w:pPr>
        <w:pStyle w:val="S5"/>
        <w:spacing w:line="240" w:lineRule="auto"/>
        <w:rPr>
          <w:rFonts w:ascii="Times New Roman" w:hAnsi="Times New Roman"/>
          <w:sz w:val="28"/>
          <w:szCs w:val="28"/>
        </w:rPr>
      </w:pPr>
      <w:r w:rsidRPr="00FA4E8F">
        <w:rPr>
          <w:rFonts w:ascii="Times New Roman" w:hAnsi="Times New Roman"/>
          <w:sz w:val="28"/>
          <w:szCs w:val="28"/>
        </w:rPr>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мероприятий.</w:t>
      </w:r>
    </w:p>
    <w:p w:rsidR="00FA4E8F" w:rsidRPr="00FA4E8F" w:rsidRDefault="00FA4E8F" w:rsidP="00FA4E8F">
      <w:pPr>
        <w:pStyle w:val="S5"/>
        <w:spacing w:line="240" w:lineRule="auto"/>
        <w:rPr>
          <w:rFonts w:ascii="Times New Roman" w:hAnsi="Times New Roman"/>
          <w:sz w:val="28"/>
          <w:szCs w:val="28"/>
        </w:rPr>
      </w:pPr>
      <w:r w:rsidRPr="00FA4E8F">
        <w:rPr>
          <w:rFonts w:ascii="Times New Roman" w:hAnsi="Times New Roman"/>
          <w:sz w:val="28"/>
          <w:szCs w:val="28"/>
        </w:rPr>
        <w:t>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дорожной одежды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 надежности.</w:t>
      </w:r>
    </w:p>
    <w:p w:rsidR="00FA4E8F" w:rsidRDefault="006A762F" w:rsidP="00FA4E8F">
      <w:pPr>
        <w:pStyle w:val="S5"/>
        <w:spacing w:line="240" w:lineRule="auto"/>
        <w:rPr>
          <w:rFonts w:ascii="Times New Roman" w:hAnsi="Times New Roman"/>
          <w:sz w:val="28"/>
          <w:szCs w:val="28"/>
        </w:rPr>
      </w:pPr>
      <w:r>
        <w:rPr>
          <w:rFonts w:ascii="Times New Roman" w:hAnsi="Times New Roman"/>
          <w:sz w:val="28"/>
          <w:szCs w:val="28"/>
        </w:rPr>
        <w:t>В связи с тем, что воздушный, водный и железнодорожный транспорт на территории поселения отсутствует, то и развитие инфраструктуры по этим видам транспорта не предусматривается.</w:t>
      </w:r>
    </w:p>
    <w:p w:rsidR="00444620" w:rsidRDefault="00444620" w:rsidP="00FA4E8F">
      <w:pPr>
        <w:pStyle w:val="S5"/>
        <w:spacing w:line="240" w:lineRule="auto"/>
        <w:rPr>
          <w:rFonts w:ascii="Times New Roman" w:hAnsi="Times New Roman"/>
          <w:sz w:val="28"/>
          <w:szCs w:val="28"/>
        </w:rPr>
      </w:pPr>
    </w:p>
    <w:p w:rsidR="00444620" w:rsidRDefault="00444620" w:rsidP="00FA4E8F">
      <w:pPr>
        <w:pStyle w:val="S5"/>
        <w:spacing w:line="240" w:lineRule="auto"/>
        <w:rPr>
          <w:rFonts w:ascii="Times New Roman" w:hAnsi="Times New Roman"/>
          <w:sz w:val="28"/>
          <w:szCs w:val="28"/>
        </w:rPr>
      </w:pPr>
    </w:p>
    <w:p w:rsidR="00444620" w:rsidRDefault="00444620" w:rsidP="00FA4E8F">
      <w:pPr>
        <w:pStyle w:val="S5"/>
        <w:spacing w:line="240" w:lineRule="auto"/>
        <w:rPr>
          <w:rFonts w:ascii="Times New Roman" w:hAnsi="Times New Roman"/>
          <w:sz w:val="28"/>
          <w:szCs w:val="28"/>
        </w:rPr>
      </w:pPr>
    </w:p>
    <w:p w:rsidR="00444620" w:rsidRDefault="00444620" w:rsidP="00FA4E8F">
      <w:pPr>
        <w:pStyle w:val="S5"/>
        <w:spacing w:line="240" w:lineRule="auto"/>
        <w:rPr>
          <w:rFonts w:ascii="Times New Roman" w:hAnsi="Times New Roman"/>
          <w:sz w:val="28"/>
          <w:szCs w:val="28"/>
        </w:rPr>
      </w:pPr>
    </w:p>
    <w:p w:rsidR="006A762F" w:rsidRPr="00FA4E8F" w:rsidRDefault="006A762F" w:rsidP="00FA4E8F">
      <w:pPr>
        <w:pStyle w:val="S5"/>
        <w:spacing w:line="240" w:lineRule="auto"/>
        <w:rPr>
          <w:rFonts w:ascii="Times New Roman" w:hAnsi="Times New Roman"/>
          <w:sz w:val="28"/>
          <w:szCs w:val="28"/>
        </w:rPr>
      </w:pPr>
    </w:p>
    <w:p w:rsidR="005130C9" w:rsidRDefault="005130C9" w:rsidP="00D51EDA">
      <w:pPr>
        <w:pStyle w:val="S5"/>
        <w:spacing w:line="240" w:lineRule="auto"/>
        <w:jc w:val="center"/>
        <w:rPr>
          <w:rFonts w:ascii="Times New Roman" w:hAnsi="Times New Roman"/>
          <w:b/>
          <w:sz w:val="28"/>
          <w:szCs w:val="28"/>
        </w:rPr>
      </w:pPr>
      <w:r>
        <w:rPr>
          <w:rFonts w:ascii="Times New Roman" w:hAnsi="Times New Roman"/>
          <w:b/>
          <w:sz w:val="28"/>
          <w:szCs w:val="28"/>
        </w:rPr>
        <w:t>4.2. Мероприятия по развитию транспорта общего пользования, созданию транспортно-пересадочных узлов</w:t>
      </w:r>
    </w:p>
    <w:p w:rsidR="00444620" w:rsidRDefault="00444620" w:rsidP="00D51EDA">
      <w:pPr>
        <w:pStyle w:val="S5"/>
        <w:spacing w:line="240" w:lineRule="auto"/>
        <w:jc w:val="center"/>
        <w:rPr>
          <w:rFonts w:ascii="Times New Roman" w:hAnsi="Times New Roman"/>
          <w:b/>
          <w:sz w:val="28"/>
          <w:szCs w:val="28"/>
        </w:rPr>
      </w:pPr>
    </w:p>
    <w:p w:rsidR="00444620" w:rsidRDefault="00444620" w:rsidP="00444620">
      <w:pPr>
        <w:pStyle w:val="S5"/>
        <w:spacing w:line="240" w:lineRule="auto"/>
        <w:rPr>
          <w:rFonts w:ascii="Times New Roman" w:hAnsi="Times New Roman"/>
          <w:sz w:val="28"/>
          <w:szCs w:val="28"/>
        </w:rPr>
      </w:pPr>
      <w:r w:rsidRPr="00CC3A5B">
        <w:rPr>
          <w:rFonts w:ascii="Times New Roman" w:hAnsi="Times New Roman"/>
          <w:sz w:val="28"/>
          <w:szCs w:val="28"/>
        </w:rPr>
        <w:t>П</w:t>
      </w:r>
      <w:r>
        <w:rPr>
          <w:rFonts w:ascii="Times New Roman" w:hAnsi="Times New Roman"/>
          <w:sz w:val="28"/>
          <w:szCs w:val="28"/>
        </w:rPr>
        <w:t>роектом генерального плана, на территории сельского поселения «Захаровское», предлагается строительство автомобильных дорог местного значения, обеспечивающих подъезд к объектами специального назначения, не предлагается строительство объектов транспортной инфраструктуры.</w:t>
      </w:r>
    </w:p>
    <w:p w:rsidR="00444620" w:rsidRDefault="00444620" w:rsidP="00444620">
      <w:pPr>
        <w:pStyle w:val="S5"/>
        <w:spacing w:line="240" w:lineRule="auto"/>
        <w:rPr>
          <w:rFonts w:ascii="Times New Roman" w:hAnsi="Times New Roman"/>
          <w:sz w:val="28"/>
          <w:szCs w:val="28"/>
        </w:rPr>
      </w:pPr>
      <w:r>
        <w:rPr>
          <w:rFonts w:ascii="Times New Roman" w:hAnsi="Times New Roman"/>
          <w:sz w:val="28"/>
          <w:szCs w:val="28"/>
        </w:rPr>
        <w:t>В проекте генерального плана категории улиц и дорог населенных пунктов сельского поселения были назначены в соответствии с классификацией, приведенной в СП 43.13330.201 «Градостроительство. Планировка и застройка городских и сельских поселений.</w:t>
      </w:r>
      <w:r w:rsidR="00A84129">
        <w:rPr>
          <w:rFonts w:ascii="Times New Roman" w:hAnsi="Times New Roman"/>
          <w:sz w:val="28"/>
          <w:szCs w:val="28"/>
        </w:rPr>
        <w:t xml:space="preserve"> Актуализированная</w:t>
      </w:r>
      <w:r>
        <w:rPr>
          <w:rFonts w:ascii="Times New Roman" w:hAnsi="Times New Roman"/>
          <w:sz w:val="28"/>
          <w:szCs w:val="28"/>
        </w:rPr>
        <w:t xml:space="preserve"> редакция СНиП 2.07.01-89*»:</w:t>
      </w:r>
    </w:p>
    <w:p w:rsidR="00444620" w:rsidRDefault="00444620" w:rsidP="00444620">
      <w:pPr>
        <w:pStyle w:val="S5"/>
        <w:spacing w:line="240" w:lineRule="auto"/>
        <w:rPr>
          <w:rFonts w:ascii="Times New Roman" w:hAnsi="Times New Roman"/>
          <w:sz w:val="28"/>
          <w:szCs w:val="28"/>
        </w:rPr>
      </w:pPr>
      <w:r>
        <w:rPr>
          <w:rFonts w:ascii="Times New Roman" w:hAnsi="Times New Roman"/>
          <w:sz w:val="28"/>
          <w:szCs w:val="28"/>
        </w:rPr>
        <w:t>-поселковые дороги;</w:t>
      </w:r>
    </w:p>
    <w:p w:rsidR="00444620" w:rsidRDefault="00444620" w:rsidP="00444620">
      <w:pPr>
        <w:pStyle w:val="S5"/>
        <w:spacing w:line="240" w:lineRule="auto"/>
        <w:rPr>
          <w:rFonts w:ascii="Times New Roman" w:hAnsi="Times New Roman"/>
          <w:sz w:val="28"/>
          <w:szCs w:val="28"/>
        </w:rPr>
      </w:pPr>
      <w:r>
        <w:rPr>
          <w:rFonts w:ascii="Times New Roman" w:hAnsi="Times New Roman"/>
          <w:sz w:val="28"/>
          <w:szCs w:val="28"/>
        </w:rPr>
        <w:t>-главные улицы;</w:t>
      </w:r>
    </w:p>
    <w:p w:rsidR="00444620" w:rsidRDefault="00444620" w:rsidP="00444620">
      <w:pPr>
        <w:pStyle w:val="S5"/>
        <w:spacing w:line="240" w:lineRule="auto"/>
        <w:rPr>
          <w:rFonts w:ascii="Times New Roman" w:hAnsi="Times New Roman"/>
          <w:sz w:val="28"/>
          <w:szCs w:val="28"/>
        </w:rPr>
      </w:pPr>
      <w:r>
        <w:rPr>
          <w:rFonts w:ascii="Times New Roman" w:hAnsi="Times New Roman"/>
          <w:sz w:val="28"/>
          <w:szCs w:val="28"/>
        </w:rPr>
        <w:t>-улицы в жилой застройке:</w:t>
      </w:r>
    </w:p>
    <w:p w:rsidR="00444620" w:rsidRDefault="00444620" w:rsidP="00444620">
      <w:pPr>
        <w:pStyle w:val="S5"/>
        <w:spacing w:line="240" w:lineRule="auto"/>
        <w:rPr>
          <w:rFonts w:ascii="Times New Roman" w:hAnsi="Times New Roman"/>
          <w:sz w:val="28"/>
          <w:szCs w:val="28"/>
        </w:rPr>
      </w:pPr>
      <w:r>
        <w:rPr>
          <w:rFonts w:ascii="Times New Roman" w:hAnsi="Times New Roman"/>
          <w:sz w:val="28"/>
          <w:szCs w:val="28"/>
        </w:rPr>
        <w:t>а)   основные;</w:t>
      </w:r>
    </w:p>
    <w:p w:rsidR="00444620" w:rsidRDefault="00444620" w:rsidP="00444620">
      <w:pPr>
        <w:pStyle w:val="S5"/>
        <w:spacing w:line="240" w:lineRule="auto"/>
        <w:rPr>
          <w:rFonts w:ascii="Times New Roman" w:hAnsi="Times New Roman"/>
          <w:sz w:val="28"/>
          <w:szCs w:val="28"/>
        </w:rPr>
      </w:pPr>
      <w:r>
        <w:rPr>
          <w:rFonts w:ascii="Times New Roman" w:hAnsi="Times New Roman"/>
          <w:sz w:val="28"/>
          <w:szCs w:val="28"/>
        </w:rPr>
        <w:t>б)   второстепенные;</w:t>
      </w:r>
    </w:p>
    <w:p w:rsidR="00444620" w:rsidRDefault="00444620" w:rsidP="00444620">
      <w:pPr>
        <w:pStyle w:val="S5"/>
        <w:spacing w:line="240" w:lineRule="auto"/>
        <w:rPr>
          <w:rFonts w:ascii="Times New Roman" w:hAnsi="Times New Roman"/>
          <w:sz w:val="28"/>
          <w:szCs w:val="28"/>
        </w:rPr>
      </w:pPr>
      <w:r>
        <w:rPr>
          <w:rFonts w:ascii="Times New Roman" w:hAnsi="Times New Roman"/>
          <w:sz w:val="28"/>
          <w:szCs w:val="28"/>
        </w:rPr>
        <w:t>-проезды;</w:t>
      </w:r>
    </w:p>
    <w:p w:rsidR="00444620" w:rsidRDefault="00444620" w:rsidP="00444620">
      <w:pPr>
        <w:pStyle w:val="S5"/>
        <w:spacing w:line="240" w:lineRule="auto"/>
        <w:rPr>
          <w:rFonts w:ascii="Times New Roman" w:hAnsi="Times New Roman"/>
          <w:sz w:val="28"/>
          <w:szCs w:val="28"/>
        </w:rPr>
      </w:pPr>
      <w:r>
        <w:rPr>
          <w:rFonts w:ascii="Times New Roman" w:hAnsi="Times New Roman"/>
          <w:sz w:val="28"/>
          <w:szCs w:val="28"/>
        </w:rPr>
        <w:t>-хозяйственный проезд, скотопрогон.</w:t>
      </w:r>
    </w:p>
    <w:p w:rsidR="00444620" w:rsidRDefault="00444620" w:rsidP="00444620">
      <w:pPr>
        <w:pStyle w:val="S5"/>
        <w:spacing w:line="240" w:lineRule="auto"/>
        <w:rPr>
          <w:rFonts w:ascii="Times New Roman" w:hAnsi="Times New Roman"/>
          <w:sz w:val="28"/>
          <w:szCs w:val="28"/>
        </w:rPr>
      </w:pPr>
      <w:r>
        <w:rPr>
          <w:rFonts w:ascii="Times New Roman" w:hAnsi="Times New Roman"/>
          <w:sz w:val="28"/>
          <w:szCs w:val="28"/>
        </w:rPr>
        <w:t xml:space="preserve">Ширину проезжей части поселковых и главных улиц рекомендуется установить 7 м, улиц в жилой застройке основных и второстепенных, а также </w:t>
      </w:r>
    </w:p>
    <w:p w:rsidR="00444620" w:rsidRDefault="00444620" w:rsidP="00444620">
      <w:pPr>
        <w:pStyle w:val="S5"/>
        <w:spacing w:line="240" w:lineRule="auto"/>
        <w:ind w:firstLine="0"/>
        <w:rPr>
          <w:rFonts w:ascii="Times New Roman" w:hAnsi="Times New Roman"/>
          <w:sz w:val="28"/>
          <w:szCs w:val="28"/>
        </w:rPr>
      </w:pPr>
      <w:r>
        <w:rPr>
          <w:rFonts w:ascii="Times New Roman" w:hAnsi="Times New Roman"/>
          <w:sz w:val="28"/>
          <w:szCs w:val="28"/>
        </w:rPr>
        <w:t>проездов – 6 м, хозяйственных проездов, скотопроездов – 4,5 м. Для движения пешеходов в состав улиц рекомендуется включить тротуары с шириной пешеходной части равной 1,0-2,25 м, варьирующейся в зависимости от категории улицы.</w:t>
      </w:r>
    </w:p>
    <w:p w:rsidR="00444620" w:rsidRDefault="00444620" w:rsidP="00D51EDA">
      <w:pPr>
        <w:pStyle w:val="S5"/>
        <w:spacing w:line="240" w:lineRule="auto"/>
        <w:jc w:val="center"/>
        <w:rPr>
          <w:rFonts w:ascii="Times New Roman" w:hAnsi="Times New Roman"/>
          <w:b/>
          <w:sz w:val="28"/>
          <w:szCs w:val="28"/>
        </w:rPr>
      </w:pPr>
    </w:p>
    <w:p w:rsidR="00444620" w:rsidRDefault="00444620" w:rsidP="00D51EDA">
      <w:pPr>
        <w:pStyle w:val="S5"/>
        <w:spacing w:line="240" w:lineRule="auto"/>
        <w:jc w:val="center"/>
        <w:rPr>
          <w:rFonts w:ascii="Times New Roman" w:hAnsi="Times New Roman"/>
          <w:sz w:val="28"/>
          <w:szCs w:val="28"/>
        </w:rPr>
      </w:pPr>
    </w:p>
    <w:p w:rsidR="005130C9" w:rsidRDefault="005130C9" w:rsidP="00D51EDA">
      <w:pPr>
        <w:pStyle w:val="S5"/>
        <w:spacing w:line="240" w:lineRule="auto"/>
        <w:jc w:val="center"/>
        <w:rPr>
          <w:rFonts w:ascii="Times New Roman" w:hAnsi="Times New Roman"/>
          <w:b/>
          <w:sz w:val="28"/>
          <w:szCs w:val="28"/>
        </w:rPr>
      </w:pPr>
      <w:r>
        <w:rPr>
          <w:rFonts w:ascii="Times New Roman" w:hAnsi="Times New Roman"/>
          <w:b/>
          <w:sz w:val="28"/>
          <w:szCs w:val="28"/>
        </w:rPr>
        <w:t>4.3. Мероприятия по развитию инфраструктуры для легкового автомобильного транспорта, включая развитие единого парковочного пространства</w:t>
      </w:r>
    </w:p>
    <w:p w:rsidR="00FA4E8F" w:rsidRPr="00FA4E8F" w:rsidRDefault="00FA4E8F" w:rsidP="00FA4E8F">
      <w:pPr>
        <w:pStyle w:val="S5"/>
        <w:spacing w:line="240" w:lineRule="auto"/>
        <w:rPr>
          <w:rFonts w:ascii="Times New Roman" w:hAnsi="Times New Roman"/>
          <w:sz w:val="28"/>
          <w:szCs w:val="28"/>
        </w:rPr>
      </w:pPr>
      <w:r w:rsidRPr="00FA4E8F">
        <w:rPr>
          <w:rFonts w:ascii="Times New Roman" w:hAnsi="Times New Roman"/>
          <w:sz w:val="28"/>
          <w:szCs w:val="28"/>
        </w:rPr>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надзорно-контрольной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 Доля средств на реализацию планируемых мероприятий по обеспечению безопасности дорог общего пользования  сельского поселения составит </w:t>
      </w:r>
      <w:r w:rsidR="006A762F">
        <w:rPr>
          <w:rFonts w:ascii="Times New Roman" w:hAnsi="Times New Roman"/>
          <w:sz w:val="28"/>
          <w:szCs w:val="28"/>
        </w:rPr>
        <w:t>27</w:t>
      </w:r>
      <w:r w:rsidRPr="00FA4E8F">
        <w:rPr>
          <w:rFonts w:ascii="Times New Roman" w:hAnsi="Times New Roman"/>
          <w:sz w:val="28"/>
          <w:szCs w:val="28"/>
        </w:rPr>
        <w:t>% от общей суммы капитальных вложений, предусмотренных настоящей Программой.</w:t>
      </w:r>
    </w:p>
    <w:p w:rsidR="00FA4E8F" w:rsidRDefault="00FA4E8F" w:rsidP="00444620">
      <w:pPr>
        <w:pStyle w:val="S5"/>
        <w:spacing w:line="240" w:lineRule="auto"/>
        <w:ind w:firstLine="0"/>
        <w:rPr>
          <w:rFonts w:ascii="Times New Roman" w:hAnsi="Times New Roman"/>
          <w:sz w:val="28"/>
          <w:szCs w:val="28"/>
        </w:rPr>
      </w:pPr>
      <w:r w:rsidRPr="00FA4E8F">
        <w:rPr>
          <w:rFonts w:ascii="Times New Roman" w:hAnsi="Times New Roman"/>
          <w:sz w:val="28"/>
          <w:szCs w:val="28"/>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444620" w:rsidRDefault="00444620" w:rsidP="00444620">
      <w:pPr>
        <w:pStyle w:val="S5"/>
        <w:spacing w:line="240" w:lineRule="auto"/>
        <w:ind w:firstLine="0"/>
        <w:rPr>
          <w:rFonts w:ascii="Times New Roman" w:hAnsi="Times New Roman"/>
          <w:sz w:val="28"/>
          <w:szCs w:val="28"/>
        </w:rPr>
      </w:pPr>
    </w:p>
    <w:p w:rsidR="00444620" w:rsidRDefault="00444620" w:rsidP="00444620">
      <w:pPr>
        <w:pStyle w:val="S5"/>
        <w:spacing w:line="240" w:lineRule="auto"/>
        <w:ind w:firstLine="0"/>
        <w:rPr>
          <w:rFonts w:ascii="Times New Roman" w:hAnsi="Times New Roman"/>
          <w:sz w:val="28"/>
          <w:szCs w:val="28"/>
        </w:rPr>
      </w:pPr>
    </w:p>
    <w:p w:rsidR="00444620" w:rsidRDefault="00444620" w:rsidP="00444620">
      <w:pPr>
        <w:pStyle w:val="S5"/>
        <w:spacing w:line="240" w:lineRule="auto"/>
        <w:ind w:firstLine="0"/>
        <w:rPr>
          <w:rFonts w:ascii="Times New Roman" w:hAnsi="Times New Roman"/>
          <w:sz w:val="28"/>
          <w:szCs w:val="28"/>
        </w:rPr>
      </w:pPr>
    </w:p>
    <w:p w:rsidR="006455C1" w:rsidRPr="00FA4E8F" w:rsidRDefault="006455C1" w:rsidP="00FA4E8F">
      <w:pPr>
        <w:pStyle w:val="S5"/>
        <w:spacing w:line="240" w:lineRule="auto"/>
        <w:rPr>
          <w:rFonts w:ascii="Times New Roman" w:hAnsi="Times New Roman"/>
          <w:sz w:val="28"/>
          <w:szCs w:val="28"/>
        </w:rPr>
      </w:pPr>
    </w:p>
    <w:p w:rsidR="005B6480" w:rsidRPr="005B6480" w:rsidRDefault="005B6480" w:rsidP="005B6480">
      <w:pPr>
        <w:pStyle w:val="S5"/>
        <w:spacing w:line="240" w:lineRule="auto"/>
        <w:rPr>
          <w:rFonts w:ascii="Times New Roman" w:hAnsi="Times New Roman"/>
          <w:sz w:val="28"/>
          <w:szCs w:val="28"/>
        </w:rPr>
      </w:pPr>
      <w:r w:rsidRPr="005B6480">
        <w:rPr>
          <w:rFonts w:ascii="Times New Roman" w:hAnsi="Times New Roman"/>
          <w:sz w:val="28"/>
          <w:szCs w:val="28"/>
        </w:rPr>
        <w:t>Хранение автотранспорта на территории поселения осуществляется, в основном, в пределах участков предприятий и на придомовых участках жителей поселения.</w:t>
      </w:r>
    </w:p>
    <w:p w:rsidR="005B6480" w:rsidRPr="005B6480" w:rsidRDefault="005B6480" w:rsidP="005B6480">
      <w:pPr>
        <w:pStyle w:val="S5"/>
        <w:spacing w:line="240" w:lineRule="auto"/>
        <w:rPr>
          <w:rFonts w:ascii="Times New Roman" w:hAnsi="Times New Roman"/>
          <w:sz w:val="28"/>
          <w:szCs w:val="28"/>
        </w:rPr>
      </w:pPr>
      <w:r w:rsidRPr="005B6480">
        <w:rPr>
          <w:rFonts w:ascii="Times New Roman" w:hAnsi="Times New Roman"/>
          <w:sz w:val="28"/>
          <w:szCs w:val="28"/>
        </w:rPr>
        <w:t>Гаражно-строительных кооперативов в поселении нет.</w:t>
      </w:r>
    </w:p>
    <w:p w:rsidR="005B6480" w:rsidRPr="005B6480" w:rsidRDefault="005B6480" w:rsidP="005B6480">
      <w:pPr>
        <w:pStyle w:val="S5"/>
        <w:spacing w:line="240" w:lineRule="auto"/>
        <w:rPr>
          <w:rFonts w:ascii="Times New Roman" w:hAnsi="Times New Roman"/>
          <w:sz w:val="28"/>
          <w:szCs w:val="28"/>
        </w:rPr>
      </w:pPr>
      <w:r w:rsidRPr="005B6480">
        <w:rPr>
          <w:rFonts w:ascii="Times New Roman" w:hAnsi="Times New Roman"/>
          <w:sz w:val="28"/>
          <w:szCs w:val="28"/>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5B6480" w:rsidRPr="005B6480" w:rsidRDefault="005B6480" w:rsidP="005B6480">
      <w:pPr>
        <w:pStyle w:val="S5"/>
        <w:spacing w:line="240" w:lineRule="auto"/>
        <w:rPr>
          <w:rFonts w:ascii="Times New Roman" w:hAnsi="Times New Roman"/>
          <w:sz w:val="28"/>
          <w:szCs w:val="28"/>
        </w:rPr>
      </w:pPr>
      <w:r w:rsidRPr="005B6480">
        <w:rPr>
          <w:rFonts w:ascii="Times New Roman" w:hAnsi="Times New Roman"/>
          <w:sz w:val="28"/>
          <w:szCs w:val="28"/>
        </w:rPr>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
    <w:p w:rsidR="00444620" w:rsidRDefault="00444620" w:rsidP="00D51EDA">
      <w:pPr>
        <w:pStyle w:val="S5"/>
        <w:spacing w:line="240" w:lineRule="auto"/>
        <w:jc w:val="center"/>
        <w:rPr>
          <w:rFonts w:ascii="Times New Roman" w:hAnsi="Times New Roman"/>
          <w:bCs/>
          <w:sz w:val="28"/>
          <w:szCs w:val="28"/>
        </w:rPr>
      </w:pPr>
    </w:p>
    <w:p w:rsidR="00444620" w:rsidRDefault="00444620" w:rsidP="00D51EDA">
      <w:pPr>
        <w:pStyle w:val="S5"/>
        <w:spacing w:line="240" w:lineRule="auto"/>
        <w:jc w:val="center"/>
        <w:rPr>
          <w:rFonts w:ascii="Times New Roman" w:hAnsi="Times New Roman"/>
          <w:bCs/>
          <w:i/>
          <w:iCs/>
          <w:sz w:val="28"/>
          <w:szCs w:val="28"/>
        </w:rPr>
      </w:pPr>
    </w:p>
    <w:p w:rsidR="005130C9" w:rsidRDefault="005130C9" w:rsidP="00D51EDA">
      <w:pPr>
        <w:pStyle w:val="S5"/>
        <w:spacing w:line="240" w:lineRule="auto"/>
        <w:jc w:val="center"/>
        <w:rPr>
          <w:rFonts w:ascii="Times New Roman" w:hAnsi="Times New Roman"/>
          <w:b/>
          <w:sz w:val="28"/>
          <w:szCs w:val="28"/>
        </w:rPr>
      </w:pPr>
      <w:r>
        <w:rPr>
          <w:rFonts w:ascii="Times New Roman" w:hAnsi="Times New Roman"/>
          <w:b/>
          <w:sz w:val="28"/>
          <w:szCs w:val="28"/>
        </w:rPr>
        <w:t>4.4. Мероприятия по развитию инфраструктуры пешеходного и велосипедного передвижения</w:t>
      </w:r>
    </w:p>
    <w:p w:rsidR="008B63BD" w:rsidRPr="008B63BD" w:rsidRDefault="008B63BD" w:rsidP="008B63BD">
      <w:pPr>
        <w:pStyle w:val="S5"/>
        <w:spacing w:line="240" w:lineRule="auto"/>
        <w:rPr>
          <w:rFonts w:ascii="Times New Roman" w:hAnsi="Times New Roman"/>
          <w:sz w:val="28"/>
          <w:szCs w:val="28"/>
        </w:rPr>
      </w:pPr>
      <w:r w:rsidRPr="008B63BD">
        <w:rPr>
          <w:rFonts w:ascii="Times New Roman" w:hAnsi="Times New Roman"/>
          <w:sz w:val="28"/>
          <w:szCs w:val="28"/>
        </w:rPr>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8134EA" w:rsidRPr="008134EA" w:rsidRDefault="008134EA" w:rsidP="008134EA">
      <w:pPr>
        <w:pStyle w:val="S5"/>
        <w:spacing w:line="240" w:lineRule="auto"/>
        <w:rPr>
          <w:rFonts w:ascii="Times New Roman" w:hAnsi="Times New Roman"/>
          <w:sz w:val="28"/>
          <w:szCs w:val="28"/>
        </w:rPr>
      </w:pPr>
      <w:r w:rsidRPr="008134EA">
        <w:rPr>
          <w:rFonts w:ascii="Times New Roman" w:hAnsi="Times New Roman"/>
          <w:sz w:val="28"/>
          <w:szCs w:val="28"/>
        </w:rPr>
        <w:t>Для поддержания экологически чистой среды, при небольших отрезках для корреспонденции, на территории населённых пунктов Программой предусматривается система велосипедных дорожек и пешеходных улиц.</w:t>
      </w:r>
    </w:p>
    <w:p w:rsidR="008134EA" w:rsidRPr="008134EA" w:rsidRDefault="008134EA" w:rsidP="008134EA">
      <w:pPr>
        <w:pStyle w:val="S5"/>
        <w:spacing w:line="240" w:lineRule="auto"/>
        <w:rPr>
          <w:rFonts w:ascii="Times New Roman" w:hAnsi="Times New Roman"/>
          <w:sz w:val="28"/>
          <w:szCs w:val="28"/>
        </w:rPr>
      </w:pPr>
      <w:r w:rsidRPr="008134EA">
        <w:rPr>
          <w:rFonts w:ascii="Times New Roman" w:hAnsi="Times New Roman"/>
          <w:sz w:val="28"/>
          <w:szCs w:val="28"/>
        </w:rPr>
        <w:t>Программой поселения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 барьерной среды.</w:t>
      </w:r>
    </w:p>
    <w:p w:rsidR="005130C9" w:rsidRDefault="005130C9" w:rsidP="008134EA">
      <w:pPr>
        <w:pStyle w:val="S5"/>
        <w:spacing w:line="240" w:lineRule="auto"/>
        <w:rPr>
          <w:rFonts w:ascii="Times New Roman" w:hAnsi="Times New Roman"/>
          <w:bCs/>
          <w:i/>
          <w:iCs/>
          <w:sz w:val="28"/>
          <w:szCs w:val="28"/>
        </w:rPr>
      </w:pPr>
    </w:p>
    <w:p w:rsidR="009B3D51" w:rsidRPr="008134EA" w:rsidRDefault="009B3D51" w:rsidP="003E09E1">
      <w:pPr>
        <w:pStyle w:val="S5"/>
        <w:spacing w:line="240" w:lineRule="auto"/>
        <w:ind w:firstLine="0"/>
        <w:rPr>
          <w:rFonts w:ascii="Times New Roman" w:hAnsi="Times New Roman"/>
          <w:sz w:val="28"/>
          <w:szCs w:val="28"/>
        </w:rPr>
      </w:pPr>
    </w:p>
    <w:p w:rsidR="005130C9" w:rsidRDefault="005130C9" w:rsidP="00D51EDA">
      <w:pPr>
        <w:pStyle w:val="S5"/>
        <w:spacing w:line="240" w:lineRule="auto"/>
        <w:jc w:val="center"/>
        <w:rPr>
          <w:rFonts w:ascii="Times New Roman" w:hAnsi="Times New Roman"/>
          <w:b/>
          <w:sz w:val="28"/>
          <w:szCs w:val="28"/>
        </w:rPr>
      </w:pPr>
      <w:r>
        <w:rPr>
          <w:rFonts w:ascii="Times New Roman" w:hAnsi="Times New Roman"/>
          <w:b/>
          <w:sz w:val="28"/>
          <w:szCs w:val="28"/>
        </w:rPr>
        <w:t>4.5. Мероприятия по развитию инфраструктуры для грузового транспорта, транспортных средств коммунальных и дорожных хозяйств</w:t>
      </w:r>
    </w:p>
    <w:p w:rsidR="00FA4E8F" w:rsidRPr="00FA4E8F" w:rsidRDefault="00FA4E8F" w:rsidP="00FA4E8F">
      <w:pPr>
        <w:pStyle w:val="S5"/>
        <w:spacing w:line="240" w:lineRule="auto"/>
        <w:rPr>
          <w:rFonts w:ascii="Times New Roman" w:hAnsi="Times New Roman"/>
          <w:sz w:val="28"/>
          <w:szCs w:val="28"/>
        </w:rPr>
      </w:pPr>
      <w:r w:rsidRPr="00FA4E8F">
        <w:rPr>
          <w:rFonts w:ascii="Times New Roman" w:hAnsi="Times New Roman"/>
          <w:sz w:val="28"/>
          <w:szCs w:val="28"/>
        </w:rPr>
        <w:t>В целях упорядочения организации дорожного движения:</w:t>
      </w:r>
    </w:p>
    <w:p w:rsidR="00FA4E8F" w:rsidRPr="00FA4E8F" w:rsidRDefault="00FA4E8F" w:rsidP="00FA4E8F">
      <w:pPr>
        <w:pStyle w:val="S5"/>
        <w:spacing w:line="240" w:lineRule="auto"/>
        <w:rPr>
          <w:rFonts w:ascii="Times New Roman" w:hAnsi="Times New Roman"/>
          <w:sz w:val="28"/>
          <w:szCs w:val="28"/>
        </w:rPr>
      </w:pPr>
      <w:r w:rsidRPr="00FA4E8F">
        <w:rPr>
          <w:rFonts w:ascii="Times New Roman" w:hAnsi="Times New Roman"/>
          <w:sz w:val="28"/>
          <w:szCs w:val="28"/>
        </w:rPr>
        <w:t xml:space="preserve">Внедрение комплекса сбора и обработки информации о транспортных средствах, осуществляющих грузовые перевозки по автомобильным дорогам </w:t>
      </w:r>
      <w:r>
        <w:rPr>
          <w:rFonts w:ascii="Times New Roman" w:hAnsi="Times New Roman"/>
          <w:sz w:val="28"/>
          <w:szCs w:val="28"/>
        </w:rPr>
        <w:t>местного</w:t>
      </w:r>
      <w:r w:rsidRPr="00FA4E8F">
        <w:rPr>
          <w:rFonts w:ascii="Times New Roman" w:hAnsi="Times New Roman"/>
          <w:sz w:val="28"/>
          <w:szCs w:val="28"/>
        </w:rPr>
        <w:t xml:space="preserve">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5130C9" w:rsidRPr="00FA4E8F" w:rsidRDefault="005130C9" w:rsidP="00FA4E8F">
      <w:pPr>
        <w:pStyle w:val="S5"/>
        <w:spacing w:line="240" w:lineRule="auto"/>
        <w:jc w:val="center"/>
        <w:rPr>
          <w:rFonts w:ascii="Times New Roman" w:hAnsi="Times New Roman"/>
          <w:b/>
          <w:sz w:val="28"/>
          <w:szCs w:val="28"/>
        </w:rPr>
      </w:pPr>
    </w:p>
    <w:p w:rsidR="005130C9" w:rsidRDefault="005130C9" w:rsidP="00D51EDA">
      <w:pPr>
        <w:pStyle w:val="S5"/>
        <w:spacing w:line="240" w:lineRule="auto"/>
        <w:jc w:val="center"/>
        <w:rPr>
          <w:rFonts w:ascii="Times New Roman" w:hAnsi="Times New Roman"/>
          <w:b/>
          <w:sz w:val="28"/>
          <w:szCs w:val="28"/>
        </w:rPr>
      </w:pPr>
      <w:r>
        <w:rPr>
          <w:rFonts w:ascii="Times New Roman" w:hAnsi="Times New Roman"/>
          <w:b/>
          <w:sz w:val="28"/>
          <w:szCs w:val="28"/>
        </w:rPr>
        <w:t>4.6. Мероприятия по развитию сети дорог поселения</w:t>
      </w:r>
    </w:p>
    <w:p w:rsidR="003E09E1" w:rsidRDefault="003E09E1" w:rsidP="00D51EDA">
      <w:pPr>
        <w:pStyle w:val="S5"/>
        <w:spacing w:line="240" w:lineRule="auto"/>
        <w:jc w:val="center"/>
        <w:rPr>
          <w:rFonts w:ascii="Times New Roman" w:hAnsi="Times New Roman"/>
          <w:b/>
          <w:sz w:val="28"/>
          <w:szCs w:val="28"/>
        </w:rPr>
      </w:pPr>
    </w:p>
    <w:p w:rsidR="003E09E1" w:rsidRDefault="003E09E1" w:rsidP="00D51EDA">
      <w:pPr>
        <w:pStyle w:val="S5"/>
        <w:spacing w:line="240" w:lineRule="auto"/>
        <w:jc w:val="center"/>
        <w:rPr>
          <w:rFonts w:ascii="Times New Roman" w:hAnsi="Times New Roman"/>
          <w:b/>
          <w:sz w:val="28"/>
          <w:szCs w:val="28"/>
        </w:rPr>
      </w:pPr>
    </w:p>
    <w:p w:rsidR="003E09E1" w:rsidRDefault="003E09E1" w:rsidP="00D51EDA">
      <w:pPr>
        <w:pStyle w:val="S5"/>
        <w:spacing w:line="240" w:lineRule="auto"/>
        <w:jc w:val="center"/>
        <w:rPr>
          <w:rFonts w:ascii="Times New Roman" w:hAnsi="Times New Roman"/>
          <w:b/>
          <w:sz w:val="28"/>
          <w:szCs w:val="28"/>
        </w:rPr>
      </w:pPr>
    </w:p>
    <w:p w:rsidR="007B0EB6" w:rsidRPr="007B0EB6" w:rsidRDefault="007B0EB6" w:rsidP="007B0EB6">
      <w:pPr>
        <w:pStyle w:val="S5"/>
        <w:spacing w:line="240" w:lineRule="auto"/>
        <w:rPr>
          <w:rFonts w:ascii="Times New Roman" w:hAnsi="Times New Roman"/>
          <w:sz w:val="28"/>
          <w:szCs w:val="28"/>
        </w:rPr>
      </w:pPr>
      <w:r w:rsidRPr="007B0EB6">
        <w:rPr>
          <w:rFonts w:ascii="Times New Roman" w:hAnsi="Times New Roman"/>
          <w:sz w:val="28"/>
          <w:szCs w:val="28"/>
        </w:rPr>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rsidR="005130C9" w:rsidRDefault="005130C9" w:rsidP="007B0EB6">
      <w:pPr>
        <w:pStyle w:val="S5"/>
        <w:spacing w:line="240" w:lineRule="auto"/>
        <w:rPr>
          <w:rFonts w:ascii="Times New Roman" w:hAnsi="Times New Roman"/>
          <w:sz w:val="28"/>
          <w:szCs w:val="28"/>
        </w:rPr>
      </w:pPr>
    </w:p>
    <w:p w:rsidR="007B0EB6" w:rsidRPr="007B0EB6" w:rsidRDefault="007B0EB6" w:rsidP="007B0EB6">
      <w:pPr>
        <w:pStyle w:val="S5"/>
        <w:spacing w:line="240" w:lineRule="auto"/>
        <w:rPr>
          <w:rFonts w:ascii="Times New Roman" w:hAnsi="Times New Roman"/>
          <w:sz w:val="28"/>
          <w:szCs w:val="28"/>
        </w:rPr>
      </w:pPr>
      <w:r w:rsidRPr="007B0EB6">
        <w:rPr>
          <w:rFonts w:ascii="Times New Roman" w:hAnsi="Times New Roman"/>
          <w:sz w:val="28"/>
          <w:szCs w:val="28"/>
        </w:rPr>
        <w:t>Основными приоритетами развития транспортного комплекса сельского поселения должны стать:</w:t>
      </w:r>
    </w:p>
    <w:p w:rsidR="003E09E1" w:rsidRDefault="003E09E1" w:rsidP="003E09E1">
      <w:pPr>
        <w:pStyle w:val="S5"/>
        <w:spacing w:line="240" w:lineRule="auto"/>
        <w:ind w:left="426" w:firstLine="0"/>
        <w:rPr>
          <w:rFonts w:ascii="Times New Roman" w:hAnsi="Times New Roman"/>
          <w:sz w:val="28"/>
          <w:szCs w:val="28"/>
        </w:rPr>
      </w:pPr>
    </w:p>
    <w:p w:rsidR="007B0EB6" w:rsidRPr="003E09E1" w:rsidRDefault="007B0EB6" w:rsidP="003E09E1">
      <w:pPr>
        <w:pStyle w:val="S5"/>
        <w:numPr>
          <w:ilvl w:val="0"/>
          <w:numId w:val="27"/>
        </w:numPr>
        <w:spacing w:line="240" w:lineRule="auto"/>
        <w:ind w:left="0" w:firstLine="426"/>
        <w:rPr>
          <w:rFonts w:ascii="Times New Roman" w:hAnsi="Times New Roman"/>
          <w:sz w:val="28"/>
          <w:szCs w:val="28"/>
        </w:rPr>
      </w:pPr>
      <w:r w:rsidRPr="007B0EB6">
        <w:rPr>
          <w:rFonts w:ascii="Times New Roman" w:hAnsi="Times New Roman"/>
          <w:sz w:val="28"/>
          <w:szCs w:val="28"/>
        </w:rPr>
        <w:t>ремонт и реконструкция дорожного покрытия существующей улично-дорожной сети;</w:t>
      </w:r>
    </w:p>
    <w:p w:rsidR="007B0EB6" w:rsidRPr="007B0EB6" w:rsidRDefault="007B0EB6" w:rsidP="007B0EB6">
      <w:pPr>
        <w:pStyle w:val="S5"/>
        <w:spacing w:line="240" w:lineRule="auto"/>
        <w:rPr>
          <w:rFonts w:ascii="Times New Roman" w:hAnsi="Times New Roman"/>
          <w:sz w:val="28"/>
          <w:szCs w:val="28"/>
        </w:rPr>
      </w:pPr>
      <w:r w:rsidRPr="007B0EB6">
        <w:rPr>
          <w:rFonts w:ascii="Times New Roman" w:hAnsi="Times New Roman"/>
          <w:sz w:val="28"/>
          <w:szCs w:val="28"/>
        </w:rPr>
        <w:t>Развитие транспорта на территории сельского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7B0EB6" w:rsidRPr="007B0EB6" w:rsidRDefault="007B0EB6" w:rsidP="007B0EB6">
      <w:pPr>
        <w:pStyle w:val="S5"/>
        <w:spacing w:line="240" w:lineRule="auto"/>
        <w:rPr>
          <w:rFonts w:ascii="Times New Roman" w:hAnsi="Times New Roman"/>
          <w:sz w:val="28"/>
          <w:szCs w:val="28"/>
        </w:rPr>
      </w:pPr>
      <w:r w:rsidRPr="007B0EB6">
        <w:rPr>
          <w:rFonts w:ascii="Times New Roman" w:hAnsi="Times New Roman"/>
          <w:sz w:val="28"/>
          <w:szCs w:val="28"/>
        </w:rPr>
        <w:t>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 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сельского поселения. Данные Программой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w:t>
      </w:r>
      <w:r w:rsidR="003E09E1">
        <w:rPr>
          <w:rFonts w:ascii="Times New Roman" w:hAnsi="Times New Roman"/>
          <w:sz w:val="28"/>
          <w:szCs w:val="28"/>
        </w:rPr>
        <w:t>стного самоуправления муниципального района «Красночикойский район»</w:t>
      </w:r>
      <w:r w:rsidRPr="007B0EB6">
        <w:rPr>
          <w:rFonts w:ascii="Times New Roman" w:hAnsi="Times New Roman"/>
          <w:sz w:val="28"/>
          <w:szCs w:val="28"/>
        </w:rPr>
        <w:t xml:space="preserve"> и органов госуд</w:t>
      </w:r>
      <w:r w:rsidR="003E09E1">
        <w:rPr>
          <w:rFonts w:ascii="Times New Roman" w:hAnsi="Times New Roman"/>
          <w:sz w:val="28"/>
          <w:szCs w:val="28"/>
        </w:rPr>
        <w:t>арственной власти Забайкальского</w:t>
      </w:r>
      <w:r w:rsidRPr="007B0EB6">
        <w:rPr>
          <w:rFonts w:ascii="Times New Roman" w:hAnsi="Times New Roman"/>
          <w:sz w:val="28"/>
          <w:szCs w:val="28"/>
        </w:rPr>
        <w:t xml:space="preserve"> края по развитию транспортной инфраструктуры.</w:t>
      </w:r>
    </w:p>
    <w:p w:rsidR="003E09E1" w:rsidRDefault="003E09E1" w:rsidP="007B0EB6">
      <w:pPr>
        <w:pStyle w:val="S5"/>
        <w:spacing w:line="240" w:lineRule="auto"/>
        <w:rPr>
          <w:rFonts w:ascii="Times New Roman" w:hAnsi="Times New Roman"/>
          <w:sz w:val="28"/>
          <w:szCs w:val="28"/>
        </w:rPr>
      </w:pPr>
      <w:bookmarkStart w:id="1" w:name="_Toc280554423"/>
    </w:p>
    <w:p w:rsidR="007B0EB6" w:rsidRPr="007B0EB6" w:rsidRDefault="007B0EB6" w:rsidP="007B0EB6">
      <w:pPr>
        <w:pStyle w:val="S5"/>
        <w:spacing w:line="240" w:lineRule="auto"/>
        <w:rPr>
          <w:rFonts w:ascii="Times New Roman" w:hAnsi="Times New Roman"/>
          <w:sz w:val="28"/>
          <w:szCs w:val="28"/>
          <w:bdr w:val="none" w:sz="0" w:space="0" w:color="auto" w:frame="1"/>
        </w:rPr>
      </w:pPr>
      <w:r w:rsidRPr="007B0EB6">
        <w:rPr>
          <w:rFonts w:ascii="Times New Roman" w:hAnsi="Times New Roman"/>
          <w:sz w:val="28"/>
          <w:szCs w:val="28"/>
          <w:bdr w:val="none" w:sz="0" w:space="0" w:color="auto" w:frame="1"/>
        </w:rPr>
        <w:t xml:space="preserve">Мероприятиями в части развития транспортного комплекса </w:t>
      </w:r>
      <w:r w:rsidRPr="007B0EB6">
        <w:rPr>
          <w:rFonts w:ascii="Times New Roman" w:hAnsi="Times New Roman"/>
          <w:sz w:val="28"/>
          <w:szCs w:val="28"/>
        </w:rPr>
        <w:t xml:space="preserve">сельского поселения </w:t>
      </w:r>
      <w:r w:rsidRPr="007B0EB6">
        <w:rPr>
          <w:rFonts w:ascii="Times New Roman" w:hAnsi="Times New Roman"/>
          <w:sz w:val="28"/>
          <w:szCs w:val="28"/>
          <w:bdr w:val="none" w:sz="0" w:space="0" w:color="auto" w:frame="1"/>
        </w:rPr>
        <w:t>должны стать:</w:t>
      </w:r>
      <w:bookmarkEnd w:id="1"/>
    </w:p>
    <w:p w:rsidR="007B0EB6" w:rsidRPr="007B0EB6" w:rsidRDefault="007B0EB6" w:rsidP="007B0EB6">
      <w:pPr>
        <w:pStyle w:val="S5"/>
        <w:numPr>
          <w:ilvl w:val="1"/>
          <w:numId w:val="28"/>
        </w:numPr>
        <w:spacing w:line="240" w:lineRule="auto"/>
        <w:ind w:left="0" w:firstLine="426"/>
        <w:rPr>
          <w:rFonts w:ascii="Times New Roman" w:hAnsi="Times New Roman"/>
          <w:b/>
          <w:bCs/>
          <w:color w:val="1D85B3"/>
          <w:sz w:val="28"/>
          <w:szCs w:val="28"/>
          <w:u w:val="single"/>
          <w:bdr w:val="none" w:sz="0" w:space="0" w:color="auto" w:frame="1"/>
        </w:rPr>
      </w:pPr>
      <w:r>
        <w:rPr>
          <w:rFonts w:ascii="Times New Roman" w:hAnsi="Times New Roman"/>
          <w:sz w:val="28"/>
          <w:szCs w:val="28"/>
        </w:rPr>
        <w:t>п</w:t>
      </w:r>
      <w:r w:rsidRPr="007B0EB6">
        <w:rPr>
          <w:rFonts w:ascii="Times New Roman" w:hAnsi="Times New Roman"/>
          <w:sz w:val="28"/>
          <w:szCs w:val="28"/>
        </w:rPr>
        <w:t>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w:t>
      </w:r>
      <w:r w:rsidR="0026735D">
        <w:rPr>
          <w:rFonts w:ascii="Times New Roman" w:hAnsi="Times New Roman"/>
          <w:sz w:val="28"/>
          <w:szCs w:val="28"/>
        </w:rPr>
        <w:t>ами местного значения – 2017-2030</w:t>
      </w:r>
      <w:r w:rsidRPr="007B0EB6">
        <w:rPr>
          <w:rFonts w:ascii="Times New Roman" w:hAnsi="Times New Roman"/>
          <w:sz w:val="28"/>
          <w:szCs w:val="28"/>
        </w:rPr>
        <w:t xml:space="preserve"> гг;</w:t>
      </w:r>
    </w:p>
    <w:p w:rsidR="003E09E1" w:rsidRDefault="003E09E1" w:rsidP="003E09E1">
      <w:pPr>
        <w:pStyle w:val="S5"/>
        <w:spacing w:line="240" w:lineRule="auto"/>
        <w:ind w:firstLine="0"/>
        <w:rPr>
          <w:rFonts w:ascii="Times New Roman" w:hAnsi="Times New Roman"/>
          <w:sz w:val="28"/>
          <w:szCs w:val="28"/>
        </w:rPr>
      </w:pPr>
    </w:p>
    <w:p w:rsidR="0026735D" w:rsidRPr="003E09E1" w:rsidRDefault="0026735D" w:rsidP="003E09E1">
      <w:pPr>
        <w:pStyle w:val="S5"/>
        <w:spacing w:line="240" w:lineRule="auto"/>
        <w:ind w:firstLine="0"/>
        <w:rPr>
          <w:rFonts w:ascii="Times New Roman" w:hAnsi="Times New Roman"/>
          <w:b/>
          <w:bCs/>
          <w:color w:val="1D85B3"/>
          <w:sz w:val="28"/>
          <w:szCs w:val="28"/>
          <w:u w:val="single"/>
          <w:bdr w:val="none" w:sz="0" w:space="0" w:color="auto" w:frame="1"/>
        </w:rPr>
      </w:pPr>
    </w:p>
    <w:p w:rsidR="003E09E1" w:rsidRDefault="003E09E1" w:rsidP="003E09E1">
      <w:pPr>
        <w:pStyle w:val="S5"/>
        <w:spacing w:line="240" w:lineRule="auto"/>
        <w:ind w:left="426" w:firstLine="0"/>
        <w:rPr>
          <w:rFonts w:ascii="Times New Roman" w:hAnsi="Times New Roman"/>
          <w:sz w:val="28"/>
          <w:szCs w:val="28"/>
        </w:rPr>
      </w:pPr>
    </w:p>
    <w:p w:rsidR="003E09E1" w:rsidRDefault="003E09E1" w:rsidP="003E09E1">
      <w:pPr>
        <w:pStyle w:val="S5"/>
        <w:spacing w:line="240" w:lineRule="auto"/>
        <w:ind w:left="426" w:firstLine="0"/>
        <w:rPr>
          <w:rFonts w:ascii="Times New Roman" w:hAnsi="Times New Roman"/>
          <w:sz w:val="28"/>
          <w:szCs w:val="28"/>
        </w:rPr>
      </w:pPr>
    </w:p>
    <w:p w:rsidR="003E09E1" w:rsidRDefault="003E09E1" w:rsidP="003E09E1">
      <w:pPr>
        <w:pStyle w:val="S5"/>
        <w:spacing w:line="240" w:lineRule="auto"/>
        <w:ind w:left="426" w:firstLine="0"/>
        <w:rPr>
          <w:rFonts w:ascii="Times New Roman" w:hAnsi="Times New Roman"/>
          <w:sz w:val="28"/>
          <w:szCs w:val="28"/>
        </w:rPr>
      </w:pPr>
    </w:p>
    <w:p w:rsidR="003E09E1" w:rsidRDefault="003E09E1" w:rsidP="003E09E1">
      <w:pPr>
        <w:pStyle w:val="S5"/>
        <w:spacing w:line="240" w:lineRule="auto"/>
        <w:ind w:left="426" w:firstLine="0"/>
        <w:rPr>
          <w:rFonts w:ascii="Times New Roman" w:hAnsi="Times New Roman"/>
          <w:sz w:val="28"/>
          <w:szCs w:val="28"/>
        </w:rPr>
      </w:pPr>
    </w:p>
    <w:p w:rsidR="007B0EB6" w:rsidRPr="007B0EB6" w:rsidRDefault="007A278F" w:rsidP="007B0EB6">
      <w:pPr>
        <w:pStyle w:val="S5"/>
        <w:numPr>
          <w:ilvl w:val="1"/>
          <w:numId w:val="28"/>
        </w:numPr>
        <w:spacing w:line="240" w:lineRule="auto"/>
        <w:ind w:left="0" w:firstLine="426"/>
        <w:rPr>
          <w:rFonts w:ascii="Times New Roman" w:hAnsi="Times New Roman"/>
          <w:sz w:val="28"/>
          <w:szCs w:val="28"/>
        </w:rPr>
      </w:pPr>
      <w:r>
        <w:rPr>
          <w:rFonts w:ascii="Times New Roman" w:hAnsi="Times New Roman"/>
          <w:iCs/>
          <w:sz w:val="28"/>
          <w:szCs w:val="28"/>
        </w:rPr>
        <w:t>к</w:t>
      </w:r>
      <w:r w:rsidRPr="007A278F">
        <w:rPr>
          <w:rFonts w:ascii="Times New Roman" w:hAnsi="Times New Roman"/>
          <w:iCs/>
          <w:sz w:val="28"/>
          <w:szCs w:val="28"/>
        </w:rPr>
        <w:t>апитальный ремонт</w:t>
      </w:r>
      <w:r w:rsidR="00D41A3C">
        <w:rPr>
          <w:rFonts w:ascii="Times New Roman" w:hAnsi="Times New Roman"/>
          <w:iCs/>
          <w:sz w:val="28"/>
          <w:szCs w:val="28"/>
        </w:rPr>
        <w:t>,</w:t>
      </w:r>
      <w:r w:rsidRPr="007A278F">
        <w:rPr>
          <w:rFonts w:ascii="Times New Roman" w:hAnsi="Times New Roman"/>
          <w:iCs/>
          <w:sz w:val="28"/>
          <w:szCs w:val="28"/>
        </w:rPr>
        <w:t xml:space="preserve"> ремонт,  содержание автомобильных дорог местного значения</w:t>
      </w:r>
      <w:r w:rsidR="00D41A3C">
        <w:rPr>
          <w:rFonts w:ascii="Times New Roman" w:hAnsi="Times New Roman"/>
          <w:iCs/>
          <w:sz w:val="28"/>
          <w:szCs w:val="28"/>
        </w:rPr>
        <w:t xml:space="preserve"> и искусственных сооружений на них</w:t>
      </w:r>
      <w:r w:rsidRPr="007A278F">
        <w:rPr>
          <w:rFonts w:ascii="Times New Roman" w:hAnsi="Times New Roman"/>
          <w:iCs/>
          <w:sz w:val="28"/>
          <w:szCs w:val="28"/>
        </w:rPr>
        <w:t>, включая проектно-изыскательные работы</w:t>
      </w:r>
      <w:r w:rsidRPr="007B0EB6">
        <w:rPr>
          <w:rFonts w:ascii="Times New Roman" w:hAnsi="Times New Roman"/>
          <w:sz w:val="28"/>
          <w:szCs w:val="28"/>
        </w:rPr>
        <w:t xml:space="preserve"> </w:t>
      </w:r>
      <w:r w:rsidR="007B0EB6" w:rsidRPr="007B0EB6">
        <w:rPr>
          <w:rFonts w:ascii="Times New Roman" w:hAnsi="Times New Roman"/>
          <w:sz w:val="28"/>
          <w:szCs w:val="28"/>
        </w:rPr>
        <w:t>– 20</w:t>
      </w:r>
      <w:r w:rsidR="0026735D">
        <w:rPr>
          <w:rFonts w:ascii="Times New Roman" w:hAnsi="Times New Roman"/>
          <w:sz w:val="28"/>
          <w:szCs w:val="28"/>
        </w:rPr>
        <w:t>17</w:t>
      </w:r>
      <w:r w:rsidR="007B0EB6" w:rsidRPr="007B0EB6">
        <w:rPr>
          <w:rFonts w:ascii="Times New Roman" w:hAnsi="Times New Roman"/>
          <w:sz w:val="28"/>
          <w:szCs w:val="28"/>
        </w:rPr>
        <w:t>-20</w:t>
      </w:r>
      <w:r>
        <w:rPr>
          <w:rFonts w:ascii="Times New Roman" w:hAnsi="Times New Roman"/>
          <w:sz w:val="28"/>
          <w:szCs w:val="28"/>
        </w:rPr>
        <w:t>30</w:t>
      </w:r>
      <w:r w:rsidR="007B0EB6" w:rsidRPr="007B0EB6">
        <w:rPr>
          <w:rFonts w:ascii="Times New Roman" w:hAnsi="Times New Roman"/>
          <w:sz w:val="28"/>
          <w:szCs w:val="28"/>
        </w:rPr>
        <w:t xml:space="preserve"> гг;</w:t>
      </w:r>
    </w:p>
    <w:p w:rsidR="007B0EB6" w:rsidRPr="007B0EB6" w:rsidRDefault="007B0EB6" w:rsidP="0026735D">
      <w:pPr>
        <w:pStyle w:val="S5"/>
        <w:spacing w:line="240" w:lineRule="auto"/>
        <w:ind w:firstLine="0"/>
        <w:rPr>
          <w:rFonts w:ascii="Times New Roman" w:hAnsi="Times New Roman"/>
          <w:sz w:val="28"/>
          <w:szCs w:val="28"/>
        </w:rPr>
      </w:pPr>
    </w:p>
    <w:p w:rsidR="003E09E1" w:rsidRPr="003E09E1" w:rsidRDefault="003E09E1" w:rsidP="003E09E1">
      <w:pPr>
        <w:pStyle w:val="S5"/>
        <w:spacing w:line="240" w:lineRule="auto"/>
        <w:ind w:left="426" w:firstLine="0"/>
        <w:rPr>
          <w:rFonts w:ascii="Times New Roman" w:hAnsi="Times New Roman"/>
          <w:sz w:val="28"/>
          <w:szCs w:val="28"/>
        </w:rPr>
      </w:pPr>
    </w:p>
    <w:p w:rsidR="007B0EB6" w:rsidRPr="007B0EB6" w:rsidRDefault="007B0EB6" w:rsidP="003E09E1">
      <w:pPr>
        <w:pStyle w:val="S5"/>
        <w:spacing w:line="240" w:lineRule="auto"/>
        <w:ind w:left="426" w:firstLine="0"/>
        <w:rPr>
          <w:rFonts w:ascii="Times New Roman" w:hAnsi="Times New Roman"/>
          <w:sz w:val="28"/>
          <w:szCs w:val="28"/>
        </w:rPr>
      </w:pPr>
    </w:p>
    <w:p w:rsidR="007B0EB6" w:rsidRPr="007B0EB6" w:rsidRDefault="007B0EB6" w:rsidP="007B0EB6">
      <w:pPr>
        <w:pStyle w:val="S5"/>
        <w:spacing w:line="240" w:lineRule="auto"/>
        <w:rPr>
          <w:rFonts w:ascii="Times New Roman" w:hAnsi="Times New Roman"/>
          <w:sz w:val="28"/>
          <w:szCs w:val="28"/>
        </w:rPr>
      </w:pPr>
    </w:p>
    <w:p w:rsidR="005130C9" w:rsidRDefault="005130C9" w:rsidP="00D51EDA">
      <w:pPr>
        <w:pStyle w:val="S5"/>
        <w:spacing w:line="240" w:lineRule="auto"/>
        <w:jc w:val="center"/>
        <w:rPr>
          <w:rFonts w:ascii="Times New Roman" w:hAnsi="Times New Roman"/>
          <w:b/>
          <w:sz w:val="28"/>
          <w:szCs w:val="28"/>
        </w:rPr>
      </w:pPr>
      <w:r>
        <w:rPr>
          <w:rFonts w:ascii="Times New Roman" w:hAnsi="Times New Roman"/>
          <w:b/>
          <w:sz w:val="28"/>
          <w:szCs w:val="28"/>
        </w:rPr>
        <w:t xml:space="preserve">Раздел 5. </w:t>
      </w:r>
      <w:r w:rsidR="00FD457D">
        <w:rPr>
          <w:rFonts w:ascii="Times New Roman" w:hAnsi="Times New Roman"/>
          <w:b/>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r w:rsidR="00FD457D" w:rsidRPr="00FD457D">
        <w:rPr>
          <w:rFonts w:ascii="Times New Roman" w:hAnsi="Times New Roman"/>
          <w:b/>
          <w:sz w:val="28"/>
          <w:szCs w:val="28"/>
        </w:rPr>
        <w:t xml:space="preserve"> </w:t>
      </w:r>
      <w:r w:rsidR="00FD457D">
        <w:rPr>
          <w:rFonts w:ascii="Times New Roman" w:hAnsi="Times New Roman"/>
          <w:b/>
          <w:sz w:val="28"/>
          <w:szCs w:val="28"/>
        </w:rPr>
        <w:t>предполагаемого к реализации варианта развития транспортной инфраструктуры</w:t>
      </w:r>
    </w:p>
    <w:p w:rsidR="00C203A4" w:rsidRPr="00C203A4" w:rsidRDefault="00C203A4" w:rsidP="00C203A4">
      <w:pPr>
        <w:spacing w:line="240" w:lineRule="auto"/>
        <w:rPr>
          <w:rFonts w:ascii="Times New Roman" w:hAnsi="Times New Roman"/>
          <w:sz w:val="28"/>
          <w:szCs w:val="28"/>
        </w:rPr>
      </w:pPr>
      <w:r w:rsidRPr="00C203A4">
        <w:rPr>
          <w:rFonts w:ascii="Times New Roman" w:hAnsi="Times New Roman"/>
          <w:sz w:val="28"/>
          <w:szCs w:val="28"/>
        </w:rPr>
        <w:t xml:space="preserve">     Финансирование мероприятий Программы осуществляется за счет средств краевого бюджета, бюджета муниципального образования Мостовский район,  бюджета Ярославского сельского поселения Мостовского района.</w:t>
      </w:r>
    </w:p>
    <w:p w:rsidR="00C203A4" w:rsidRPr="00C203A4" w:rsidRDefault="00C203A4" w:rsidP="003E09E1">
      <w:pPr>
        <w:spacing w:line="240" w:lineRule="auto"/>
        <w:rPr>
          <w:rFonts w:ascii="Times New Roman" w:hAnsi="Times New Roman"/>
          <w:sz w:val="28"/>
          <w:szCs w:val="28"/>
        </w:rPr>
      </w:pPr>
      <w:r w:rsidRPr="00C203A4">
        <w:rPr>
          <w:rFonts w:ascii="Times New Roman" w:hAnsi="Times New Roman"/>
          <w:sz w:val="28"/>
          <w:szCs w:val="28"/>
        </w:rPr>
        <w:t>Прогнозный общий объем финанси</w:t>
      </w:r>
      <w:r w:rsidR="003E09E1">
        <w:rPr>
          <w:rFonts w:ascii="Times New Roman" w:hAnsi="Times New Roman"/>
          <w:sz w:val="28"/>
          <w:szCs w:val="28"/>
        </w:rPr>
        <w:t>рования Программы на период 2017</w:t>
      </w:r>
      <w:r w:rsidRPr="00C203A4">
        <w:rPr>
          <w:rFonts w:ascii="Times New Roman" w:hAnsi="Times New Roman"/>
          <w:sz w:val="28"/>
          <w:szCs w:val="28"/>
        </w:rPr>
        <w:t xml:space="preserve">-2030 годов составляет </w:t>
      </w:r>
      <w:r w:rsidR="003E09E1">
        <w:rPr>
          <w:rFonts w:ascii="Times New Roman" w:hAnsi="Times New Roman"/>
          <w:sz w:val="28"/>
          <w:szCs w:val="28"/>
        </w:rPr>
        <w:t>11</w:t>
      </w:r>
      <w:r w:rsidR="0026735D">
        <w:rPr>
          <w:rFonts w:ascii="Times New Roman" w:hAnsi="Times New Roman"/>
          <w:sz w:val="28"/>
          <w:szCs w:val="28"/>
        </w:rPr>
        <w:t>538</w:t>
      </w:r>
      <w:r w:rsidRPr="00C203A4">
        <w:rPr>
          <w:rFonts w:ascii="Times New Roman" w:hAnsi="Times New Roman"/>
          <w:sz w:val="28"/>
          <w:szCs w:val="28"/>
        </w:rPr>
        <w:t xml:space="preserve"> тыс. руб., в том числе по годам:</w:t>
      </w:r>
    </w:p>
    <w:p w:rsidR="00C203A4" w:rsidRPr="00C203A4" w:rsidRDefault="00C203A4" w:rsidP="00C203A4">
      <w:pPr>
        <w:spacing w:line="240" w:lineRule="auto"/>
        <w:rPr>
          <w:rFonts w:ascii="Times New Roman" w:hAnsi="Times New Roman"/>
          <w:sz w:val="28"/>
          <w:szCs w:val="28"/>
        </w:rPr>
      </w:pPr>
      <w:r w:rsidRPr="00C203A4">
        <w:rPr>
          <w:rFonts w:ascii="Times New Roman" w:hAnsi="Times New Roman"/>
          <w:sz w:val="28"/>
          <w:szCs w:val="28"/>
        </w:rPr>
        <w:t xml:space="preserve">2017 год -   </w:t>
      </w:r>
      <w:r w:rsidR="0026735D">
        <w:rPr>
          <w:rFonts w:ascii="Times New Roman" w:hAnsi="Times New Roman"/>
          <w:sz w:val="28"/>
          <w:szCs w:val="28"/>
        </w:rPr>
        <w:t>828</w:t>
      </w:r>
      <w:r w:rsidR="007A278F">
        <w:rPr>
          <w:rFonts w:ascii="Times New Roman" w:hAnsi="Times New Roman"/>
          <w:sz w:val="28"/>
          <w:szCs w:val="28"/>
        </w:rPr>
        <w:t>,0</w:t>
      </w:r>
      <w:r w:rsidRPr="00C203A4">
        <w:rPr>
          <w:rFonts w:ascii="Times New Roman" w:hAnsi="Times New Roman"/>
          <w:sz w:val="28"/>
          <w:szCs w:val="28"/>
        </w:rPr>
        <w:t xml:space="preserve"> тыс. рублей; </w:t>
      </w:r>
    </w:p>
    <w:p w:rsidR="00C203A4" w:rsidRPr="00C203A4" w:rsidRDefault="00C203A4" w:rsidP="00C203A4">
      <w:pPr>
        <w:spacing w:line="240" w:lineRule="auto"/>
        <w:rPr>
          <w:rFonts w:ascii="Times New Roman" w:hAnsi="Times New Roman"/>
          <w:sz w:val="28"/>
          <w:szCs w:val="28"/>
        </w:rPr>
      </w:pPr>
      <w:r w:rsidRPr="00C203A4">
        <w:rPr>
          <w:rFonts w:ascii="Times New Roman" w:hAnsi="Times New Roman"/>
          <w:sz w:val="28"/>
          <w:szCs w:val="28"/>
        </w:rPr>
        <w:t xml:space="preserve">2018 год -    </w:t>
      </w:r>
      <w:r w:rsidR="0026735D">
        <w:rPr>
          <w:rFonts w:ascii="Times New Roman" w:hAnsi="Times New Roman"/>
          <w:sz w:val="28"/>
          <w:szCs w:val="28"/>
        </w:rPr>
        <w:t>828</w:t>
      </w:r>
      <w:r w:rsidR="007A278F">
        <w:rPr>
          <w:rFonts w:ascii="Times New Roman" w:hAnsi="Times New Roman"/>
          <w:sz w:val="28"/>
          <w:szCs w:val="28"/>
        </w:rPr>
        <w:t>,0</w:t>
      </w:r>
      <w:r w:rsidRPr="00C203A4">
        <w:rPr>
          <w:rFonts w:ascii="Times New Roman" w:hAnsi="Times New Roman"/>
          <w:sz w:val="28"/>
          <w:szCs w:val="28"/>
        </w:rPr>
        <w:t xml:space="preserve"> тыс.рублей; </w:t>
      </w:r>
    </w:p>
    <w:p w:rsidR="00C203A4" w:rsidRPr="00C203A4" w:rsidRDefault="00C203A4" w:rsidP="00C203A4">
      <w:pPr>
        <w:spacing w:line="240" w:lineRule="auto"/>
        <w:rPr>
          <w:rFonts w:ascii="Times New Roman" w:hAnsi="Times New Roman"/>
          <w:sz w:val="28"/>
          <w:szCs w:val="28"/>
        </w:rPr>
      </w:pPr>
      <w:r w:rsidRPr="00C203A4">
        <w:rPr>
          <w:rFonts w:ascii="Times New Roman" w:hAnsi="Times New Roman"/>
          <w:sz w:val="28"/>
          <w:szCs w:val="28"/>
        </w:rPr>
        <w:t xml:space="preserve">2019 год -    </w:t>
      </w:r>
      <w:r w:rsidR="0026735D">
        <w:rPr>
          <w:rFonts w:ascii="Times New Roman" w:hAnsi="Times New Roman"/>
          <w:sz w:val="28"/>
          <w:szCs w:val="28"/>
        </w:rPr>
        <w:t>828</w:t>
      </w:r>
      <w:r w:rsidR="007A278F">
        <w:rPr>
          <w:rFonts w:ascii="Times New Roman" w:hAnsi="Times New Roman"/>
          <w:sz w:val="28"/>
          <w:szCs w:val="28"/>
        </w:rPr>
        <w:t>,0</w:t>
      </w:r>
      <w:r w:rsidRPr="00C203A4">
        <w:rPr>
          <w:rFonts w:ascii="Times New Roman" w:hAnsi="Times New Roman"/>
          <w:sz w:val="28"/>
          <w:szCs w:val="28"/>
        </w:rPr>
        <w:t xml:space="preserve"> тыс.рублей;</w:t>
      </w:r>
    </w:p>
    <w:p w:rsidR="00C203A4" w:rsidRPr="00C203A4" w:rsidRDefault="00C203A4" w:rsidP="00C203A4">
      <w:pPr>
        <w:spacing w:line="240" w:lineRule="auto"/>
        <w:rPr>
          <w:rFonts w:ascii="Times New Roman" w:hAnsi="Times New Roman"/>
          <w:sz w:val="28"/>
          <w:szCs w:val="28"/>
        </w:rPr>
      </w:pPr>
      <w:r w:rsidRPr="00C203A4">
        <w:rPr>
          <w:rFonts w:ascii="Times New Roman" w:hAnsi="Times New Roman"/>
          <w:sz w:val="28"/>
          <w:szCs w:val="28"/>
        </w:rPr>
        <w:t xml:space="preserve">2020 год -   </w:t>
      </w:r>
      <w:r w:rsidR="0026735D">
        <w:rPr>
          <w:rFonts w:ascii="Times New Roman" w:hAnsi="Times New Roman"/>
          <w:sz w:val="28"/>
          <w:szCs w:val="28"/>
        </w:rPr>
        <w:t>828</w:t>
      </w:r>
      <w:r w:rsidR="007A278F">
        <w:rPr>
          <w:rFonts w:ascii="Times New Roman" w:hAnsi="Times New Roman"/>
          <w:sz w:val="28"/>
          <w:szCs w:val="28"/>
        </w:rPr>
        <w:t>,0</w:t>
      </w:r>
      <w:r w:rsidRPr="00C203A4">
        <w:rPr>
          <w:rFonts w:ascii="Times New Roman" w:hAnsi="Times New Roman"/>
          <w:sz w:val="28"/>
          <w:szCs w:val="28"/>
        </w:rPr>
        <w:t xml:space="preserve"> тыс.рублей</w:t>
      </w:r>
    </w:p>
    <w:p w:rsidR="00C203A4" w:rsidRPr="00C203A4" w:rsidRDefault="00C203A4" w:rsidP="00C203A4">
      <w:pPr>
        <w:spacing w:line="240" w:lineRule="auto"/>
        <w:rPr>
          <w:rFonts w:ascii="Times New Roman" w:hAnsi="Times New Roman"/>
          <w:sz w:val="28"/>
          <w:szCs w:val="28"/>
        </w:rPr>
      </w:pPr>
      <w:r w:rsidRPr="00C203A4">
        <w:rPr>
          <w:rFonts w:ascii="Times New Roman" w:hAnsi="Times New Roman"/>
          <w:sz w:val="28"/>
          <w:szCs w:val="28"/>
        </w:rPr>
        <w:t xml:space="preserve">2021-2030 годы -    </w:t>
      </w:r>
      <w:r w:rsidR="0026735D">
        <w:rPr>
          <w:rFonts w:ascii="Times New Roman" w:hAnsi="Times New Roman"/>
          <w:sz w:val="28"/>
          <w:szCs w:val="28"/>
        </w:rPr>
        <w:t>8226</w:t>
      </w:r>
      <w:r w:rsidR="007A278F">
        <w:rPr>
          <w:rFonts w:ascii="Times New Roman" w:hAnsi="Times New Roman"/>
          <w:sz w:val="28"/>
          <w:szCs w:val="28"/>
        </w:rPr>
        <w:t>,0</w:t>
      </w:r>
      <w:r w:rsidRPr="00C203A4">
        <w:rPr>
          <w:rFonts w:ascii="Times New Roman" w:hAnsi="Times New Roman"/>
          <w:sz w:val="28"/>
          <w:szCs w:val="28"/>
        </w:rPr>
        <w:t xml:space="preserve"> тыс.рублей</w:t>
      </w:r>
    </w:p>
    <w:p w:rsidR="00C203A4" w:rsidRPr="00C203A4" w:rsidRDefault="00C203A4" w:rsidP="00C203A4">
      <w:pPr>
        <w:spacing w:line="240" w:lineRule="auto"/>
        <w:rPr>
          <w:rFonts w:ascii="Times New Roman" w:hAnsi="Times New Roman"/>
          <w:sz w:val="28"/>
          <w:szCs w:val="28"/>
        </w:rPr>
      </w:pPr>
      <w:r w:rsidRPr="00C203A4">
        <w:rPr>
          <w:rFonts w:ascii="Times New Roman" w:hAnsi="Times New Roman"/>
          <w:sz w:val="28"/>
          <w:szCs w:val="28"/>
        </w:rPr>
        <w:t xml:space="preserve">    На реализацию мероприятий могут привлекаться также другие источники.</w:t>
      </w:r>
    </w:p>
    <w:p w:rsidR="00C203A4" w:rsidRPr="00C203A4" w:rsidRDefault="00C203A4" w:rsidP="00C203A4">
      <w:pPr>
        <w:spacing w:line="240" w:lineRule="auto"/>
        <w:rPr>
          <w:rFonts w:ascii="Times New Roman" w:hAnsi="Times New Roman"/>
          <w:szCs w:val="24"/>
        </w:rPr>
      </w:pPr>
      <w:r w:rsidRPr="00C203A4">
        <w:rPr>
          <w:rFonts w:ascii="Times New Roman" w:hAnsi="Times New Roman"/>
          <w:sz w:val="28"/>
          <w:szCs w:val="28"/>
        </w:rPr>
        <w:t xml:space="preserve">    Мероприятия программы реализуются на основе государственных контрактов (договоров), заключаемых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C203A4" w:rsidRDefault="00C203A4" w:rsidP="00C203A4">
      <w:pPr>
        <w:rPr>
          <w:rFonts w:ascii="Times New Roman CYR" w:hAnsi="Times New Roman CYR" w:cs="Times New Roman CYR"/>
          <w:szCs w:val="24"/>
        </w:rPr>
        <w:sectPr w:rsidR="00C203A4" w:rsidSect="004C0E8A">
          <w:footerReference w:type="default" r:id="rId10"/>
          <w:type w:val="continuous"/>
          <w:pgSz w:w="11909" w:h="16834"/>
          <w:pgMar w:top="284" w:right="567" w:bottom="1134" w:left="1701" w:header="720" w:footer="720" w:gutter="0"/>
          <w:cols w:space="60"/>
          <w:noEndnote/>
        </w:sectPr>
      </w:pPr>
    </w:p>
    <w:p w:rsidR="00C203A4" w:rsidRDefault="00C203A4" w:rsidP="00C203A4">
      <w:pPr>
        <w:rPr>
          <w:rFonts w:ascii="Times New Roman CYR" w:hAnsi="Times New Roman CYR" w:cs="Times New Roman CYR"/>
          <w:szCs w:val="24"/>
        </w:rPr>
        <w:sectPr w:rsidR="00C203A4" w:rsidSect="00C203A4">
          <w:pgSz w:w="16834" w:h="11909" w:orient="landscape"/>
          <w:pgMar w:top="567" w:right="1134" w:bottom="1701" w:left="284" w:header="720" w:footer="720" w:gutter="0"/>
          <w:cols w:space="60"/>
          <w:noEndnote/>
        </w:sectPr>
      </w:pPr>
    </w:p>
    <w:p w:rsidR="00C203A4" w:rsidRPr="00243BF1" w:rsidRDefault="00C203A4" w:rsidP="00C203A4">
      <w:pPr>
        <w:jc w:val="center"/>
        <w:rPr>
          <w:b/>
          <w:sz w:val="2"/>
          <w:szCs w:val="2"/>
        </w:rPr>
      </w:pPr>
    </w:p>
    <w:tbl>
      <w:tblPr>
        <w:tblW w:w="1531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13"/>
        <w:gridCol w:w="3326"/>
        <w:gridCol w:w="638"/>
        <w:gridCol w:w="1140"/>
        <w:gridCol w:w="1423"/>
        <w:gridCol w:w="1133"/>
        <w:gridCol w:w="992"/>
        <w:gridCol w:w="1275"/>
        <w:gridCol w:w="1274"/>
        <w:gridCol w:w="1906"/>
        <w:gridCol w:w="1490"/>
      </w:tblGrid>
      <w:tr w:rsidR="00C203A4" w:rsidRPr="00C203A4" w:rsidTr="00C203A4">
        <w:trPr>
          <w:trHeight w:val="287"/>
          <w:tblHeader/>
          <w:jc w:val="right"/>
        </w:trPr>
        <w:tc>
          <w:tcPr>
            <w:tcW w:w="15310" w:type="dxa"/>
            <w:gridSpan w:val="11"/>
            <w:tcBorders>
              <w:top w:val="nil"/>
              <w:left w:val="nil"/>
              <w:right w:val="nil"/>
            </w:tcBorders>
            <w:shd w:val="clear" w:color="auto" w:fill="auto"/>
            <w:vAlign w:val="center"/>
            <w:hideMark/>
          </w:tcPr>
          <w:p w:rsidR="00C203A4" w:rsidRPr="00C203A4" w:rsidRDefault="00C203A4" w:rsidP="00C203A4">
            <w:pPr>
              <w:tabs>
                <w:tab w:val="left" w:pos="2018"/>
              </w:tabs>
              <w:spacing w:line="240" w:lineRule="auto"/>
              <w:rPr>
                <w:rFonts w:ascii="Times New Roman" w:hAnsi="Times New Roman"/>
                <w:b/>
              </w:rPr>
            </w:pPr>
            <w:r w:rsidRPr="00C203A4">
              <w:rPr>
                <w:rFonts w:ascii="Times New Roman" w:hAnsi="Times New Roman"/>
                <w:b/>
                <w:sz w:val="22"/>
              </w:rPr>
              <w:t>Таблица 2. Объемы и источники финансирования мероприятий Программы</w:t>
            </w:r>
          </w:p>
        </w:tc>
      </w:tr>
      <w:tr w:rsidR="00C203A4" w:rsidRPr="00C203A4" w:rsidTr="00D41A3C">
        <w:trPr>
          <w:trHeight w:val="287"/>
          <w:tblHeader/>
          <w:jc w:val="right"/>
        </w:trPr>
        <w:tc>
          <w:tcPr>
            <w:tcW w:w="713" w:type="dxa"/>
            <w:vMerge w:val="restart"/>
            <w:shd w:val="clear" w:color="auto" w:fill="auto"/>
            <w:vAlign w:val="center"/>
            <w:hideMark/>
          </w:tcPr>
          <w:p w:rsidR="00C203A4" w:rsidRPr="00C203A4" w:rsidRDefault="00C203A4" w:rsidP="008B5DB2">
            <w:pPr>
              <w:spacing w:line="240" w:lineRule="auto"/>
              <w:ind w:firstLine="0"/>
              <w:rPr>
                <w:rFonts w:ascii="Times New Roman" w:hAnsi="Times New Roman"/>
              </w:rPr>
            </w:pPr>
            <w:r w:rsidRPr="00C203A4">
              <w:rPr>
                <w:rFonts w:ascii="Times New Roman" w:hAnsi="Times New Roman"/>
                <w:sz w:val="22"/>
              </w:rPr>
              <w:t>№ п/п</w:t>
            </w:r>
          </w:p>
        </w:tc>
        <w:tc>
          <w:tcPr>
            <w:tcW w:w="3326" w:type="dxa"/>
            <w:vMerge w:val="restart"/>
            <w:shd w:val="clear" w:color="auto" w:fill="auto"/>
            <w:vAlign w:val="center"/>
            <w:hideMark/>
          </w:tcPr>
          <w:p w:rsidR="00C203A4" w:rsidRPr="00C203A4" w:rsidRDefault="00C203A4" w:rsidP="008B5DB2">
            <w:pPr>
              <w:spacing w:line="240" w:lineRule="auto"/>
              <w:ind w:firstLine="0"/>
              <w:rPr>
                <w:rFonts w:ascii="Times New Roman" w:hAnsi="Times New Roman"/>
              </w:rPr>
            </w:pPr>
            <w:r w:rsidRPr="00C203A4">
              <w:rPr>
                <w:rFonts w:ascii="Times New Roman" w:hAnsi="Times New Roman"/>
                <w:sz w:val="22"/>
              </w:rPr>
              <w:t>Наименование мероприятия</w:t>
            </w:r>
          </w:p>
        </w:tc>
        <w:tc>
          <w:tcPr>
            <w:tcW w:w="638" w:type="dxa"/>
            <w:vMerge w:val="restart"/>
            <w:shd w:val="clear" w:color="auto" w:fill="auto"/>
            <w:vAlign w:val="center"/>
            <w:hideMark/>
          </w:tcPr>
          <w:p w:rsidR="00C203A4" w:rsidRPr="00C203A4" w:rsidRDefault="00C203A4" w:rsidP="008B5DB2">
            <w:pPr>
              <w:spacing w:line="240" w:lineRule="auto"/>
              <w:ind w:firstLine="0"/>
              <w:rPr>
                <w:rFonts w:ascii="Times New Roman" w:hAnsi="Times New Roman"/>
              </w:rPr>
            </w:pPr>
            <w:r w:rsidRPr="00C203A4">
              <w:rPr>
                <w:rFonts w:ascii="Times New Roman" w:hAnsi="Times New Roman"/>
                <w:sz w:val="22"/>
              </w:rPr>
              <w:t>с</w:t>
            </w:r>
            <w:r w:rsidR="008B5DB2">
              <w:rPr>
                <w:rFonts w:ascii="Times New Roman" w:hAnsi="Times New Roman"/>
                <w:sz w:val="22"/>
              </w:rPr>
              <w:t>татус</w:t>
            </w:r>
          </w:p>
        </w:tc>
        <w:tc>
          <w:tcPr>
            <w:tcW w:w="1140" w:type="dxa"/>
            <w:vMerge w:val="restart"/>
          </w:tcPr>
          <w:p w:rsidR="00C203A4" w:rsidRPr="00C203A4" w:rsidRDefault="00C203A4" w:rsidP="008B5DB2">
            <w:pPr>
              <w:spacing w:line="240" w:lineRule="auto"/>
              <w:ind w:firstLine="0"/>
              <w:rPr>
                <w:rFonts w:ascii="Times New Roman" w:hAnsi="Times New Roman"/>
              </w:rPr>
            </w:pPr>
            <w:r w:rsidRPr="00C203A4">
              <w:rPr>
                <w:rFonts w:ascii="Times New Roman" w:hAnsi="Times New Roman"/>
                <w:sz w:val="22"/>
              </w:rPr>
              <w:t>Годы реализации</w:t>
            </w:r>
          </w:p>
        </w:tc>
        <w:tc>
          <w:tcPr>
            <w:tcW w:w="6097" w:type="dxa"/>
            <w:gridSpan w:val="5"/>
            <w:tcBorders>
              <w:bottom w:val="single" w:sz="4" w:space="0" w:color="auto"/>
            </w:tcBorders>
            <w:shd w:val="clear" w:color="auto" w:fill="auto"/>
            <w:vAlign w:val="center"/>
            <w:hideMark/>
          </w:tcPr>
          <w:p w:rsidR="00C203A4" w:rsidRPr="00C203A4" w:rsidRDefault="00C203A4" w:rsidP="00C203A4">
            <w:pPr>
              <w:spacing w:line="240" w:lineRule="auto"/>
              <w:jc w:val="center"/>
              <w:rPr>
                <w:rFonts w:ascii="Times New Roman" w:hAnsi="Times New Roman"/>
              </w:rPr>
            </w:pPr>
          </w:p>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Объем финансирования, тыс.рублей</w:t>
            </w:r>
          </w:p>
        </w:tc>
        <w:tc>
          <w:tcPr>
            <w:tcW w:w="1906" w:type="dxa"/>
            <w:vMerge w:val="restart"/>
          </w:tcPr>
          <w:p w:rsidR="00C203A4" w:rsidRPr="00C203A4" w:rsidRDefault="00C203A4" w:rsidP="00BE6B32">
            <w:pPr>
              <w:spacing w:line="240" w:lineRule="auto"/>
              <w:ind w:firstLine="0"/>
              <w:rPr>
                <w:rFonts w:ascii="Times New Roman" w:hAnsi="Times New Roman"/>
              </w:rPr>
            </w:pPr>
            <w:r w:rsidRPr="00C203A4">
              <w:rPr>
                <w:rFonts w:ascii="Times New Roman" w:hAnsi="Times New Roman"/>
                <w:sz w:val="22"/>
              </w:rPr>
              <w:t>Непосредственный результат реализации мероприятия</w:t>
            </w:r>
          </w:p>
        </w:tc>
        <w:tc>
          <w:tcPr>
            <w:tcW w:w="1490" w:type="dxa"/>
            <w:vMerge w:val="restart"/>
            <w:shd w:val="clear" w:color="auto" w:fill="auto"/>
            <w:vAlign w:val="center"/>
            <w:hideMark/>
          </w:tcPr>
          <w:p w:rsidR="00C203A4" w:rsidRPr="00C203A4" w:rsidRDefault="00C203A4" w:rsidP="00BE6B32">
            <w:pPr>
              <w:tabs>
                <w:tab w:val="left" w:pos="2018"/>
              </w:tabs>
              <w:spacing w:line="240" w:lineRule="auto"/>
              <w:ind w:firstLine="0"/>
              <w:rPr>
                <w:rFonts w:ascii="Times New Roman" w:hAnsi="Times New Roman"/>
              </w:rPr>
            </w:pPr>
            <w:r w:rsidRPr="00C203A4">
              <w:rPr>
                <w:rFonts w:ascii="Times New Roman" w:hAnsi="Times New Roman"/>
                <w:sz w:val="22"/>
              </w:rPr>
              <w:t>Заказчик программы</w:t>
            </w:r>
          </w:p>
        </w:tc>
      </w:tr>
      <w:tr w:rsidR="00C203A4" w:rsidRPr="00C203A4" w:rsidTr="00D41A3C">
        <w:trPr>
          <w:trHeight w:val="255"/>
          <w:tblHeader/>
          <w:jc w:val="right"/>
        </w:trPr>
        <w:tc>
          <w:tcPr>
            <w:tcW w:w="713"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c>
          <w:tcPr>
            <w:tcW w:w="3326"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c>
          <w:tcPr>
            <w:tcW w:w="638"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c>
          <w:tcPr>
            <w:tcW w:w="1140" w:type="dxa"/>
            <w:vMerge/>
          </w:tcPr>
          <w:p w:rsidR="00C203A4" w:rsidRPr="00C203A4" w:rsidRDefault="00C203A4" w:rsidP="00C203A4">
            <w:pPr>
              <w:spacing w:line="240" w:lineRule="auto"/>
              <w:jc w:val="center"/>
              <w:rPr>
                <w:rFonts w:ascii="Times New Roman" w:hAnsi="Times New Roman"/>
              </w:rPr>
            </w:pPr>
          </w:p>
        </w:tc>
        <w:tc>
          <w:tcPr>
            <w:tcW w:w="1423" w:type="dxa"/>
            <w:vMerge w:val="restart"/>
            <w:tcBorders>
              <w:top w:val="single" w:sz="4" w:space="0" w:color="auto"/>
            </w:tcBorders>
            <w:shd w:val="clear" w:color="auto" w:fill="auto"/>
            <w:vAlign w:val="center"/>
            <w:hideMark/>
          </w:tcPr>
          <w:p w:rsidR="00C203A4" w:rsidRPr="00C203A4" w:rsidRDefault="00C203A4" w:rsidP="008B5DB2">
            <w:pPr>
              <w:spacing w:line="240" w:lineRule="auto"/>
              <w:ind w:firstLine="0"/>
              <w:rPr>
                <w:rFonts w:ascii="Times New Roman" w:hAnsi="Times New Roman"/>
              </w:rPr>
            </w:pPr>
            <w:r w:rsidRPr="00C203A4">
              <w:rPr>
                <w:rFonts w:ascii="Times New Roman" w:hAnsi="Times New Roman"/>
                <w:sz w:val="22"/>
              </w:rPr>
              <w:t>Всего</w:t>
            </w:r>
          </w:p>
          <w:p w:rsidR="00C203A4" w:rsidRPr="00C203A4" w:rsidRDefault="00C203A4" w:rsidP="00C203A4">
            <w:pPr>
              <w:spacing w:line="240" w:lineRule="auto"/>
              <w:jc w:val="center"/>
              <w:rPr>
                <w:rFonts w:ascii="Times New Roman" w:hAnsi="Times New Roman"/>
              </w:rPr>
            </w:pPr>
          </w:p>
        </w:tc>
        <w:tc>
          <w:tcPr>
            <w:tcW w:w="4674" w:type="dxa"/>
            <w:gridSpan w:val="4"/>
            <w:tcBorders>
              <w:top w:val="single" w:sz="4" w:space="0" w:color="auto"/>
              <w:bottom w:val="single" w:sz="4" w:space="0" w:color="auto"/>
            </w:tcBorders>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в разрезе источников финансирования</w:t>
            </w:r>
          </w:p>
        </w:tc>
        <w:tc>
          <w:tcPr>
            <w:tcW w:w="1906" w:type="dxa"/>
            <w:vMerge/>
          </w:tcPr>
          <w:p w:rsidR="00C203A4" w:rsidRPr="00C203A4" w:rsidRDefault="00C203A4" w:rsidP="00C203A4">
            <w:pPr>
              <w:spacing w:line="240" w:lineRule="auto"/>
              <w:jc w:val="center"/>
              <w:rPr>
                <w:rFonts w:ascii="Times New Roman" w:hAnsi="Times New Roman"/>
              </w:rPr>
            </w:pPr>
          </w:p>
        </w:tc>
        <w:tc>
          <w:tcPr>
            <w:tcW w:w="1490"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r>
      <w:tr w:rsidR="00C203A4" w:rsidRPr="00C203A4" w:rsidTr="00D41A3C">
        <w:trPr>
          <w:trHeight w:val="285"/>
          <w:tblHeader/>
          <w:jc w:val="right"/>
        </w:trPr>
        <w:tc>
          <w:tcPr>
            <w:tcW w:w="713"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c>
          <w:tcPr>
            <w:tcW w:w="3326"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c>
          <w:tcPr>
            <w:tcW w:w="638"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c>
          <w:tcPr>
            <w:tcW w:w="1140" w:type="dxa"/>
            <w:vMerge/>
          </w:tcPr>
          <w:p w:rsidR="00C203A4" w:rsidRPr="00C203A4" w:rsidRDefault="00C203A4" w:rsidP="00C203A4">
            <w:pPr>
              <w:spacing w:line="240" w:lineRule="auto"/>
              <w:jc w:val="center"/>
              <w:rPr>
                <w:rFonts w:ascii="Times New Roman" w:hAnsi="Times New Roman"/>
              </w:rPr>
            </w:pPr>
          </w:p>
        </w:tc>
        <w:tc>
          <w:tcPr>
            <w:tcW w:w="1423"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c>
          <w:tcPr>
            <w:tcW w:w="1133" w:type="dxa"/>
            <w:tcBorders>
              <w:top w:val="single" w:sz="4" w:space="0" w:color="auto"/>
            </w:tcBorders>
            <w:shd w:val="clear" w:color="auto" w:fill="auto"/>
            <w:vAlign w:val="center"/>
            <w:hideMark/>
          </w:tcPr>
          <w:p w:rsidR="00C203A4" w:rsidRPr="00C203A4" w:rsidRDefault="00C203A4" w:rsidP="00BE6B32">
            <w:pPr>
              <w:spacing w:line="240" w:lineRule="auto"/>
              <w:ind w:firstLine="0"/>
              <w:rPr>
                <w:rFonts w:ascii="Times New Roman" w:hAnsi="Times New Roman"/>
              </w:rPr>
            </w:pPr>
            <w:r w:rsidRPr="00C203A4">
              <w:rPr>
                <w:rFonts w:ascii="Times New Roman" w:hAnsi="Times New Roman"/>
                <w:sz w:val="22"/>
              </w:rPr>
              <w:t>краевой бюджет</w:t>
            </w:r>
          </w:p>
        </w:tc>
        <w:tc>
          <w:tcPr>
            <w:tcW w:w="992" w:type="dxa"/>
            <w:tcBorders>
              <w:top w:val="single" w:sz="4" w:space="0" w:color="auto"/>
            </w:tcBorders>
            <w:shd w:val="clear" w:color="auto" w:fill="auto"/>
            <w:vAlign w:val="center"/>
            <w:hideMark/>
          </w:tcPr>
          <w:p w:rsidR="00C203A4" w:rsidRPr="00C203A4" w:rsidRDefault="00C203A4" w:rsidP="00BE6B32">
            <w:pPr>
              <w:spacing w:line="240" w:lineRule="auto"/>
              <w:ind w:firstLine="0"/>
              <w:rPr>
                <w:rFonts w:ascii="Times New Roman" w:hAnsi="Times New Roman"/>
              </w:rPr>
            </w:pPr>
            <w:r w:rsidRPr="00C203A4">
              <w:rPr>
                <w:rFonts w:ascii="Times New Roman" w:hAnsi="Times New Roman"/>
                <w:sz w:val="22"/>
              </w:rPr>
              <w:t>районный бюджет</w:t>
            </w:r>
          </w:p>
        </w:tc>
        <w:tc>
          <w:tcPr>
            <w:tcW w:w="1275" w:type="dxa"/>
            <w:tcBorders>
              <w:top w:val="single" w:sz="4" w:space="0" w:color="auto"/>
            </w:tcBorders>
            <w:shd w:val="clear" w:color="auto" w:fill="auto"/>
            <w:vAlign w:val="center"/>
            <w:hideMark/>
          </w:tcPr>
          <w:p w:rsidR="00C203A4" w:rsidRPr="00C203A4" w:rsidRDefault="00C203A4" w:rsidP="00BE6B32">
            <w:pPr>
              <w:spacing w:line="240" w:lineRule="auto"/>
              <w:ind w:firstLine="0"/>
              <w:rPr>
                <w:rFonts w:ascii="Times New Roman" w:hAnsi="Times New Roman"/>
              </w:rPr>
            </w:pPr>
            <w:r w:rsidRPr="00C203A4">
              <w:rPr>
                <w:rFonts w:ascii="Times New Roman" w:hAnsi="Times New Roman"/>
                <w:sz w:val="22"/>
              </w:rPr>
              <w:t>местный бюджет</w:t>
            </w:r>
          </w:p>
        </w:tc>
        <w:tc>
          <w:tcPr>
            <w:tcW w:w="1274" w:type="dxa"/>
            <w:tcBorders>
              <w:top w:val="single" w:sz="4" w:space="0" w:color="auto"/>
            </w:tcBorders>
            <w:shd w:val="clear" w:color="auto" w:fill="auto"/>
            <w:vAlign w:val="center"/>
            <w:hideMark/>
          </w:tcPr>
          <w:p w:rsidR="00C203A4" w:rsidRPr="00C203A4" w:rsidRDefault="00C203A4" w:rsidP="00BE6B32">
            <w:pPr>
              <w:spacing w:line="240" w:lineRule="auto"/>
              <w:ind w:firstLine="0"/>
              <w:rPr>
                <w:rFonts w:ascii="Times New Roman" w:hAnsi="Times New Roman"/>
              </w:rPr>
            </w:pPr>
            <w:r w:rsidRPr="00C203A4">
              <w:rPr>
                <w:rFonts w:ascii="Times New Roman" w:hAnsi="Times New Roman"/>
                <w:sz w:val="22"/>
              </w:rPr>
              <w:t>внебюджетные источники</w:t>
            </w:r>
          </w:p>
        </w:tc>
        <w:tc>
          <w:tcPr>
            <w:tcW w:w="1906" w:type="dxa"/>
            <w:vMerge/>
          </w:tcPr>
          <w:p w:rsidR="00C203A4" w:rsidRPr="00C203A4" w:rsidRDefault="00C203A4" w:rsidP="00C203A4">
            <w:pPr>
              <w:spacing w:line="240" w:lineRule="auto"/>
              <w:jc w:val="center"/>
              <w:rPr>
                <w:rFonts w:ascii="Times New Roman" w:hAnsi="Times New Roman"/>
              </w:rPr>
            </w:pPr>
          </w:p>
        </w:tc>
        <w:tc>
          <w:tcPr>
            <w:tcW w:w="1490"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r>
      <w:tr w:rsidR="00C203A4" w:rsidRPr="00C203A4" w:rsidTr="00D41A3C">
        <w:trPr>
          <w:trHeight w:val="315"/>
          <w:tblHeader/>
          <w:jc w:val="right"/>
        </w:trPr>
        <w:tc>
          <w:tcPr>
            <w:tcW w:w="713"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1</w:t>
            </w:r>
          </w:p>
        </w:tc>
        <w:tc>
          <w:tcPr>
            <w:tcW w:w="3326"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2</w:t>
            </w:r>
          </w:p>
        </w:tc>
        <w:tc>
          <w:tcPr>
            <w:tcW w:w="638"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3</w:t>
            </w:r>
          </w:p>
        </w:tc>
        <w:tc>
          <w:tcPr>
            <w:tcW w:w="1140" w:type="dxa"/>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4</w:t>
            </w:r>
          </w:p>
        </w:tc>
        <w:tc>
          <w:tcPr>
            <w:tcW w:w="1423"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5</w:t>
            </w:r>
          </w:p>
        </w:tc>
        <w:tc>
          <w:tcPr>
            <w:tcW w:w="1133"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6</w:t>
            </w:r>
          </w:p>
        </w:tc>
        <w:tc>
          <w:tcPr>
            <w:tcW w:w="992"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7</w:t>
            </w:r>
          </w:p>
        </w:tc>
        <w:tc>
          <w:tcPr>
            <w:tcW w:w="1275"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8</w:t>
            </w:r>
          </w:p>
        </w:tc>
        <w:tc>
          <w:tcPr>
            <w:tcW w:w="1274"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9</w:t>
            </w:r>
          </w:p>
        </w:tc>
        <w:tc>
          <w:tcPr>
            <w:tcW w:w="1906" w:type="dxa"/>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10</w:t>
            </w:r>
          </w:p>
        </w:tc>
        <w:tc>
          <w:tcPr>
            <w:tcW w:w="1490"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11</w:t>
            </w:r>
          </w:p>
        </w:tc>
      </w:tr>
      <w:tr w:rsidR="00C203A4" w:rsidRPr="00C203A4" w:rsidTr="00161577">
        <w:trPr>
          <w:trHeight w:val="427"/>
          <w:jc w:val="right"/>
        </w:trPr>
        <w:tc>
          <w:tcPr>
            <w:tcW w:w="713" w:type="dxa"/>
            <w:shd w:val="clear" w:color="auto" w:fill="auto"/>
            <w:vAlign w:val="center"/>
          </w:tcPr>
          <w:p w:rsidR="00C203A4" w:rsidRPr="00C203A4" w:rsidRDefault="00C203A4" w:rsidP="00C203A4">
            <w:pPr>
              <w:spacing w:line="240" w:lineRule="auto"/>
              <w:rPr>
                <w:rFonts w:ascii="Times New Roman" w:hAnsi="Times New Roman"/>
                <w:bCs/>
              </w:rPr>
            </w:pPr>
            <w:r w:rsidRPr="00C203A4">
              <w:rPr>
                <w:rFonts w:ascii="Times New Roman" w:hAnsi="Times New Roman"/>
                <w:bCs/>
                <w:sz w:val="22"/>
              </w:rPr>
              <w:t>1</w:t>
            </w:r>
          </w:p>
        </w:tc>
        <w:tc>
          <w:tcPr>
            <w:tcW w:w="14597" w:type="dxa"/>
            <w:gridSpan w:val="10"/>
            <w:vAlign w:val="center"/>
          </w:tcPr>
          <w:p w:rsidR="00C203A4" w:rsidRPr="00C203A4" w:rsidRDefault="00C203A4" w:rsidP="00C203A4">
            <w:pPr>
              <w:spacing w:line="240" w:lineRule="auto"/>
              <w:rPr>
                <w:rFonts w:ascii="Times New Roman" w:hAnsi="Times New Roman"/>
                <w:bCs/>
              </w:rPr>
            </w:pPr>
            <w:r w:rsidRPr="00C203A4">
              <w:rPr>
                <w:rFonts w:ascii="Times New Roman" w:hAnsi="Times New Roman"/>
                <w:bCs/>
                <w:sz w:val="22"/>
              </w:rPr>
              <w:t xml:space="preserve">Программа комплексного развития </w:t>
            </w:r>
            <w:r>
              <w:rPr>
                <w:rFonts w:ascii="Times New Roman" w:hAnsi="Times New Roman"/>
                <w:bCs/>
                <w:sz w:val="22"/>
              </w:rPr>
              <w:t>транспортной</w:t>
            </w:r>
            <w:r w:rsidR="000F0124">
              <w:rPr>
                <w:rFonts w:ascii="Times New Roman" w:hAnsi="Times New Roman"/>
                <w:bCs/>
                <w:sz w:val="22"/>
              </w:rPr>
              <w:t xml:space="preserve"> инфраструктуры </w:t>
            </w:r>
            <w:r w:rsidRPr="00C203A4">
              <w:rPr>
                <w:rFonts w:ascii="Times New Roman" w:hAnsi="Times New Roman"/>
                <w:bCs/>
                <w:sz w:val="22"/>
              </w:rPr>
              <w:t xml:space="preserve"> сельского поселения</w:t>
            </w:r>
            <w:r w:rsidR="000F0124">
              <w:rPr>
                <w:rFonts w:ascii="Times New Roman" w:hAnsi="Times New Roman"/>
                <w:bCs/>
                <w:sz w:val="22"/>
              </w:rPr>
              <w:t xml:space="preserve"> «Захаровское» Красночикойского района на 2017</w:t>
            </w:r>
            <w:r w:rsidRPr="00C203A4">
              <w:rPr>
                <w:rFonts w:ascii="Times New Roman" w:hAnsi="Times New Roman"/>
                <w:bCs/>
                <w:sz w:val="22"/>
              </w:rPr>
              <w:t>-2030 годы</w:t>
            </w:r>
          </w:p>
        </w:tc>
      </w:tr>
      <w:tr w:rsidR="00C203A4" w:rsidRPr="00C203A4" w:rsidTr="00161577">
        <w:trPr>
          <w:trHeight w:val="427"/>
          <w:jc w:val="right"/>
        </w:trPr>
        <w:tc>
          <w:tcPr>
            <w:tcW w:w="713" w:type="dxa"/>
            <w:shd w:val="clear" w:color="auto" w:fill="auto"/>
            <w:vAlign w:val="center"/>
            <w:hideMark/>
          </w:tcPr>
          <w:p w:rsidR="00C203A4" w:rsidRPr="00C203A4" w:rsidRDefault="00AA682F" w:rsidP="00C203A4">
            <w:pPr>
              <w:spacing w:line="240" w:lineRule="auto"/>
              <w:rPr>
                <w:rFonts w:ascii="Times New Roman" w:hAnsi="Times New Roman"/>
                <w:bCs/>
              </w:rPr>
            </w:pPr>
            <w:r>
              <w:rPr>
                <w:rFonts w:ascii="Times New Roman" w:hAnsi="Times New Roman"/>
                <w:bCs/>
                <w:sz w:val="22"/>
              </w:rPr>
              <w:t>1</w:t>
            </w:r>
            <w:r w:rsidR="00C203A4" w:rsidRPr="00C203A4">
              <w:rPr>
                <w:rFonts w:ascii="Times New Roman" w:hAnsi="Times New Roman"/>
                <w:bCs/>
                <w:sz w:val="22"/>
              </w:rPr>
              <w:t>1</w:t>
            </w:r>
            <w:r>
              <w:rPr>
                <w:rFonts w:ascii="Times New Roman" w:hAnsi="Times New Roman"/>
                <w:bCs/>
                <w:sz w:val="22"/>
              </w:rPr>
              <w:t>.</w:t>
            </w:r>
          </w:p>
        </w:tc>
        <w:tc>
          <w:tcPr>
            <w:tcW w:w="14597" w:type="dxa"/>
            <w:gridSpan w:val="10"/>
            <w:vAlign w:val="center"/>
          </w:tcPr>
          <w:p w:rsidR="00C203A4" w:rsidRPr="00C203A4" w:rsidRDefault="00C203A4" w:rsidP="00AA682F">
            <w:pPr>
              <w:spacing w:line="240" w:lineRule="auto"/>
              <w:rPr>
                <w:rFonts w:ascii="Times New Roman" w:hAnsi="Times New Roman"/>
                <w:bCs/>
              </w:rPr>
            </w:pPr>
            <w:r w:rsidRPr="00C203A4">
              <w:rPr>
                <w:rFonts w:ascii="Times New Roman" w:hAnsi="Times New Roman"/>
                <w:bCs/>
                <w:sz w:val="22"/>
              </w:rPr>
              <w:t xml:space="preserve">Цель:  </w:t>
            </w:r>
            <w:r w:rsidR="00AA682F">
              <w:rPr>
                <w:rFonts w:ascii="Times New Roman" w:hAnsi="Times New Roman"/>
                <w:szCs w:val="24"/>
              </w:rPr>
              <w:t>с</w:t>
            </w:r>
            <w:r w:rsidR="005D3B90" w:rsidRPr="00C203A4">
              <w:rPr>
                <w:rFonts w:ascii="Times New Roman" w:hAnsi="Times New Roman"/>
                <w:szCs w:val="24"/>
              </w:rPr>
              <w:t>оздание  условий  для   устойчивого</w:t>
            </w:r>
            <w:r w:rsidR="005D3B90">
              <w:rPr>
                <w:rFonts w:ascii="Times New Roman" w:hAnsi="Times New Roman"/>
                <w:szCs w:val="24"/>
              </w:rPr>
              <w:t xml:space="preserve"> </w:t>
            </w:r>
            <w:r w:rsidR="005D3B90" w:rsidRPr="00C203A4">
              <w:rPr>
                <w:rFonts w:ascii="Times New Roman" w:hAnsi="Times New Roman"/>
                <w:szCs w:val="24"/>
              </w:rPr>
              <w:t>функционирования  транспортной  системы</w:t>
            </w:r>
            <w:r w:rsidR="000F0124">
              <w:rPr>
                <w:rFonts w:ascii="Times New Roman" w:hAnsi="Times New Roman"/>
                <w:szCs w:val="24"/>
              </w:rPr>
              <w:t xml:space="preserve"> </w:t>
            </w:r>
            <w:r w:rsidR="005D3B90" w:rsidRPr="00C203A4">
              <w:rPr>
                <w:rFonts w:ascii="Times New Roman" w:hAnsi="Times New Roman"/>
                <w:szCs w:val="24"/>
              </w:rPr>
              <w:t xml:space="preserve">  сельского   поселения</w:t>
            </w:r>
            <w:r w:rsidR="000F0124">
              <w:rPr>
                <w:rFonts w:ascii="Times New Roman" w:hAnsi="Times New Roman"/>
                <w:szCs w:val="24"/>
              </w:rPr>
              <w:t xml:space="preserve"> «Захаровское»</w:t>
            </w:r>
            <w:r w:rsidR="005D3B90" w:rsidRPr="00C203A4">
              <w:rPr>
                <w:rFonts w:ascii="Times New Roman" w:hAnsi="Times New Roman"/>
                <w:szCs w:val="24"/>
              </w:rPr>
              <w:t>,  повышение</w:t>
            </w:r>
            <w:r w:rsidR="005D3B90">
              <w:rPr>
                <w:rFonts w:ascii="Times New Roman" w:hAnsi="Times New Roman"/>
                <w:szCs w:val="24"/>
              </w:rPr>
              <w:t xml:space="preserve"> </w:t>
            </w:r>
            <w:r w:rsidR="005D3B90" w:rsidRPr="00C203A4">
              <w:rPr>
                <w:rFonts w:ascii="Times New Roman" w:hAnsi="Times New Roman"/>
                <w:szCs w:val="24"/>
              </w:rPr>
              <w:t>уровня безопасности дорожного движения.</w:t>
            </w:r>
          </w:p>
        </w:tc>
      </w:tr>
      <w:tr w:rsidR="00C203A4" w:rsidRPr="00C203A4" w:rsidTr="00161577">
        <w:trPr>
          <w:trHeight w:val="409"/>
          <w:jc w:val="right"/>
        </w:trPr>
        <w:tc>
          <w:tcPr>
            <w:tcW w:w="713" w:type="dxa"/>
            <w:shd w:val="clear" w:color="auto" w:fill="auto"/>
            <w:vAlign w:val="center"/>
          </w:tcPr>
          <w:p w:rsidR="00C203A4" w:rsidRPr="00C203A4" w:rsidRDefault="00AA682F" w:rsidP="00C203A4">
            <w:pPr>
              <w:spacing w:line="240" w:lineRule="auto"/>
              <w:rPr>
                <w:rFonts w:ascii="Times New Roman" w:hAnsi="Times New Roman"/>
                <w:bCs/>
              </w:rPr>
            </w:pPr>
            <w:r>
              <w:rPr>
                <w:rFonts w:ascii="Times New Roman" w:hAnsi="Times New Roman"/>
                <w:bCs/>
                <w:sz w:val="22"/>
              </w:rPr>
              <w:t>1</w:t>
            </w:r>
            <w:r w:rsidR="00C203A4" w:rsidRPr="00C203A4">
              <w:rPr>
                <w:rFonts w:ascii="Times New Roman" w:hAnsi="Times New Roman"/>
                <w:bCs/>
                <w:sz w:val="22"/>
              </w:rPr>
              <w:t>1.1</w:t>
            </w:r>
            <w:r>
              <w:rPr>
                <w:rFonts w:ascii="Times New Roman" w:hAnsi="Times New Roman"/>
                <w:bCs/>
                <w:sz w:val="22"/>
              </w:rPr>
              <w:t>.</w:t>
            </w:r>
          </w:p>
        </w:tc>
        <w:tc>
          <w:tcPr>
            <w:tcW w:w="14597" w:type="dxa"/>
            <w:gridSpan w:val="10"/>
            <w:vAlign w:val="center"/>
          </w:tcPr>
          <w:p w:rsidR="00C203A4" w:rsidRPr="00C203A4" w:rsidRDefault="00C203A4" w:rsidP="00287BC3">
            <w:pPr>
              <w:spacing w:line="240" w:lineRule="auto"/>
              <w:rPr>
                <w:rFonts w:ascii="Times New Roman" w:hAnsi="Times New Roman"/>
                <w:bCs/>
              </w:rPr>
            </w:pPr>
            <w:r w:rsidRPr="00C203A4">
              <w:rPr>
                <w:rFonts w:ascii="Times New Roman" w:hAnsi="Times New Roman"/>
                <w:bCs/>
                <w:sz w:val="22"/>
              </w:rPr>
              <w:t xml:space="preserve">Задача:  </w:t>
            </w:r>
            <w:r w:rsidR="00287BC3">
              <w:rPr>
                <w:rFonts w:ascii="Times New Roman" w:hAnsi="Times New Roman"/>
                <w:szCs w:val="24"/>
              </w:rPr>
              <w:t>о</w:t>
            </w:r>
            <w:r w:rsidR="00287BC3" w:rsidRPr="00045A7A">
              <w:rPr>
                <w:rFonts w:ascii="Times New Roman" w:hAnsi="Times New Roman"/>
                <w:szCs w:val="24"/>
              </w:rPr>
              <w:t>беспечение  функционирования  и  развития  сети</w:t>
            </w:r>
            <w:r w:rsidR="00287BC3">
              <w:rPr>
                <w:rFonts w:ascii="Times New Roman" w:hAnsi="Times New Roman"/>
                <w:szCs w:val="24"/>
              </w:rPr>
              <w:t xml:space="preserve"> </w:t>
            </w:r>
            <w:r w:rsidR="00287BC3" w:rsidRPr="00045A7A">
              <w:rPr>
                <w:rFonts w:ascii="Times New Roman" w:hAnsi="Times New Roman"/>
                <w:szCs w:val="24"/>
              </w:rPr>
              <w:t>автомобильных  дорог  общего  пользования</w:t>
            </w:r>
            <w:r w:rsidR="00287BC3">
              <w:rPr>
                <w:rFonts w:ascii="Times New Roman" w:hAnsi="Times New Roman"/>
                <w:szCs w:val="24"/>
              </w:rPr>
              <w:t xml:space="preserve"> Ярославского</w:t>
            </w:r>
            <w:r w:rsidR="00287BC3" w:rsidRPr="00045A7A">
              <w:rPr>
                <w:rFonts w:ascii="Times New Roman" w:hAnsi="Times New Roman"/>
                <w:szCs w:val="24"/>
              </w:rPr>
              <w:t xml:space="preserve"> сельского  поселения</w:t>
            </w:r>
          </w:p>
        </w:tc>
      </w:tr>
      <w:tr w:rsidR="00A84129" w:rsidRPr="00C203A4" w:rsidTr="00A84129">
        <w:trPr>
          <w:trHeight w:val="256"/>
          <w:jc w:val="right"/>
        </w:trPr>
        <w:tc>
          <w:tcPr>
            <w:tcW w:w="713" w:type="dxa"/>
            <w:vMerge w:val="restart"/>
            <w:shd w:val="clear" w:color="auto" w:fill="auto"/>
            <w:vAlign w:val="center"/>
            <w:hideMark/>
          </w:tcPr>
          <w:p w:rsidR="00A84129" w:rsidRPr="00C203A4" w:rsidRDefault="00A84129" w:rsidP="00C203A4">
            <w:pPr>
              <w:spacing w:line="240" w:lineRule="auto"/>
              <w:rPr>
                <w:rFonts w:ascii="Times New Roman" w:hAnsi="Times New Roman"/>
              </w:rPr>
            </w:pPr>
          </w:p>
        </w:tc>
        <w:tc>
          <w:tcPr>
            <w:tcW w:w="3326" w:type="dxa"/>
            <w:vMerge w:val="restart"/>
            <w:shd w:val="clear" w:color="auto" w:fill="auto"/>
            <w:vAlign w:val="center"/>
            <w:hideMark/>
          </w:tcPr>
          <w:p w:rsidR="00A84129" w:rsidRPr="00C203A4" w:rsidRDefault="00A84129" w:rsidP="00A84129">
            <w:pPr>
              <w:spacing w:line="240" w:lineRule="auto"/>
              <w:ind w:firstLine="0"/>
              <w:rPr>
                <w:rFonts w:ascii="Times New Roman" w:hAnsi="Times New Roman"/>
                <w:iCs/>
              </w:rPr>
            </w:pPr>
            <w:r>
              <w:rPr>
                <w:rFonts w:ascii="Times New Roman" w:hAnsi="Times New Roman"/>
                <w:iCs/>
              </w:rPr>
              <w:t>Ремонт и содержание дорог местного значения</w:t>
            </w:r>
          </w:p>
        </w:tc>
        <w:tc>
          <w:tcPr>
            <w:tcW w:w="638" w:type="dxa"/>
            <w:vMerge w:val="restart"/>
            <w:shd w:val="clear" w:color="auto" w:fill="auto"/>
            <w:vAlign w:val="center"/>
            <w:hideMark/>
          </w:tcPr>
          <w:p w:rsidR="00A84129" w:rsidRPr="00C203A4" w:rsidRDefault="00A84129" w:rsidP="00C203A4">
            <w:pPr>
              <w:spacing w:line="240" w:lineRule="auto"/>
              <w:rPr>
                <w:rFonts w:ascii="Times New Roman" w:hAnsi="Times New Roman"/>
              </w:rPr>
            </w:pPr>
          </w:p>
        </w:tc>
        <w:tc>
          <w:tcPr>
            <w:tcW w:w="1140" w:type="dxa"/>
            <w:tcBorders>
              <w:bottom w:val="single" w:sz="8" w:space="0" w:color="auto"/>
            </w:tcBorders>
            <w:vAlign w:val="center"/>
          </w:tcPr>
          <w:p w:rsidR="00A84129" w:rsidRPr="00C203A4" w:rsidRDefault="00A84129" w:rsidP="000333FA">
            <w:pPr>
              <w:spacing w:line="240" w:lineRule="auto"/>
              <w:ind w:firstLine="0"/>
              <w:rPr>
                <w:rFonts w:ascii="Times New Roman" w:hAnsi="Times New Roman"/>
                <w:bCs/>
              </w:rPr>
            </w:pPr>
            <w:r>
              <w:rPr>
                <w:rFonts w:ascii="Times New Roman" w:hAnsi="Times New Roman"/>
                <w:bCs/>
                <w:sz w:val="22"/>
              </w:rPr>
              <w:t>2017</w:t>
            </w:r>
          </w:p>
        </w:tc>
        <w:tc>
          <w:tcPr>
            <w:tcW w:w="1423" w:type="dxa"/>
            <w:tcBorders>
              <w:bottom w:val="single" w:sz="8" w:space="0" w:color="auto"/>
            </w:tcBorders>
            <w:shd w:val="clear" w:color="auto" w:fill="auto"/>
            <w:vAlign w:val="center"/>
            <w:hideMark/>
          </w:tcPr>
          <w:p w:rsidR="00A84129" w:rsidRPr="00C203A4" w:rsidRDefault="00A84129" w:rsidP="00A84129">
            <w:pPr>
              <w:spacing w:line="240" w:lineRule="auto"/>
              <w:ind w:left="-107" w:right="-108"/>
              <w:rPr>
                <w:rFonts w:ascii="Times New Roman" w:hAnsi="Times New Roman"/>
                <w:bCs/>
              </w:rPr>
            </w:pPr>
            <w:r>
              <w:rPr>
                <w:rFonts w:ascii="Times New Roman" w:hAnsi="Times New Roman"/>
                <w:bCs/>
              </w:rPr>
              <w:t>816,0</w:t>
            </w:r>
          </w:p>
        </w:tc>
        <w:tc>
          <w:tcPr>
            <w:tcW w:w="1133" w:type="dxa"/>
            <w:tcBorders>
              <w:bottom w:val="single" w:sz="8" w:space="0" w:color="auto"/>
            </w:tcBorders>
            <w:shd w:val="clear" w:color="auto" w:fill="auto"/>
            <w:vAlign w:val="center"/>
          </w:tcPr>
          <w:p w:rsidR="00A84129" w:rsidRPr="00C203A4" w:rsidRDefault="00A84129" w:rsidP="00A84129">
            <w:pPr>
              <w:spacing w:line="240" w:lineRule="auto"/>
              <w:ind w:left="-107" w:right="-108" w:firstLine="0"/>
              <w:rPr>
                <w:rFonts w:ascii="Times New Roman" w:hAnsi="Times New Roman"/>
                <w:bCs/>
              </w:rPr>
            </w:pPr>
            <w:r>
              <w:rPr>
                <w:rFonts w:ascii="Times New Roman" w:hAnsi="Times New Roman"/>
                <w:bCs/>
                <w:sz w:val="22"/>
              </w:rPr>
              <w:t>816</w:t>
            </w:r>
            <w:r w:rsidRPr="00C203A4">
              <w:rPr>
                <w:rFonts w:ascii="Times New Roman" w:hAnsi="Times New Roman"/>
                <w:bCs/>
                <w:sz w:val="22"/>
              </w:rPr>
              <w:t>,0</w:t>
            </w:r>
          </w:p>
        </w:tc>
        <w:tc>
          <w:tcPr>
            <w:tcW w:w="992" w:type="dxa"/>
            <w:tcBorders>
              <w:bottom w:val="single" w:sz="8" w:space="0" w:color="auto"/>
            </w:tcBorders>
            <w:shd w:val="clear" w:color="auto" w:fill="auto"/>
            <w:vAlign w:val="center"/>
          </w:tcPr>
          <w:p w:rsidR="00A84129" w:rsidRPr="00C203A4" w:rsidRDefault="00A84129" w:rsidP="00B40656">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A84129" w:rsidRDefault="00A84129" w:rsidP="00B40656">
            <w:pPr>
              <w:spacing w:line="240" w:lineRule="auto"/>
              <w:ind w:left="-107" w:right="-108"/>
              <w:jc w:val="center"/>
              <w:rPr>
                <w:rFonts w:ascii="Times New Roman" w:hAnsi="Times New Roman"/>
                <w:bCs/>
              </w:rPr>
            </w:pPr>
          </w:p>
          <w:p w:rsidR="00A84129" w:rsidRPr="00C203A4" w:rsidRDefault="00A84129" w:rsidP="00B40656">
            <w:pPr>
              <w:spacing w:line="240" w:lineRule="auto"/>
              <w:ind w:left="-107" w:right="-108"/>
              <w:jc w:val="center"/>
              <w:rPr>
                <w:rFonts w:ascii="Times New Roman" w:hAnsi="Times New Roman"/>
                <w:bCs/>
              </w:rPr>
            </w:pPr>
          </w:p>
        </w:tc>
        <w:tc>
          <w:tcPr>
            <w:tcW w:w="1274" w:type="dxa"/>
            <w:tcBorders>
              <w:bottom w:val="single" w:sz="8" w:space="0" w:color="auto"/>
            </w:tcBorders>
            <w:shd w:val="clear" w:color="auto" w:fill="auto"/>
            <w:vAlign w:val="center"/>
          </w:tcPr>
          <w:p w:rsidR="00A84129" w:rsidRPr="00C74097" w:rsidRDefault="00A84129" w:rsidP="00C203A4">
            <w:pPr>
              <w:spacing w:line="240" w:lineRule="auto"/>
              <w:jc w:val="center"/>
              <w:rPr>
                <w:rFonts w:ascii="Times New Roman" w:hAnsi="Times New Roman"/>
                <w:b/>
                <w:bCs/>
              </w:rPr>
            </w:pPr>
          </w:p>
        </w:tc>
        <w:tc>
          <w:tcPr>
            <w:tcW w:w="1906" w:type="dxa"/>
            <w:vMerge w:val="restart"/>
            <w:vAlign w:val="center"/>
          </w:tcPr>
          <w:p w:rsidR="00A84129" w:rsidRPr="00C203A4" w:rsidRDefault="00A84129" w:rsidP="00C203A4">
            <w:pPr>
              <w:spacing w:line="240" w:lineRule="auto"/>
              <w:rPr>
                <w:rFonts w:ascii="Times New Roman" w:hAnsi="Times New Roman"/>
              </w:rPr>
            </w:pPr>
          </w:p>
        </w:tc>
        <w:tc>
          <w:tcPr>
            <w:tcW w:w="1490" w:type="dxa"/>
            <w:vMerge w:val="restart"/>
            <w:shd w:val="clear" w:color="auto" w:fill="auto"/>
            <w:vAlign w:val="center"/>
            <w:hideMark/>
          </w:tcPr>
          <w:p w:rsidR="00A84129" w:rsidRPr="00C203A4" w:rsidRDefault="00A84129" w:rsidP="00C203A4">
            <w:pPr>
              <w:spacing w:line="240" w:lineRule="auto"/>
              <w:rPr>
                <w:rFonts w:ascii="Times New Roman" w:hAnsi="Times New Roman"/>
              </w:rPr>
            </w:pPr>
          </w:p>
        </w:tc>
      </w:tr>
      <w:tr w:rsidR="00A84129" w:rsidRPr="00C203A4" w:rsidTr="00A84129">
        <w:trPr>
          <w:trHeight w:val="256"/>
          <w:jc w:val="right"/>
        </w:trPr>
        <w:tc>
          <w:tcPr>
            <w:tcW w:w="713" w:type="dxa"/>
            <w:vMerge/>
            <w:shd w:val="clear" w:color="auto" w:fill="auto"/>
            <w:vAlign w:val="center"/>
            <w:hideMark/>
          </w:tcPr>
          <w:p w:rsidR="00A84129" w:rsidRPr="00C203A4" w:rsidRDefault="00A84129" w:rsidP="00C203A4">
            <w:pPr>
              <w:spacing w:line="240" w:lineRule="auto"/>
              <w:rPr>
                <w:rFonts w:ascii="Times New Roman" w:hAnsi="Times New Roman"/>
              </w:rPr>
            </w:pPr>
          </w:p>
        </w:tc>
        <w:tc>
          <w:tcPr>
            <w:tcW w:w="3326" w:type="dxa"/>
            <w:vMerge/>
            <w:shd w:val="clear" w:color="auto" w:fill="auto"/>
            <w:vAlign w:val="center"/>
            <w:hideMark/>
          </w:tcPr>
          <w:p w:rsidR="00A84129" w:rsidRPr="00C203A4" w:rsidRDefault="00A84129" w:rsidP="00C203A4">
            <w:pPr>
              <w:spacing w:line="240" w:lineRule="auto"/>
              <w:rPr>
                <w:rFonts w:ascii="Times New Roman" w:hAnsi="Times New Roman"/>
                <w:iCs/>
              </w:rPr>
            </w:pPr>
          </w:p>
        </w:tc>
        <w:tc>
          <w:tcPr>
            <w:tcW w:w="638" w:type="dxa"/>
            <w:vMerge/>
            <w:shd w:val="clear" w:color="auto" w:fill="auto"/>
            <w:vAlign w:val="center"/>
            <w:hideMark/>
          </w:tcPr>
          <w:p w:rsidR="00A84129" w:rsidRPr="00C203A4" w:rsidRDefault="00A84129" w:rsidP="00C203A4">
            <w:pPr>
              <w:spacing w:line="240" w:lineRule="auto"/>
              <w:rPr>
                <w:rFonts w:ascii="Times New Roman" w:hAnsi="Times New Roman"/>
              </w:rPr>
            </w:pPr>
          </w:p>
        </w:tc>
        <w:tc>
          <w:tcPr>
            <w:tcW w:w="1140" w:type="dxa"/>
            <w:tcBorders>
              <w:bottom w:val="single" w:sz="8" w:space="0" w:color="auto"/>
            </w:tcBorders>
            <w:vAlign w:val="center"/>
          </w:tcPr>
          <w:p w:rsidR="00A84129" w:rsidRPr="00C203A4" w:rsidRDefault="00A84129" w:rsidP="000333FA">
            <w:pPr>
              <w:spacing w:line="240" w:lineRule="auto"/>
              <w:ind w:firstLine="0"/>
              <w:rPr>
                <w:rFonts w:ascii="Times New Roman" w:hAnsi="Times New Roman"/>
                <w:bCs/>
              </w:rPr>
            </w:pPr>
            <w:r>
              <w:rPr>
                <w:rFonts w:ascii="Times New Roman" w:hAnsi="Times New Roman"/>
                <w:bCs/>
                <w:sz w:val="22"/>
              </w:rPr>
              <w:t>2018</w:t>
            </w:r>
          </w:p>
        </w:tc>
        <w:tc>
          <w:tcPr>
            <w:tcW w:w="1423" w:type="dxa"/>
            <w:tcBorders>
              <w:bottom w:val="single" w:sz="8" w:space="0" w:color="auto"/>
            </w:tcBorders>
            <w:shd w:val="clear" w:color="auto" w:fill="auto"/>
            <w:vAlign w:val="center"/>
            <w:hideMark/>
          </w:tcPr>
          <w:p w:rsidR="00A84129" w:rsidRPr="00C203A4" w:rsidRDefault="00A84129" w:rsidP="00A84129">
            <w:pPr>
              <w:spacing w:line="240" w:lineRule="auto"/>
              <w:ind w:left="-107" w:right="-108"/>
              <w:rPr>
                <w:rFonts w:ascii="Times New Roman" w:hAnsi="Times New Roman"/>
                <w:bCs/>
              </w:rPr>
            </w:pPr>
            <w:r>
              <w:rPr>
                <w:rFonts w:ascii="Times New Roman" w:hAnsi="Times New Roman"/>
                <w:bCs/>
              </w:rPr>
              <w:t>816,0</w:t>
            </w:r>
          </w:p>
        </w:tc>
        <w:tc>
          <w:tcPr>
            <w:tcW w:w="1133" w:type="dxa"/>
            <w:tcBorders>
              <w:bottom w:val="single" w:sz="8" w:space="0" w:color="auto"/>
            </w:tcBorders>
            <w:shd w:val="clear" w:color="auto" w:fill="auto"/>
            <w:vAlign w:val="center"/>
          </w:tcPr>
          <w:p w:rsidR="00A84129" w:rsidRPr="00C203A4" w:rsidRDefault="00A84129" w:rsidP="00B40656">
            <w:pPr>
              <w:spacing w:line="240" w:lineRule="auto"/>
              <w:ind w:left="-107" w:right="-108" w:firstLine="0"/>
              <w:jc w:val="center"/>
              <w:rPr>
                <w:rFonts w:ascii="Times New Roman" w:hAnsi="Times New Roman"/>
                <w:bCs/>
              </w:rPr>
            </w:pPr>
            <w:r>
              <w:rPr>
                <w:rFonts w:ascii="Times New Roman" w:hAnsi="Times New Roman"/>
                <w:bCs/>
                <w:sz w:val="22"/>
              </w:rPr>
              <w:t>816</w:t>
            </w:r>
            <w:r w:rsidRPr="00C203A4">
              <w:rPr>
                <w:rFonts w:ascii="Times New Roman" w:hAnsi="Times New Roman"/>
                <w:bCs/>
                <w:sz w:val="22"/>
              </w:rPr>
              <w:t>,0</w:t>
            </w:r>
          </w:p>
        </w:tc>
        <w:tc>
          <w:tcPr>
            <w:tcW w:w="992" w:type="dxa"/>
            <w:tcBorders>
              <w:bottom w:val="single" w:sz="8" w:space="0" w:color="auto"/>
            </w:tcBorders>
            <w:shd w:val="clear" w:color="auto" w:fill="auto"/>
            <w:vAlign w:val="center"/>
          </w:tcPr>
          <w:p w:rsidR="00A84129" w:rsidRPr="00C203A4" w:rsidRDefault="00A84129" w:rsidP="00B40656">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A84129" w:rsidRPr="00C203A4" w:rsidRDefault="00A84129" w:rsidP="00A84129">
            <w:pPr>
              <w:spacing w:line="240" w:lineRule="auto"/>
              <w:ind w:left="-107" w:right="-108"/>
              <w:rPr>
                <w:rFonts w:ascii="Times New Roman" w:hAnsi="Times New Roman"/>
                <w:bCs/>
              </w:rPr>
            </w:pPr>
          </w:p>
        </w:tc>
        <w:tc>
          <w:tcPr>
            <w:tcW w:w="1274" w:type="dxa"/>
            <w:tcBorders>
              <w:bottom w:val="single" w:sz="8" w:space="0" w:color="auto"/>
            </w:tcBorders>
            <w:shd w:val="clear" w:color="auto" w:fill="auto"/>
            <w:vAlign w:val="center"/>
          </w:tcPr>
          <w:p w:rsidR="00A84129" w:rsidRPr="00C74097" w:rsidRDefault="00A84129" w:rsidP="00C203A4">
            <w:pPr>
              <w:spacing w:line="240" w:lineRule="auto"/>
              <w:jc w:val="center"/>
              <w:rPr>
                <w:rFonts w:ascii="Times New Roman" w:hAnsi="Times New Roman"/>
                <w:b/>
                <w:bCs/>
              </w:rPr>
            </w:pPr>
          </w:p>
        </w:tc>
        <w:tc>
          <w:tcPr>
            <w:tcW w:w="1906" w:type="dxa"/>
            <w:vMerge/>
            <w:vAlign w:val="center"/>
          </w:tcPr>
          <w:p w:rsidR="00A84129" w:rsidRPr="00C203A4" w:rsidRDefault="00A84129" w:rsidP="00C203A4">
            <w:pPr>
              <w:spacing w:line="240" w:lineRule="auto"/>
              <w:rPr>
                <w:rFonts w:ascii="Times New Roman" w:hAnsi="Times New Roman"/>
              </w:rPr>
            </w:pPr>
          </w:p>
        </w:tc>
        <w:tc>
          <w:tcPr>
            <w:tcW w:w="1490" w:type="dxa"/>
            <w:vMerge/>
            <w:shd w:val="clear" w:color="auto" w:fill="auto"/>
            <w:vAlign w:val="center"/>
            <w:hideMark/>
          </w:tcPr>
          <w:p w:rsidR="00A84129" w:rsidRPr="00C203A4" w:rsidRDefault="00A84129" w:rsidP="00C203A4">
            <w:pPr>
              <w:spacing w:line="240" w:lineRule="auto"/>
              <w:rPr>
                <w:rFonts w:ascii="Times New Roman" w:hAnsi="Times New Roman"/>
              </w:rPr>
            </w:pPr>
          </w:p>
        </w:tc>
      </w:tr>
      <w:tr w:rsidR="00A84129" w:rsidRPr="00C203A4" w:rsidTr="00A84129">
        <w:trPr>
          <w:trHeight w:val="256"/>
          <w:jc w:val="right"/>
        </w:trPr>
        <w:tc>
          <w:tcPr>
            <w:tcW w:w="713" w:type="dxa"/>
            <w:vMerge/>
            <w:shd w:val="clear" w:color="auto" w:fill="auto"/>
            <w:vAlign w:val="center"/>
            <w:hideMark/>
          </w:tcPr>
          <w:p w:rsidR="00A84129" w:rsidRPr="00C203A4" w:rsidRDefault="00A84129" w:rsidP="00C203A4">
            <w:pPr>
              <w:spacing w:line="240" w:lineRule="auto"/>
              <w:rPr>
                <w:rFonts w:ascii="Times New Roman" w:hAnsi="Times New Roman"/>
              </w:rPr>
            </w:pPr>
          </w:p>
        </w:tc>
        <w:tc>
          <w:tcPr>
            <w:tcW w:w="3326" w:type="dxa"/>
            <w:vMerge/>
            <w:shd w:val="clear" w:color="auto" w:fill="auto"/>
            <w:vAlign w:val="center"/>
            <w:hideMark/>
          </w:tcPr>
          <w:p w:rsidR="00A84129" w:rsidRPr="00C203A4" w:rsidRDefault="00A84129" w:rsidP="00C203A4">
            <w:pPr>
              <w:spacing w:line="240" w:lineRule="auto"/>
              <w:rPr>
                <w:rFonts w:ascii="Times New Roman" w:hAnsi="Times New Roman"/>
                <w:iCs/>
              </w:rPr>
            </w:pPr>
          </w:p>
        </w:tc>
        <w:tc>
          <w:tcPr>
            <w:tcW w:w="638" w:type="dxa"/>
            <w:vMerge/>
            <w:shd w:val="clear" w:color="auto" w:fill="auto"/>
            <w:vAlign w:val="center"/>
            <w:hideMark/>
          </w:tcPr>
          <w:p w:rsidR="00A84129" w:rsidRPr="00C203A4" w:rsidRDefault="00A84129" w:rsidP="00C203A4">
            <w:pPr>
              <w:spacing w:line="240" w:lineRule="auto"/>
              <w:rPr>
                <w:rFonts w:ascii="Times New Roman" w:hAnsi="Times New Roman"/>
              </w:rPr>
            </w:pPr>
          </w:p>
        </w:tc>
        <w:tc>
          <w:tcPr>
            <w:tcW w:w="1140" w:type="dxa"/>
            <w:tcBorders>
              <w:bottom w:val="single" w:sz="8" w:space="0" w:color="auto"/>
            </w:tcBorders>
            <w:vAlign w:val="center"/>
          </w:tcPr>
          <w:p w:rsidR="00A84129" w:rsidRPr="00C203A4" w:rsidRDefault="00A84129" w:rsidP="000333FA">
            <w:pPr>
              <w:spacing w:line="240" w:lineRule="auto"/>
              <w:ind w:firstLine="0"/>
              <w:rPr>
                <w:rFonts w:ascii="Times New Roman" w:hAnsi="Times New Roman"/>
                <w:bCs/>
              </w:rPr>
            </w:pPr>
            <w:r>
              <w:rPr>
                <w:rFonts w:ascii="Times New Roman" w:hAnsi="Times New Roman"/>
                <w:bCs/>
                <w:sz w:val="22"/>
              </w:rPr>
              <w:t>2019</w:t>
            </w:r>
          </w:p>
        </w:tc>
        <w:tc>
          <w:tcPr>
            <w:tcW w:w="1423" w:type="dxa"/>
            <w:tcBorders>
              <w:bottom w:val="single" w:sz="8" w:space="0" w:color="auto"/>
            </w:tcBorders>
            <w:shd w:val="clear" w:color="auto" w:fill="auto"/>
            <w:vAlign w:val="center"/>
            <w:hideMark/>
          </w:tcPr>
          <w:p w:rsidR="00A84129" w:rsidRPr="00C203A4" w:rsidRDefault="00A84129" w:rsidP="00A84129">
            <w:pPr>
              <w:spacing w:line="240" w:lineRule="auto"/>
              <w:ind w:left="-107" w:right="-108"/>
              <w:rPr>
                <w:rFonts w:ascii="Times New Roman" w:hAnsi="Times New Roman"/>
                <w:bCs/>
              </w:rPr>
            </w:pPr>
            <w:r>
              <w:rPr>
                <w:rFonts w:ascii="Times New Roman" w:hAnsi="Times New Roman"/>
                <w:bCs/>
              </w:rPr>
              <w:t>816,0</w:t>
            </w:r>
          </w:p>
        </w:tc>
        <w:tc>
          <w:tcPr>
            <w:tcW w:w="1133" w:type="dxa"/>
            <w:tcBorders>
              <w:bottom w:val="single" w:sz="8" w:space="0" w:color="auto"/>
            </w:tcBorders>
            <w:shd w:val="clear" w:color="auto" w:fill="auto"/>
            <w:vAlign w:val="center"/>
          </w:tcPr>
          <w:p w:rsidR="00A84129" w:rsidRPr="00C203A4" w:rsidRDefault="00A84129" w:rsidP="00B40656">
            <w:pPr>
              <w:spacing w:line="240" w:lineRule="auto"/>
              <w:ind w:left="-107" w:right="-108" w:firstLine="0"/>
              <w:jc w:val="center"/>
              <w:rPr>
                <w:rFonts w:ascii="Times New Roman" w:hAnsi="Times New Roman"/>
                <w:bCs/>
              </w:rPr>
            </w:pPr>
            <w:r>
              <w:rPr>
                <w:rFonts w:ascii="Times New Roman" w:hAnsi="Times New Roman"/>
                <w:bCs/>
                <w:sz w:val="22"/>
              </w:rPr>
              <w:t>816</w:t>
            </w:r>
            <w:r w:rsidRPr="00C203A4">
              <w:rPr>
                <w:rFonts w:ascii="Times New Roman" w:hAnsi="Times New Roman"/>
                <w:bCs/>
                <w:sz w:val="22"/>
              </w:rPr>
              <w:t>,0</w:t>
            </w:r>
          </w:p>
        </w:tc>
        <w:tc>
          <w:tcPr>
            <w:tcW w:w="992" w:type="dxa"/>
            <w:tcBorders>
              <w:bottom w:val="single" w:sz="8" w:space="0" w:color="auto"/>
            </w:tcBorders>
            <w:shd w:val="clear" w:color="auto" w:fill="auto"/>
            <w:vAlign w:val="center"/>
          </w:tcPr>
          <w:p w:rsidR="00A84129" w:rsidRPr="00C203A4" w:rsidRDefault="00A84129" w:rsidP="00B40656">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A84129" w:rsidRPr="00C203A4" w:rsidRDefault="00A84129" w:rsidP="00A84129">
            <w:pPr>
              <w:spacing w:line="240" w:lineRule="auto"/>
              <w:ind w:right="-108" w:firstLine="0"/>
              <w:rPr>
                <w:rFonts w:ascii="Times New Roman" w:hAnsi="Times New Roman"/>
                <w:bCs/>
              </w:rPr>
            </w:pPr>
          </w:p>
        </w:tc>
        <w:tc>
          <w:tcPr>
            <w:tcW w:w="1274" w:type="dxa"/>
            <w:tcBorders>
              <w:bottom w:val="single" w:sz="8" w:space="0" w:color="auto"/>
            </w:tcBorders>
            <w:shd w:val="clear" w:color="auto" w:fill="auto"/>
            <w:vAlign w:val="center"/>
          </w:tcPr>
          <w:p w:rsidR="00A84129" w:rsidRPr="00C74097" w:rsidRDefault="00A84129" w:rsidP="00C203A4">
            <w:pPr>
              <w:spacing w:line="240" w:lineRule="auto"/>
              <w:jc w:val="center"/>
              <w:rPr>
                <w:rFonts w:ascii="Times New Roman" w:hAnsi="Times New Roman"/>
                <w:b/>
                <w:bCs/>
              </w:rPr>
            </w:pPr>
          </w:p>
        </w:tc>
        <w:tc>
          <w:tcPr>
            <w:tcW w:w="1906" w:type="dxa"/>
            <w:vMerge/>
            <w:vAlign w:val="center"/>
          </w:tcPr>
          <w:p w:rsidR="00A84129" w:rsidRPr="00C203A4" w:rsidRDefault="00A84129" w:rsidP="00C203A4">
            <w:pPr>
              <w:spacing w:line="240" w:lineRule="auto"/>
              <w:rPr>
                <w:rFonts w:ascii="Times New Roman" w:hAnsi="Times New Roman"/>
              </w:rPr>
            </w:pPr>
          </w:p>
        </w:tc>
        <w:tc>
          <w:tcPr>
            <w:tcW w:w="1490" w:type="dxa"/>
            <w:vMerge/>
            <w:shd w:val="clear" w:color="auto" w:fill="auto"/>
            <w:vAlign w:val="center"/>
            <w:hideMark/>
          </w:tcPr>
          <w:p w:rsidR="00A84129" w:rsidRPr="00C203A4" w:rsidRDefault="00A84129" w:rsidP="00C203A4">
            <w:pPr>
              <w:spacing w:line="240" w:lineRule="auto"/>
              <w:rPr>
                <w:rFonts w:ascii="Times New Roman" w:hAnsi="Times New Roman"/>
              </w:rPr>
            </w:pPr>
          </w:p>
        </w:tc>
      </w:tr>
      <w:tr w:rsidR="00A84129" w:rsidRPr="00C203A4" w:rsidTr="00A84129">
        <w:trPr>
          <w:trHeight w:val="256"/>
          <w:jc w:val="right"/>
        </w:trPr>
        <w:tc>
          <w:tcPr>
            <w:tcW w:w="713" w:type="dxa"/>
            <w:vMerge/>
            <w:shd w:val="clear" w:color="auto" w:fill="auto"/>
            <w:vAlign w:val="center"/>
            <w:hideMark/>
          </w:tcPr>
          <w:p w:rsidR="00A84129" w:rsidRPr="00C203A4" w:rsidRDefault="00A84129" w:rsidP="00C203A4">
            <w:pPr>
              <w:spacing w:line="240" w:lineRule="auto"/>
              <w:rPr>
                <w:rFonts w:ascii="Times New Roman" w:hAnsi="Times New Roman"/>
              </w:rPr>
            </w:pPr>
          </w:p>
        </w:tc>
        <w:tc>
          <w:tcPr>
            <w:tcW w:w="3326" w:type="dxa"/>
            <w:vMerge/>
            <w:shd w:val="clear" w:color="auto" w:fill="auto"/>
            <w:vAlign w:val="center"/>
            <w:hideMark/>
          </w:tcPr>
          <w:p w:rsidR="00A84129" w:rsidRPr="00C203A4" w:rsidRDefault="00A84129" w:rsidP="00C203A4">
            <w:pPr>
              <w:spacing w:line="240" w:lineRule="auto"/>
              <w:rPr>
                <w:rFonts w:ascii="Times New Roman" w:hAnsi="Times New Roman"/>
                <w:iCs/>
              </w:rPr>
            </w:pPr>
          </w:p>
        </w:tc>
        <w:tc>
          <w:tcPr>
            <w:tcW w:w="638" w:type="dxa"/>
            <w:vMerge/>
            <w:shd w:val="clear" w:color="auto" w:fill="auto"/>
            <w:vAlign w:val="center"/>
            <w:hideMark/>
          </w:tcPr>
          <w:p w:rsidR="00A84129" w:rsidRPr="00C203A4" w:rsidRDefault="00A84129" w:rsidP="00C203A4">
            <w:pPr>
              <w:spacing w:line="240" w:lineRule="auto"/>
              <w:rPr>
                <w:rFonts w:ascii="Times New Roman" w:hAnsi="Times New Roman"/>
              </w:rPr>
            </w:pPr>
          </w:p>
        </w:tc>
        <w:tc>
          <w:tcPr>
            <w:tcW w:w="1140" w:type="dxa"/>
            <w:tcBorders>
              <w:bottom w:val="single" w:sz="8" w:space="0" w:color="auto"/>
            </w:tcBorders>
            <w:vAlign w:val="center"/>
          </w:tcPr>
          <w:p w:rsidR="00A84129" w:rsidRPr="00C203A4" w:rsidRDefault="00A84129" w:rsidP="000333FA">
            <w:pPr>
              <w:spacing w:line="240" w:lineRule="auto"/>
              <w:ind w:firstLine="0"/>
              <w:rPr>
                <w:rFonts w:ascii="Times New Roman" w:hAnsi="Times New Roman"/>
                <w:bCs/>
              </w:rPr>
            </w:pPr>
            <w:r>
              <w:rPr>
                <w:rFonts w:ascii="Times New Roman" w:hAnsi="Times New Roman"/>
                <w:bCs/>
                <w:sz w:val="22"/>
              </w:rPr>
              <w:t>2020</w:t>
            </w:r>
          </w:p>
        </w:tc>
        <w:tc>
          <w:tcPr>
            <w:tcW w:w="1423" w:type="dxa"/>
            <w:tcBorders>
              <w:bottom w:val="single" w:sz="8" w:space="0" w:color="auto"/>
            </w:tcBorders>
            <w:shd w:val="clear" w:color="auto" w:fill="auto"/>
            <w:vAlign w:val="center"/>
            <w:hideMark/>
          </w:tcPr>
          <w:p w:rsidR="00A84129" w:rsidRPr="00C203A4" w:rsidRDefault="00A84129" w:rsidP="00B40656">
            <w:pPr>
              <w:spacing w:line="240" w:lineRule="auto"/>
              <w:ind w:left="-107" w:right="-108"/>
              <w:jc w:val="center"/>
              <w:rPr>
                <w:rFonts w:ascii="Times New Roman" w:hAnsi="Times New Roman"/>
                <w:bCs/>
              </w:rPr>
            </w:pPr>
            <w:r>
              <w:rPr>
                <w:rFonts w:ascii="Times New Roman" w:hAnsi="Times New Roman"/>
                <w:bCs/>
              </w:rPr>
              <w:t>816,0</w:t>
            </w:r>
          </w:p>
        </w:tc>
        <w:tc>
          <w:tcPr>
            <w:tcW w:w="1133" w:type="dxa"/>
            <w:tcBorders>
              <w:bottom w:val="single" w:sz="8" w:space="0" w:color="auto"/>
            </w:tcBorders>
            <w:shd w:val="clear" w:color="auto" w:fill="auto"/>
            <w:vAlign w:val="center"/>
          </w:tcPr>
          <w:p w:rsidR="00A84129" w:rsidRPr="00C203A4" w:rsidRDefault="00A84129" w:rsidP="00B40656">
            <w:pPr>
              <w:spacing w:line="240" w:lineRule="auto"/>
              <w:ind w:left="-107" w:right="-108" w:firstLine="0"/>
              <w:jc w:val="center"/>
              <w:rPr>
                <w:rFonts w:ascii="Times New Roman" w:hAnsi="Times New Roman"/>
                <w:bCs/>
              </w:rPr>
            </w:pPr>
            <w:r>
              <w:rPr>
                <w:rFonts w:ascii="Times New Roman" w:hAnsi="Times New Roman"/>
                <w:bCs/>
                <w:sz w:val="22"/>
              </w:rPr>
              <w:t>816</w:t>
            </w:r>
            <w:r w:rsidRPr="00C203A4">
              <w:rPr>
                <w:rFonts w:ascii="Times New Roman" w:hAnsi="Times New Roman"/>
                <w:bCs/>
                <w:sz w:val="22"/>
              </w:rPr>
              <w:t>,0</w:t>
            </w:r>
          </w:p>
        </w:tc>
        <w:tc>
          <w:tcPr>
            <w:tcW w:w="992" w:type="dxa"/>
            <w:tcBorders>
              <w:bottom w:val="single" w:sz="8" w:space="0" w:color="auto"/>
            </w:tcBorders>
            <w:shd w:val="clear" w:color="auto" w:fill="auto"/>
            <w:vAlign w:val="center"/>
          </w:tcPr>
          <w:p w:rsidR="00A84129" w:rsidRPr="00C203A4" w:rsidRDefault="00A84129" w:rsidP="00B40656">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A84129" w:rsidRPr="00C203A4" w:rsidRDefault="00A84129" w:rsidP="00B40656">
            <w:pPr>
              <w:spacing w:line="240" w:lineRule="auto"/>
              <w:ind w:left="-107" w:right="-108"/>
              <w:jc w:val="center"/>
              <w:rPr>
                <w:rFonts w:ascii="Times New Roman" w:hAnsi="Times New Roman"/>
                <w:bCs/>
              </w:rPr>
            </w:pPr>
          </w:p>
        </w:tc>
        <w:tc>
          <w:tcPr>
            <w:tcW w:w="1274" w:type="dxa"/>
            <w:tcBorders>
              <w:bottom w:val="single" w:sz="8" w:space="0" w:color="auto"/>
            </w:tcBorders>
            <w:shd w:val="clear" w:color="auto" w:fill="auto"/>
            <w:vAlign w:val="center"/>
          </w:tcPr>
          <w:p w:rsidR="00A84129" w:rsidRPr="00C74097" w:rsidRDefault="00A84129" w:rsidP="00C203A4">
            <w:pPr>
              <w:spacing w:line="240" w:lineRule="auto"/>
              <w:jc w:val="center"/>
              <w:rPr>
                <w:rFonts w:ascii="Times New Roman" w:hAnsi="Times New Roman"/>
                <w:b/>
                <w:bCs/>
              </w:rPr>
            </w:pPr>
          </w:p>
        </w:tc>
        <w:tc>
          <w:tcPr>
            <w:tcW w:w="1906" w:type="dxa"/>
            <w:vMerge/>
            <w:vAlign w:val="center"/>
          </w:tcPr>
          <w:p w:rsidR="00A84129" w:rsidRPr="00C203A4" w:rsidRDefault="00A84129" w:rsidP="00C203A4">
            <w:pPr>
              <w:spacing w:line="240" w:lineRule="auto"/>
              <w:rPr>
                <w:rFonts w:ascii="Times New Roman" w:hAnsi="Times New Roman"/>
              </w:rPr>
            </w:pPr>
          </w:p>
        </w:tc>
        <w:tc>
          <w:tcPr>
            <w:tcW w:w="1490" w:type="dxa"/>
            <w:vMerge/>
            <w:shd w:val="clear" w:color="auto" w:fill="auto"/>
            <w:vAlign w:val="center"/>
            <w:hideMark/>
          </w:tcPr>
          <w:p w:rsidR="00A84129" w:rsidRPr="00C203A4" w:rsidRDefault="00A84129" w:rsidP="00C203A4">
            <w:pPr>
              <w:spacing w:line="240" w:lineRule="auto"/>
              <w:rPr>
                <w:rFonts w:ascii="Times New Roman" w:hAnsi="Times New Roman"/>
              </w:rPr>
            </w:pPr>
          </w:p>
        </w:tc>
      </w:tr>
      <w:tr w:rsidR="00A84129" w:rsidRPr="00C203A4" w:rsidTr="00A84129">
        <w:trPr>
          <w:trHeight w:val="256"/>
          <w:jc w:val="right"/>
        </w:trPr>
        <w:tc>
          <w:tcPr>
            <w:tcW w:w="713" w:type="dxa"/>
            <w:vMerge/>
            <w:shd w:val="clear" w:color="auto" w:fill="auto"/>
            <w:vAlign w:val="center"/>
            <w:hideMark/>
          </w:tcPr>
          <w:p w:rsidR="00A84129" w:rsidRPr="00C203A4" w:rsidRDefault="00A84129" w:rsidP="00C203A4">
            <w:pPr>
              <w:spacing w:line="240" w:lineRule="auto"/>
              <w:rPr>
                <w:rFonts w:ascii="Times New Roman" w:hAnsi="Times New Roman"/>
              </w:rPr>
            </w:pPr>
          </w:p>
        </w:tc>
        <w:tc>
          <w:tcPr>
            <w:tcW w:w="3326" w:type="dxa"/>
            <w:vMerge/>
            <w:shd w:val="clear" w:color="auto" w:fill="auto"/>
            <w:vAlign w:val="center"/>
            <w:hideMark/>
          </w:tcPr>
          <w:p w:rsidR="00A84129" w:rsidRPr="00C203A4" w:rsidRDefault="00A84129" w:rsidP="00C203A4">
            <w:pPr>
              <w:spacing w:line="240" w:lineRule="auto"/>
              <w:rPr>
                <w:rFonts w:ascii="Times New Roman" w:hAnsi="Times New Roman"/>
                <w:iCs/>
              </w:rPr>
            </w:pPr>
          </w:p>
        </w:tc>
        <w:tc>
          <w:tcPr>
            <w:tcW w:w="638" w:type="dxa"/>
            <w:vMerge/>
            <w:shd w:val="clear" w:color="auto" w:fill="auto"/>
            <w:vAlign w:val="center"/>
            <w:hideMark/>
          </w:tcPr>
          <w:p w:rsidR="00A84129" w:rsidRPr="00C203A4" w:rsidRDefault="00A84129" w:rsidP="00C203A4">
            <w:pPr>
              <w:spacing w:line="240" w:lineRule="auto"/>
              <w:rPr>
                <w:rFonts w:ascii="Times New Roman" w:hAnsi="Times New Roman"/>
              </w:rPr>
            </w:pPr>
          </w:p>
        </w:tc>
        <w:tc>
          <w:tcPr>
            <w:tcW w:w="1140" w:type="dxa"/>
            <w:tcBorders>
              <w:bottom w:val="single" w:sz="8" w:space="0" w:color="auto"/>
            </w:tcBorders>
            <w:vAlign w:val="center"/>
          </w:tcPr>
          <w:p w:rsidR="00A84129" w:rsidRPr="00C203A4" w:rsidRDefault="00A84129" w:rsidP="000333FA">
            <w:pPr>
              <w:spacing w:line="240" w:lineRule="auto"/>
              <w:ind w:firstLine="0"/>
              <w:rPr>
                <w:rFonts w:ascii="Times New Roman" w:hAnsi="Times New Roman"/>
                <w:bCs/>
              </w:rPr>
            </w:pPr>
            <w:r>
              <w:rPr>
                <w:rFonts w:ascii="Times New Roman" w:hAnsi="Times New Roman"/>
                <w:bCs/>
                <w:sz w:val="22"/>
              </w:rPr>
              <w:t>2021-2030</w:t>
            </w:r>
          </w:p>
        </w:tc>
        <w:tc>
          <w:tcPr>
            <w:tcW w:w="1423" w:type="dxa"/>
            <w:tcBorders>
              <w:bottom w:val="single" w:sz="8" w:space="0" w:color="auto"/>
            </w:tcBorders>
            <w:shd w:val="clear" w:color="auto" w:fill="auto"/>
            <w:vAlign w:val="center"/>
            <w:hideMark/>
          </w:tcPr>
          <w:p w:rsidR="00A84129" w:rsidRPr="00C203A4" w:rsidRDefault="00A84129" w:rsidP="00B40656">
            <w:pPr>
              <w:spacing w:line="240" w:lineRule="auto"/>
              <w:ind w:left="-107" w:right="-108"/>
              <w:jc w:val="center"/>
              <w:rPr>
                <w:rFonts w:ascii="Times New Roman" w:hAnsi="Times New Roman"/>
                <w:bCs/>
              </w:rPr>
            </w:pPr>
            <w:r>
              <w:rPr>
                <w:rFonts w:ascii="Times New Roman" w:hAnsi="Times New Roman"/>
                <w:bCs/>
              </w:rPr>
              <w:t>8160,0</w:t>
            </w:r>
          </w:p>
        </w:tc>
        <w:tc>
          <w:tcPr>
            <w:tcW w:w="1133" w:type="dxa"/>
            <w:tcBorders>
              <w:bottom w:val="single" w:sz="8" w:space="0" w:color="auto"/>
            </w:tcBorders>
            <w:shd w:val="clear" w:color="auto" w:fill="auto"/>
            <w:vAlign w:val="center"/>
          </w:tcPr>
          <w:p w:rsidR="00A84129" w:rsidRPr="00C203A4" w:rsidRDefault="00A84129" w:rsidP="00B40656">
            <w:pPr>
              <w:spacing w:line="240" w:lineRule="auto"/>
              <w:ind w:left="-107" w:right="-108" w:firstLine="0"/>
              <w:jc w:val="center"/>
              <w:rPr>
                <w:rFonts w:ascii="Times New Roman" w:hAnsi="Times New Roman"/>
                <w:bCs/>
              </w:rPr>
            </w:pPr>
            <w:r>
              <w:rPr>
                <w:rFonts w:ascii="Times New Roman" w:hAnsi="Times New Roman"/>
                <w:bCs/>
                <w:sz w:val="22"/>
              </w:rPr>
              <w:t>8160</w:t>
            </w:r>
            <w:r w:rsidRPr="00C203A4">
              <w:rPr>
                <w:rFonts w:ascii="Times New Roman" w:hAnsi="Times New Roman"/>
                <w:bCs/>
                <w:sz w:val="22"/>
              </w:rPr>
              <w:t>,0</w:t>
            </w:r>
          </w:p>
        </w:tc>
        <w:tc>
          <w:tcPr>
            <w:tcW w:w="992" w:type="dxa"/>
            <w:tcBorders>
              <w:bottom w:val="single" w:sz="8" w:space="0" w:color="auto"/>
            </w:tcBorders>
            <w:shd w:val="clear" w:color="auto" w:fill="auto"/>
            <w:vAlign w:val="center"/>
          </w:tcPr>
          <w:p w:rsidR="00A84129" w:rsidRPr="00C203A4" w:rsidRDefault="00A84129" w:rsidP="00B40656">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A84129" w:rsidRPr="00C203A4" w:rsidRDefault="00A84129" w:rsidP="00B40656">
            <w:pPr>
              <w:spacing w:line="240" w:lineRule="auto"/>
              <w:ind w:left="-107" w:right="-108" w:firstLine="0"/>
              <w:jc w:val="center"/>
              <w:rPr>
                <w:rFonts w:ascii="Times New Roman" w:hAnsi="Times New Roman"/>
                <w:bCs/>
              </w:rPr>
            </w:pPr>
            <w:r>
              <w:rPr>
                <w:rFonts w:ascii="Times New Roman" w:hAnsi="Times New Roman"/>
                <w:bCs/>
                <w:sz w:val="22"/>
              </w:rPr>
              <w:t xml:space="preserve">      </w:t>
            </w:r>
          </w:p>
        </w:tc>
        <w:tc>
          <w:tcPr>
            <w:tcW w:w="1274" w:type="dxa"/>
            <w:tcBorders>
              <w:bottom w:val="single" w:sz="8" w:space="0" w:color="auto"/>
            </w:tcBorders>
            <w:shd w:val="clear" w:color="auto" w:fill="auto"/>
            <w:vAlign w:val="center"/>
          </w:tcPr>
          <w:p w:rsidR="00A84129" w:rsidRPr="00C74097" w:rsidRDefault="00A84129" w:rsidP="00C203A4">
            <w:pPr>
              <w:spacing w:line="240" w:lineRule="auto"/>
              <w:jc w:val="center"/>
              <w:rPr>
                <w:rFonts w:ascii="Times New Roman" w:hAnsi="Times New Roman"/>
                <w:b/>
                <w:bCs/>
              </w:rPr>
            </w:pPr>
          </w:p>
        </w:tc>
        <w:tc>
          <w:tcPr>
            <w:tcW w:w="1906" w:type="dxa"/>
            <w:vMerge/>
            <w:tcBorders>
              <w:bottom w:val="single" w:sz="8" w:space="0" w:color="auto"/>
            </w:tcBorders>
            <w:vAlign w:val="center"/>
          </w:tcPr>
          <w:p w:rsidR="00A84129" w:rsidRPr="00C203A4" w:rsidRDefault="00A84129" w:rsidP="00C203A4">
            <w:pPr>
              <w:spacing w:line="240" w:lineRule="auto"/>
              <w:rPr>
                <w:rFonts w:ascii="Times New Roman" w:hAnsi="Times New Roman"/>
              </w:rPr>
            </w:pPr>
          </w:p>
        </w:tc>
        <w:tc>
          <w:tcPr>
            <w:tcW w:w="1490" w:type="dxa"/>
            <w:vMerge/>
            <w:tcBorders>
              <w:bottom w:val="single" w:sz="8" w:space="0" w:color="auto"/>
            </w:tcBorders>
            <w:shd w:val="clear" w:color="auto" w:fill="auto"/>
            <w:vAlign w:val="center"/>
            <w:hideMark/>
          </w:tcPr>
          <w:p w:rsidR="00A84129" w:rsidRPr="00C203A4" w:rsidRDefault="00A84129" w:rsidP="00C203A4">
            <w:pPr>
              <w:spacing w:line="240" w:lineRule="auto"/>
              <w:rPr>
                <w:rFonts w:ascii="Times New Roman" w:hAnsi="Times New Roman"/>
              </w:rPr>
            </w:pPr>
          </w:p>
        </w:tc>
      </w:tr>
      <w:tr w:rsidR="00A84129" w:rsidRPr="00C203A4" w:rsidTr="00A84129">
        <w:trPr>
          <w:trHeight w:val="256"/>
          <w:jc w:val="right"/>
        </w:trPr>
        <w:tc>
          <w:tcPr>
            <w:tcW w:w="713" w:type="dxa"/>
            <w:vMerge/>
            <w:tcBorders>
              <w:bottom w:val="single" w:sz="8" w:space="0" w:color="auto"/>
            </w:tcBorders>
            <w:shd w:val="clear" w:color="auto" w:fill="auto"/>
            <w:vAlign w:val="center"/>
            <w:hideMark/>
          </w:tcPr>
          <w:p w:rsidR="00A84129" w:rsidRPr="00C203A4" w:rsidRDefault="00A84129" w:rsidP="00C203A4">
            <w:pPr>
              <w:spacing w:line="240" w:lineRule="auto"/>
              <w:rPr>
                <w:rFonts w:ascii="Times New Roman" w:hAnsi="Times New Roman"/>
              </w:rPr>
            </w:pPr>
          </w:p>
        </w:tc>
        <w:tc>
          <w:tcPr>
            <w:tcW w:w="3326" w:type="dxa"/>
            <w:vMerge/>
            <w:tcBorders>
              <w:bottom w:val="single" w:sz="8" w:space="0" w:color="auto"/>
            </w:tcBorders>
            <w:shd w:val="clear" w:color="auto" w:fill="auto"/>
            <w:vAlign w:val="center"/>
            <w:hideMark/>
          </w:tcPr>
          <w:p w:rsidR="00A84129" w:rsidRPr="00C203A4" w:rsidRDefault="00A84129" w:rsidP="00C203A4">
            <w:pPr>
              <w:spacing w:line="240" w:lineRule="auto"/>
              <w:rPr>
                <w:rFonts w:ascii="Times New Roman" w:hAnsi="Times New Roman"/>
                <w:iCs/>
              </w:rPr>
            </w:pPr>
          </w:p>
        </w:tc>
        <w:tc>
          <w:tcPr>
            <w:tcW w:w="638" w:type="dxa"/>
            <w:vMerge/>
            <w:tcBorders>
              <w:bottom w:val="single" w:sz="8" w:space="0" w:color="auto"/>
            </w:tcBorders>
            <w:shd w:val="clear" w:color="auto" w:fill="auto"/>
            <w:vAlign w:val="center"/>
            <w:hideMark/>
          </w:tcPr>
          <w:p w:rsidR="00A84129" w:rsidRPr="00C203A4" w:rsidRDefault="00A84129" w:rsidP="00C203A4">
            <w:pPr>
              <w:spacing w:line="240" w:lineRule="auto"/>
              <w:rPr>
                <w:rFonts w:ascii="Times New Roman" w:hAnsi="Times New Roman"/>
              </w:rPr>
            </w:pPr>
          </w:p>
        </w:tc>
        <w:tc>
          <w:tcPr>
            <w:tcW w:w="1140" w:type="dxa"/>
            <w:tcBorders>
              <w:bottom w:val="single" w:sz="8" w:space="0" w:color="auto"/>
            </w:tcBorders>
            <w:vAlign w:val="center"/>
          </w:tcPr>
          <w:p w:rsidR="00A84129" w:rsidRPr="00C203A4" w:rsidRDefault="00A84129" w:rsidP="000333FA">
            <w:pPr>
              <w:spacing w:line="240" w:lineRule="auto"/>
              <w:ind w:firstLine="0"/>
              <w:rPr>
                <w:rFonts w:ascii="Times New Roman" w:hAnsi="Times New Roman"/>
                <w:bCs/>
              </w:rPr>
            </w:pPr>
            <w:r>
              <w:rPr>
                <w:rFonts w:ascii="Times New Roman" w:hAnsi="Times New Roman"/>
                <w:bCs/>
                <w:sz w:val="22"/>
              </w:rPr>
              <w:t>Всего</w:t>
            </w:r>
          </w:p>
        </w:tc>
        <w:tc>
          <w:tcPr>
            <w:tcW w:w="1423" w:type="dxa"/>
            <w:tcBorders>
              <w:bottom w:val="single" w:sz="8" w:space="0" w:color="auto"/>
            </w:tcBorders>
            <w:shd w:val="clear" w:color="auto" w:fill="auto"/>
            <w:vAlign w:val="center"/>
            <w:hideMark/>
          </w:tcPr>
          <w:p w:rsidR="00A84129" w:rsidRPr="009F3DDC" w:rsidRDefault="00A84129" w:rsidP="00B40656">
            <w:pPr>
              <w:spacing w:line="240" w:lineRule="auto"/>
              <w:ind w:left="-107" w:right="-108"/>
              <w:jc w:val="center"/>
              <w:rPr>
                <w:rFonts w:ascii="Times New Roman" w:hAnsi="Times New Roman"/>
                <w:b/>
                <w:bCs/>
              </w:rPr>
            </w:pPr>
            <w:r>
              <w:rPr>
                <w:rFonts w:ascii="Times New Roman" w:hAnsi="Times New Roman"/>
                <w:b/>
                <w:bCs/>
              </w:rPr>
              <w:t>11424,0</w:t>
            </w:r>
          </w:p>
        </w:tc>
        <w:tc>
          <w:tcPr>
            <w:tcW w:w="1133" w:type="dxa"/>
            <w:tcBorders>
              <w:bottom w:val="single" w:sz="8" w:space="0" w:color="auto"/>
            </w:tcBorders>
            <w:shd w:val="clear" w:color="auto" w:fill="auto"/>
            <w:vAlign w:val="center"/>
          </w:tcPr>
          <w:p w:rsidR="00A84129" w:rsidRPr="009F3DDC" w:rsidRDefault="00A84129" w:rsidP="00B40656">
            <w:pPr>
              <w:spacing w:line="240" w:lineRule="auto"/>
              <w:ind w:left="-107" w:right="-108" w:firstLine="0"/>
              <w:jc w:val="center"/>
              <w:rPr>
                <w:rFonts w:ascii="Times New Roman" w:hAnsi="Times New Roman"/>
                <w:b/>
                <w:bCs/>
              </w:rPr>
            </w:pPr>
            <w:r>
              <w:rPr>
                <w:rFonts w:ascii="Times New Roman" w:hAnsi="Times New Roman"/>
                <w:b/>
                <w:bCs/>
                <w:sz w:val="22"/>
              </w:rPr>
              <w:t>11424</w:t>
            </w:r>
            <w:r w:rsidRPr="009F3DDC">
              <w:rPr>
                <w:rFonts w:ascii="Times New Roman" w:hAnsi="Times New Roman"/>
                <w:b/>
                <w:bCs/>
                <w:sz w:val="22"/>
              </w:rPr>
              <w:t>,0</w:t>
            </w:r>
          </w:p>
        </w:tc>
        <w:tc>
          <w:tcPr>
            <w:tcW w:w="992" w:type="dxa"/>
            <w:tcBorders>
              <w:bottom w:val="single" w:sz="8" w:space="0" w:color="auto"/>
            </w:tcBorders>
            <w:shd w:val="clear" w:color="auto" w:fill="auto"/>
            <w:vAlign w:val="center"/>
          </w:tcPr>
          <w:p w:rsidR="00A84129" w:rsidRPr="009F3DDC" w:rsidRDefault="00A84129" w:rsidP="00B40656">
            <w:pPr>
              <w:spacing w:line="240" w:lineRule="auto"/>
              <w:ind w:left="-107" w:right="-108"/>
              <w:jc w:val="center"/>
              <w:rPr>
                <w:rFonts w:ascii="Times New Roman" w:hAnsi="Times New Roman"/>
                <w:b/>
                <w:bCs/>
              </w:rPr>
            </w:pPr>
          </w:p>
        </w:tc>
        <w:tc>
          <w:tcPr>
            <w:tcW w:w="1275" w:type="dxa"/>
            <w:tcBorders>
              <w:bottom w:val="single" w:sz="8" w:space="0" w:color="auto"/>
            </w:tcBorders>
            <w:shd w:val="clear" w:color="auto" w:fill="auto"/>
            <w:vAlign w:val="center"/>
          </w:tcPr>
          <w:p w:rsidR="00A84129" w:rsidRPr="009F3DDC" w:rsidRDefault="00A84129" w:rsidP="00B40656">
            <w:pPr>
              <w:spacing w:line="240" w:lineRule="auto"/>
              <w:ind w:left="-107" w:right="-108" w:firstLine="0"/>
              <w:jc w:val="center"/>
              <w:rPr>
                <w:rFonts w:ascii="Times New Roman" w:hAnsi="Times New Roman"/>
                <w:b/>
                <w:bCs/>
              </w:rPr>
            </w:pPr>
            <w:r>
              <w:rPr>
                <w:rFonts w:ascii="Times New Roman" w:hAnsi="Times New Roman"/>
                <w:b/>
                <w:bCs/>
                <w:sz w:val="22"/>
              </w:rPr>
              <w:t xml:space="preserve">     </w:t>
            </w:r>
          </w:p>
        </w:tc>
        <w:tc>
          <w:tcPr>
            <w:tcW w:w="1274" w:type="dxa"/>
            <w:tcBorders>
              <w:bottom w:val="single" w:sz="8" w:space="0" w:color="auto"/>
            </w:tcBorders>
            <w:shd w:val="clear" w:color="auto" w:fill="auto"/>
            <w:vAlign w:val="center"/>
          </w:tcPr>
          <w:p w:rsidR="00A84129" w:rsidRPr="00C74097" w:rsidRDefault="00A84129" w:rsidP="00C203A4">
            <w:pPr>
              <w:spacing w:line="240" w:lineRule="auto"/>
              <w:jc w:val="center"/>
              <w:rPr>
                <w:rFonts w:ascii="Times New Roman" w:hAnsi="Times New Roman"/>
                <w:b/>
                <w:bCs/>
              </w:rPr>
            </w:pPr>
          </w:p>
        </w:tc>
        <w:tc>
          <w:tcPr>
            <w:tcW w:w="1906" w:type="dxa"/>
            <w:tcBorders>
              <w:bottom w:val="single" w:sz="8" w:space="0" w:color="auto"/>
            </w:tcBorders>
            <w:vAlign w:val="center"/>
          </w:tcPr>
          <w:p w:rsidR="00A84129" w:rsidRPr="00C203A4" w:rsidRDefault="00A84129" w:rsidP="00C203A4">
            <w:pPr>
              <w:spacing w:line="240" w:lineRule="auto"/>
              <w:rPr>
                <w:rFonts w:ascii="Times New Roman" w:hAnsi="Times New Roman"/>
              </w:rPr>
            </w:pPr>
          </w:p>
        </w:tc>
        <w:tc>
          <w:tcPr>
            <w:tcW w:w="1490" w:type="dxa"/>
            <w:tcBorders>
              <w:bottom w:val="single" w:sz="8" w:space="0" w:color="auto"/>
            </w:tcBorders>
            <w:shd w:val="clear" w:color="auto" w:fill="auto"/>
            <w:vAlign w:val="center"/>
            <w:hideMark/>
          </w:tcPr>
          <w:p w:rsidR="00A84129" w:rsidRPr="00C203A4" w:rsidRDefault="00A84129" w:rsidP="00C203A4">
            <w:pPr>
              <w:spacing w:line="240" w:lineRule="auto"/>
              <w:rPr>
                <w:rFonts w:ascii="Times New Roman" w:hAnsi="Times New Roman"/>
              </w:rPr>
            </w:pPr>
          </w:p>
        </w:tc>
      </w:tr>
      <w:tr w:rsidR="00A84129" w:rsidRPr="00C203A4" w:rsidTr="00A84129">
        <w:trPr>
          <w:trHeight w:val="480"/>
          <w:jc w:val="right"/>
        </w:trPr>
        <w:tc>
          <w:tcPr>
            <w:tcW w:w="713" w:type="dxa"/>
            <w:vMerge/>
            <w:shd w:val="clear" w:color="auto" w:fill="auto"/>
            <w:vAlign w:val="center"/>
          </w:tcPr>
          <w:p w:rsidR="00A84129" w:rsidRPr="00C203A4" w:rsidRDefault="00A84129" w:rsidP="00C203A4">
            <w:pPr>
              <w:spacing w:line="240" w:lineRule="auto"/>
              <w:rPr>
                <w:rFonts w:ascii="Times New Roman" w:hAnsi="Times New Roman"/>
              </w:rPr>
            </w:pPr>
          </w:p>
        </w:tc>
        <w:tc>
          <w:tcPr>
            <w:tcW w:w="3326" w:type="dxa"/>
            <w:vMerge w:val="restart"/>
            <w:shd w:val="clear" w:color="auto" w:fill="auto"/>
            <w:vAlign w:val="center"/>
          </w:tcPr>
          <w:p w:rsidR="00A84129" w:rsidRPr="00C203A4" w:rsidRDefault="00A84129" w:rsidP="00C203A4">
            <w:pPr>
              <w:spacing w:line="240" w:lineRule="auto"/>
              <w:rPr>
                <w:rFonts w:ascii="Times New Roman" w:hAnsi="Times New Roman"/>
                <w:iCs/>
              </w:rPr>
            </w:pPr>
            <w:r>
              <w:rPr>
                <w:rFonts w:ascii="Times New Roman" w:hAnsi="Times New Roman"/>
                <w:iCs/>
              </w:rPr>
              <w:t>Паспортизация и постановка на кадастровый учет</w:t>
            </w:r>
          </w:p>
        </w:tc>
        <w:tc>
          <w:tcPr>
            <w:tcW w:w="638" w:type="dxa"/>
            <w:vMerge/>
            <w:shd w:val="clear" w:color="auto" w:fill="auto"/>
            <w:vAlign w:val="center"/>
          </w:tcPr>
          <w:p w:rsidR="00A84129" w:rsidRPr="00C203A4" w:rsidRDefault="00A84129" w:rsidP="00C203A4">
            <w:pPr>
              <w:spacing w:line="240" w:lineRule="auto"/>
              <w:rPr>
                <w:rFonts w:ascii="Times New Roman" w:hAnsi="Times New Roman"/>
              </w:rPr>
            </w:pPr>
          </w:p>
        </w:tc>
        <w:tc>
          <w:tcPr>
            <w:tcW w:w="1140" w:type="dxa"/>
            <w:vAlign w:val="center"/>
          </w:tcPr>
          <w:p w:rsidR="00A84129" w:rsidRPr="00C203A4" w:rsidRDefault="00A84129" w:rsidP="00871C22">
            <w:pPr>
              <w:spacing w:line="240" w:lineRule="auto"/>
              <w:ind w:firstLine="0"/>
              <w:rPr>
                <w:rFonts w:ascii="Times New Roman" w:hAnsi="Times New Roman"/>
                <w:bCs/>
              </w:rPr>
            </w:pPr>
            <w:r w:rsidRPr="00C203A4">
              <w:rPr>
                <w:rFonts w:ascii="Times New Roman" w:hAnsi="Times New Roman"/>
                <w:bCs/>
                <w:sz w:val="22"/>
              </w:rPr>
              <w:t>2017</w:t>
            </w:r>
          </w:p>
        </w:tc>
        <w:tc>
          <w:tcPr>
            <w:tcW w:w="1423" w:type="dxa"/>
            <w:shd w:val="clear" w:color="auto" w:fill="auto"/>
            <w:vAlign w:val="center"/>
          </w:tcPr>
          <w:p w:rsidR="00A84129" w:rsidRPr="00C203A4" w:rsidRDefault="00A84129" w:rsidP="00A84129">
            <w:pPr>
              <w:spacing w:line="240" w:lineRule="auto"/>
              <w:ind w:right="-108" w:firstLine="0"/>
              <w:jc w:val="center"/>
              <w:rPr>
                <w:rFonts w:ascii="Times New Roman" w:hAnsi="Times New Roman"/>
                <w:bCs/>
              </w:rPr>
            </w:pPr>
            <w:r>
              <w:rPr>
                <w:rFonts w:ascii="Times New Roman" w:hAnsi="Times New Roman"/>
                <w:bCs/>
              </w:rPr>
              <w:t xml:space="preserve">        12,0</w:t>
            </w:r>
          </w:p>
        </w:tc>
        <w:tc>
          <w:tcPr>
            <w:tcW w:w="1133" w:type="dxa"/>
            <w:shd w:val="clear" w:color="auto" w:fill="auto"/>
            <w:vAlign w:val="center"/>
          </w:tcPr>
          <w:p w:rsidR="00A84129" w:rsidRPr="00C203A4" w:rsidRDefault="00A84129" w:rsidP="00B01294">
            <w:pPr>
              <w:spacing w:line="240" w:lineRule="auto"/>
              <w:ind w:left="-107" w:right="-108" w:firstLine="0"/>
              <w:jc w:val="center"/>
              <w:rPr>
                <w:rFonts w:ascii="Times New Roman" w:hAnsi="Times New Roman"/>
                <w:bCs/>
              </w:rPr>
            </w:pPr>
          </w:p>
        </w:tc>
        <w:tc>
          <w:tcPr>
            <w:tcW w:w="992" w:type="dxa"/>
            <w:shd w:val="clear" w:color="auto" w:fill="auto"/>
            <w:vAlign w:val="center"/>
          </w:tcPr>
          <w:p w:rsidR="00A84129" w:rsidRPr="00C203A4" w:rsidRDefault="00A84129" w:rsidP="00B01294">
            <w:pPr>
              <w:spacing w:line="240" w:lineRule="auto"/>
              <w:ind w:right="-108" w:firstLine="0"/>
              <w:jc w:val="center"/>
              <w:rPr>
                <w:rFonts w:ascii="Times New Roman" w:hAnsi="Times New Roman"/>
                <w:bCs/>
              </w:rPr>
            </w:pPr>
          </w:p>
        </w:tc>
        <w:tc>
          <w:tcPr>
            <w:tcW w:w="1275" w:type="dxa"/>
            <w:shd w:val="clear" w:color="auto" w:fill="auto"/>
            <w:vAlign w:val="center"/>
          </w:tcPr>
          <w:p w:rsidR="00A84129" w:rsidRPr="00C203A4" w:rsidRDefault="00A84129" w:rsidP="00B01294">
            <w:pPr>
              <w:spacing w:line="240" w:lineRule="auto"/>
              <w:ind w:right="-108" w:firstLine="0"/>
              <w:jc w:val="center"/>
              <w:rPr>
                <w:rFonts w:ascii="Times New Roman" w:hAnsi="Times New Roman"/>
                <w:bCs/>
              </w:rPr>
            </w:pPr>
            <w:r>
              <w:rPr>
                <w:rFonts w:ascii="Times New Roman" w:hAnsi="Times New Roman"/>
                <w:bCs/>
              </w:rPr>
              <w:t xml:space="preserve">       12,0</w:t>
            </w:r>
          </w:p>
        </w:tc>
        <w:tc>
          <w:tcPr>
            <w:tcW w:w="1274" w:type="dxa"/>
            <w:shd w:val="clear" w:color="auto" w:fill="auto"/>
            <w:vAlign w:val="center"/>
          </w:tcPr>
          <w:p w:rsidR="00A84129" w:rsidRPr="00C203A4" w:rsidRDefault="00A84129" w:rsidP="00B01294">
            <w:pPr>
              <w:spacing w:line="240" w:lineRule="auto"/>
              <w:ind w:firstLine="0"/>
              <w:jc w:val="center"/>
              <w:rPr>
                <w:rFonts w:ascii="Times New Roman" w:hAnsi="Times New Roman"/>
                <w:bCs/>
              </w:rPr>
            </w:pPr>
          </w:p>
        </w:tc>
        <w:tc>
          <w:tcPr>
            <w:tcW w:w="1906" w:type="dxa"/>
            <w:vMerge w:val="restart"/>
            <w:vAlign w:val="center"/>
          </w:tcPr>
          <w:p w:rsidR="00A84129" w:rsidRDefault="00A84129" w:rsidP="00C203A4">
            <w:pPr>
              <w:spacing w:line="240" w:lineRule="auto"/>
              <w:rPr>
                <w:rFonts w:ascii="Times New Roman" w:hAnsi="Times New Roman"/>
              </w:rPr>
            </w:pPr>
          </w:p>
          <w:p w:rsidR="00A84129" w:rsidRDefault="00A84129" w:rsidP="00C203A4">
            <w:pPr>
              <w:spacing w:line="240" w:lineRule="auto"/>
              <w:rPr>
                <w:rFonts w:ascii="Times New Roman" w:hAnsi="Times New Roman"/>
              </w:rPr>
            </w:pPr>
          </w:p>
          <w:p w:rsidR="00A84129" w:rsidRDefault="00A84129" w:rsidP="00C203A4">
            <w:pPr>
              <w:spacing w:line="240" w:lineRule="auto"/>
              <w:rPr>
                <w:rFonts w:ascii="Times New Roman" w:hAnsi="Times New Roman"/>
              </w:rPr>
            </w:pPr>
          </w:p>
          <w:p w:rsidR="00A84129" w:rsidRDefault="00A84129" w:rsidP="00C203A4">
            <w:pPr>
              <w:spacing w:line="240" w:lineRule="auto"/>
              <w:rPr>
                <w:rFonts w:ascii="Times New Roman" w:hAnsi="Times New Roman"/>
              </w:rPr>
            </w:pPr>
          </w:p>
          <w:p w:rsidR="00A84129" w:rsidRDefault="00A84129" w:rsidP="00C203A4">
            <w:pPr>
              <w:spacing w:line="240" w:lineRule="auto"/>
              <w:rPr>
                <w:rFonts w:ascii="Times New Roman" w:hAnsi="Times New Roman"/>
              </w:rPr>
            </w:pPr>
          </w:p>
          <w:p w:rsidR="00A84129" w:rsidRPr="00C203A4" w:rsidRDefault="00A84129" w:rsidP="00C203A4">
            <w:pPr>
              <w:spacing w:line="240" w:lineRule="auto"/>
              <w:rPr>
                <w:rFonts w:ascii="Times New Roman" w:hAnsi="Times New Roman"/>
              </w:rPr>
            </w:pPr>
          </w:p>
        </w:tc>
        <w:tc>
          <w:tcPr>
            <w:tcW w:w="1490" w:type="dxa"/>
            <w:vMerge w:val="restart"/>
            <w:shd w:val="clear" w:color="auto" w:fill="auto"/>
            <w:vAlign w:val="center"/>
          </w:tcPr>
          <w:p w:rsidR="00A84129" w:rsidRPr="00C203A4" w:rsidRDefault="00A84129" w:rsidP="00C203A4">
            <w:pPr>
              <w:spacing w:line="240" w:lineRule="auto"/>
              <w:rPr>
                <w:rFonts w:ascii="Times New Roman" w:hAnsi="Times New Roman"/>
              </w:rPr>
            </w:pPr>
          </w:p>
        </w:tc>
      </w:tr>
      <w:tr w:rsidR="00A84129" w:rsidRPr="00C203A4" w:rsidTr="00A84129">
        <w:trPr>
          <w:trHeight w:val="480"/>
          <w:jc w:val="right"/>
        </w:trPr>
        <w:tc>
          <w:tcPr>
            <w:tcW w:w="713" w:type="dxa"/>
            <w:vMerge/>
            <w:shd w:val="clear" w:color="auto" w:fill="auto"/>
            <w:vAlign w:val="center"/>
          </w:tcPr>
          <w:p w:rsidR="00A84129" w:rsidRPr="00C203A4" w:rsidRDefault="00A84129" w:rsidP="00C203A4">
            <w:pPr>
              <w:spacing w:line="240" w:lineRule="auto"/>
              <w:rPr>
                <w:rFonts w:ascii="Times New Roman" w:hAnsi="Times New Roman"/>
              </w:rPr>
            </w:pPr>
          </w:p>
        </w:tc>
        <w:tc>
          <w:tcPr>
            <w:tcW w:w="3326" w:type="dxa"/>
            <w:vMerge/>
            <w:shd w:val="clear" w:color="auto" w:fill="auto"/>
            <w:vAlign w:val="center"/>
          </w:tcPr>
          <w:p w:rsidR="00A84129" w:rsidRPr="00C203A4" w:rsidRDefault="00A84129" w:rsidP="00C203A4">
            <w:pPr>
              <w:spacing w:line="240" w:lineRule="auto"/>
              <w:rPr>
                <w:rFonts w:ascii="Times New Roman" w:hAnsi="Times New Roman"/>
                <w:iCs/>
              </w:rPr>
            </w:pPr>
          </w:p>
        </w:tc>
        <w:tc>
          <w:tcPr>
            <w:tcW w:w="638" w:type="dxa"/>
            <w:vMerge/>
            <w:shd w:val="clear" w:color="auto" w:fill="auto"/>
            <w:vAlign w:val="center"/>
          </w:tcPr>
          <w:p w:rsidR="00A84129" w:rsidRPr="00C203A4" w:rsidRDefault="00A84129" w:rsidP="00C203A4">
            <w:pPr>
              <w:spacing w:line="240" w:lineRule="auto"/>
              <w:rPr>
                <w:rFonts w:ascii="Times New Roman" w:hAnsi="Times New Roman"/>
              </w:rPr>
            </w:pPr>
          </w:p>
        </w:tc>
        <w:tc>
          <w:tcPr>
            <w:tcW w:w="1140" w:type="dxa"/>
            <w:vAlign w:val="center"/>
          </w:tcPr>
          <w:p w:rsidR="00A84129" w:rsidRPr="00C203A4" w:rsidRDefault="00A84129" w:rsidP="00871C22">
            <w:pPr>
              <w:spacing w:line="240" w:lineRule="auto"/>
              <w:ind w:firstLine="0"/>
              <w:rPr>
                <w:rFonts w:ascii="Times New Roman" w:hAnsi="Times New Roman"/>
                <w:bCs/>
              </w:rPr>
            </w:pPr>
            <w:r w:rsidRPr="00C203A4">
              <w:rPr>
                <w:rFonts w:ascii="Times New Roman" w:hAnsi="Times New Roman"/>
                <w:bCs/>
                <w:sz w:val="22"/>
              </w:rPr>
              <w:t>2018</w:t>
            </w:r>
          </w:p>
        </w:tc>
        <w:tc>
          <w:tcPr>
            <w:tcW w:w="1423" w:type="dxa"/>
            <w:shd w:val="clear" w:color="auto" w:fill="auto"/>
            <w:vAlign w:val="center"/>
          </w:tcPr>
          <w:p w:rsidR="00A84129" w:rsidRPr="00C203A4" w:rsidRDefault="00A84129" w:rsidP="0077516E">
            <w:pPr>
              <w:spacing w:line="240" w:lineRule="auto"/>
              <w:ind w:left="-107" w:right="-108"/>
              <w:jc w:val="center"/>
              <w:rPr>
                <w:rFonts w:ascii="Times New Roman" w:hAnsi="Times New Roman"/>
                <w:bCs/>
              </w:rPr>
            </w:pPr>
            <w:r>
              <w:rPr>
                <w:rFonts w:ascii="Times New Roman" w:hAnsi="Times New Roman"/>
                <w:bCs/>
              </w:rPr>
              <w:t>12,0</w:t>
            </w:r>
          </w:p>
        </w:tc>
        <w:tc>
          <w:tcPr>
            <w:tcW w:w="1133" w:type="dxa"/>
            <w:shd w:val="clear" w:color="auto" w:fill="auto"/>
            <w:vAlign w:val="center"/>
          </w:tcPr>
          <w:p w:rsidR="00A84129" w:rsidRPr="00C203A4" w:rsidRDefault="00A84129" w:rsidP="00A84129">
            <w:pPr>
              <w:spacing w:line="240" w:lineRule="auto"/>
              <w:ind w:left="-107" w:right="-108" w:firstLine="0"/>
              <w:rPr>
                <w:rFonts w:ascii="Times New Roman" w:hAnsi="Times New Roman"/>
                <w:bCs/>
              </w:rPr>
            </w:pPr>
          </w:p>
        </w:tc>
        <w:tc>
          <w:tcPr>
            <w:tcW w:w="992" w:type="dxa"/>
            <w:shd w:val="clear" w:color="auto" w:fill="auto"/>
            <w:vAlign w:val="center"/>
          </w:tcPr>
          <w:p w:rsidR="00A84129" w:rsidRPr="00C203A4" w:rsidRDefault="00A84129" w:rsidP="00B01294">
            <w:pPr>
              <w:spacing w:line="240" w:lineRule="auto"/>
              <w:ind w:left="-107" w:right="-108"/>
              <w:jc w:val="center"/>
              <w:rPr>
                <w:rFonts w:ascii="Times New Roman" w:hAnsi="Times New Roman"/>
                <w:bCs/>
              </w:rPr>
            </w:pPr>
          </w:p>
        </w:tc>
        <w:tc>
          <w:tcPr>
            <w:tcW w:w="1275" w:type="dxa"/>
            <w:shd w:val="clear" w:color="auto" w:fill="auto"/>
            <w:vAlign w:val="center"/>
          </w:tcPr>
          <w:p w:rsidR="00A84129" w:rsidRPr="00C203A4" w:rsidRDefault="00A84129" w:rsidP="0077516E">
            <w:pPr>
              <w:spacing w:line="240" w:lineRule="auto"/>
              <w:ind w:left="-107" w:right="-108"/>
              <w:jc w:val="center"/>
              <w:rPr>
                <w:rFonts w:ascii="Times New Roman" w:hAnsi="Times New Roman"/>
                <w:bCs/>
              </w:rPr>
            </w:pPr>
            <w:r>
              <w:rPr>
                <w:rFonts w:ascii="Times New Roman" w:hAnsi="Times New Roman"/>
                <w:bCs/>
              </w:rPr>
              <w:t>12,0</w:t>
            </w:r>
          </w:p>
        </w:tc>
        <w:tc>
          <w:tcPr>
            <w:tcW w:w="1274" w:type="dxa"/>
            <w:shd w:val="clear" w:color="auto" w:fill="auto"/>
            <w:vAlign w:val="center"/>
          </w:tcPr>
          <w:p w:rsidR="00A84129" w:rsidRPr="00C203A4" w:rsidRDefault="00A84129" w:rsidP="00A84129">
            <w:pPr>
              <w:spacing w:line="240" w:lineRule="auto"/>
              <w:ind w:firstLine="0"/>
              <w:rPr>
                <w:rFonts w:ascii="Times New Roman" w:hAnsi="Times New Roman"/>
                <w:bCs/>
              </w:rPr>
            </w:pPr>
          </w:p>
        </w:tc>
        <w:tc>
          <w:tcPr>
            <w:tcW w:w="1906" w:type="dxa"/>
            <w:vMerge/>
            <w:vAlign w:val="center"/>
          </w:tcPr>
          <w:p w:rsidR="00A84129" w:rsidRPr="00C203A4" w:rsidRDefault="00A84129" w:rsidP="00C203A4">
            <w:pPr>
              <w:spacing w:line="240" w:lineRule="auto"/>
              <w:rPr>
                <w:rFonts w:ascii="Times New Roman" w:hAnsi="Times New Roman"/>
              </w:rPr>
            </w:pPr>
          </w:p>
        </w:tc>
        <w:tc>
          <w:tcPr>
            <w:tcW w:w="1490" w:type="dxa"/>
            <w:vMerge/>
            <w:shd w:val="clear" w:color="auto" w:fill="auto"/>
            <w:vAlign w:val="center"/>
          </w:tcPr>
          <w:p w:rsidR="00A84129" w:rsidRPr="00C203A4" w:rsidRDefault="00A84129" w:rsidP="00C203A4">
            <w:pPr>
              <w:spacing w:line="240" w:lineRule="auto"/>
              <w:rPr>
                <w:rFonts w:ascii="Times New Roman" w:hAnsi="Times New Roman"/>
              </w:rPr>
            </w:pPr>
          </w:p>
        </w:tc>
      </w:tr>
      <w:tr w:rsidR="00A84129" w:rsidRPr="00C203A4" w:rsidTr="00A84129">
        <w:trPr>
          <w:trHeight w:val="480"/>
          <w:jc w:val="right"/>
        </w:trPr>
        <w:tc>
          <w:tcPr>
            <w:tcW w:w="713" w:type="dxa"/>
            <w:vMerge/>
            <w:shd w:val="clear" w:color="auto" w:fill="auto"/>
            <w:vAlign w:val="center"/>
          </w:tcPr>
          <w:p w:rsidR="00A84129" w:rsidRPr="00C203A4" w:rsidRDefault="00A84129" w:rsidP="00C203A4">
            <w:pPr>
              <w:spacing w:line="240" w:lineRule="auto"/>
              <w:rPr>
                <w:rFonts w:ascii="Times New Roman" w:hAnsi="Times New Roman"/>
              </w:rPr>
            </w:pPr>
          </w:p>
        </w:tc>
        <w:tc>
          <w:tcPr>
            <w:tcW w:w="3326" w:type="dxa"/>
            <w:vMerge/>
            <w:shd w:val="clear" w:color="auto" w:fill="auto"/>
            <w:vAlign w:val="center"/>
          </w:tcPr>
          <w:p w:rsidR="00A84129" w:rsidRPr="00C203A4" w:rsidRDefault="00A84129" w:rsidP="00C203A4">
            <w:pPr>
              <w:spacing w:line="240" w:lineRule="auto"/>
              <w:rPr>
                <w:rFonts w:ascii="Times New Roman" w:hAnsi="Times New Roman"/>
                <w:iCs/>
              </w:rPr>
            </w:pPr>
          </w:p>
        </w:tc>
        <w:tc>
          <w:tcPr>
            <w:tcW w:w="638" w:type="dxa"/>
            <w:vMerge/>
            <w:shd w:val="clear" w:color="auto" w:fill="auto"/>
            <w:vAlign w:val="center"/>
          </w:tcPr>
          <w:p w:rsidR="00A84129" w:rsidRPr="00C203A4" w:rsidRDefault="00A84129" w:rsidP="00C203A4">
            <w:pPr>
              <w:spacing w:line="240" w:lineRule="auto"/>
              <w:rPr>
                <w:rFonts w:ascii="Times New Roman" w:hAnsi="Times New Roman"/>
              </w:rPr>
            </w:pPr>
          </w:p>
        </w:tc>
        <w:tc>
          <w:tcPr>
            <w:tcW w:w="1140" w:type="dxa"/>
            <w:vAlign w:val="center"/>
          </w:tcPr>
          <w:p w:rsidR="00A84129" w:rsidRPr="00C203A4" w:rsidRDefault="00A84129" w:rsidP="00871C22">
            <w:pPr>
              <w:spacing w:line="240" w:lineRule="auto"/>
              <w:ind w:firstLine="0"/>
              <w:rPr>
                <w:rFonts w:ascii="Times New Roman" w:hAnsi="Times New Roman"/>
                <w:bCs/>
              </w:rPr>
            </w:pPr>
            <w:r w:rsidRPr="00C203A4">
              <w:rPr>
                <w:rFonts w:ascii="Times New Roman" w:hAnsi="Times New Roman"/>
                <w:bCs/>
                <w:sz w:val="22"/>
              </w:rPr>
              <w:t>2019</w:t>
            </w:r>
          </w:p>
        </w:tc>
        <w:tc>
          <w:tcPr>
            <w:tcW w:w="1423" w:type="dxa"/>
            <w:shd w:val="clear" w:color="auto" w:fill="auto"/>
            <w:vAlign w:val="center"/>
          </w:tcPr>
          <w:p w:rsidR="00A84129" w:rsidRPr="00C203A4" w:rsidRDefault="00A84129" w:rsidP="0077516E">
            <w:pPr>
              <w:spacing w:line="240" w:lineRule="auto"/>
              <w:ind w:left="-107" w:right="-108"/>
              <w:jc w:val="center"/>
              <w:rPr>
                <w:rFonts w:ascii="Times New Roman" w:hAnsi="Times New Roman"/>
                <w:bCs/>
              </w:rPr>
            </w:pPr>
            <w:r>
              <w:rPr>
                <w:rFonts w:ascii="Times New Roman" w:hAnsi="Times New Roman"/>
                <w:bCs/>
              </w:rPr>
              <w:t>12,0</w:t>
            </w:r>
          </w:p>
        </w:tc>
        <w:tc>
          <w:tcPr>
            <w:tcW w:w="1133" w:type="dxa"/>
            <w:shd w:val="clear" w:color="auto" w:fill="auto"/>
            <w:vAlign w:val="center"/>
          </w:tcPr>
          <w:p w:rsidR="00A84129" w:rsidRPr="00C203A4" w:rsidRDefault="00A84129" w:rsidP="00A84129">
            <w:pPr>
              <w:spacing w:line="240" w:lineRule="auto"/>
              <w:ind w:left="-107" w:right="-108" w:firstLine="0"/>
              <w:rPr>
                <w:rFonts w:ascii="Times New Roman" w:hAnsi="Times New Roman"/>
                <w:bCs/>
              </w:rPr>
            </w:pPr>
          </w:p>
        </w:tc>
        <w:tc>
          <w:tcPr>
            <w:tcW w:w="992" w:type="dxa"/>
            <w:shd w:val="clear" w:color="auto" w:fill="auto"/>
            <w:vAlign w:val="center"/>
          </w:tcPr>
          <w:p w:rsidR="00A84129" w:rsidRPr="00C203A4" w:rsidRDefault="00A84129" w:rsidP="00B01294">
            <w:pPr>
              <w:spacing w:line="240" w:lineRule="auto"/>
              <w:ind w:left="-107" w:right="-108"/>
              <w:jc w:val="center"/>
              <w:rPr>
                <w:rFonts w:ascii="Times New Roman" w:hAnsi="Times New Roman"/>
                <w:bCs/>
              </w:rPr>
            </w:pPr>
          </w:p>
        </w:tc>
        <w:tc>
          <w:tcPr>
            <w:tcW w:w="1275" w:type="dxa"/>
            <w:shd w:val="clear" w:color="auto" w:fill="auto"/>
            <w:vAlign w:val="center"/>
          </w:tcPr>
          <w:p w:rsidR="00A84129" w:rsidRPr="00C203A4" w:rsidRDefault="00A84129" w:rsidP="0077516E">
            <w:pPr>
              <w:spacing w:line="240" w:lineRule="auto"/>
              <w:ind w:left="-107" w:right="-108"/>
              <w:jc w:val="center"/>
              <w:rPr>
                <w:rFonts w:ascii="Times New Roman" w:hAnsi="Times New Roman"/>
                <w:bCs/>
              </w:rPr>
            </w:pPr>
            <w:r>
              <w:rPr>
                <w:rFonts w:ascii="Times New Roman" w:hAnsi="Times New Roman"/>
                <w:bCs/>
              </w:rPr>
              <w:t>12,0</w:t>
            </w:r>
          </w:p>
        </w:tc>
        <w:tc>
          <w:tcPr>
            <w:tcW w:w="1274" w:type="dxa"/>
            <w:shd w:val="clear" w:color="auto" w:fill="auto"/>
            <w:vAlign w:val="center"/>
          </w:tcPr>
          <w:p w:rsidR="00A84129" w:rsidRPr="00C203A4" w:rsidRDefault="00A84129" w:rsidP="00B01294">
            <w:pPr>
              <w:spacing w:line="240" w:lineRule="auto"/>
              <w:ind w:firstLine="0"/>
              <w:jc w:val="center"/>
              <w:rPr>
                <w:rFonts w:ascii="Times New Roman" w:hAnsi="Times New Roman"/>
                <w:bCs/>
              </w:rPr>
            </w:pPr>
          </w:p>
        </w:tc>
        <w:tc>
          <w:tcPr>
            <w:tcW w:w="1906" w:type="dxa"/>
            <w:vMerge/>
            <w:vAlign w:val="center"/>
          </w:tcPr>
          <w:p w:rsidR="00A84129" w:rsidRPr="00C203A4" w:rsidRDefault="00A84129" w:rsidP="00C203A4">
            <w:pPr>
              <w:spacing w:line="240" w:lineRule="auto"/>
              <w:rPr>
                <w:rFonts w:ascii="Times New Roman" w:hAnsi="Times New Roman"/>
              </w:rPr>
            </w:pPr>
          </w:p>
        </w:tc>
        <w:tc>
          <w:tcPr>
            <w:tcW w:w="1490" w:type="dxa"/>
            <w:vMerge/>
            <w:shd w:val="clear" w:color="auto" w:fill="auto"/>
            <w:vAlign w:val="center"/>
          </w:tcPr>
          <w:p w:rsidR="00A84129" w:rsidRPr="00C203A4" w:rsidRDefault="00A84129" w:rsidP="00C203A4">
            <w:pPr>
              <w:spacing w:line="240" w:lineRule="auto"/>
              <w:rPr>
                <w:rFonts w:ascii="Times New Roman" w:hAnsi="Times New Roman"/>
              </w:rPr>
            </w:pPr>
          </w:p>
        </w:tc>
      </w:tr>
      <w:tr w:rsidR="00A84129" w:rsidRPr="00C203A4" w:rsidTr="00A84129">
        <w:trPr>
          <w:trHeight w:val="480"/>
          <w:jc w:val="right"/>
        </w:trPr>
        <w:tc>
          <w:tcPr>
            <w:tcW w:w="713" w:type="dxa"/>
            <w:vMerge/>
            <w:shd w:val="clear" w:color="auto" w:fill="auto"/>
            <w:vAlign w:val="center"/>
          </w:tcPr>
          <w:p w:rsidR="00A84129" w:rsidRPr="00C203A4" w:rsidRDefault="00A84129" w:rsidP="00C203A4">
            <w:pPr>
              <w:spacing w:line="240" w:lineRule="auto"/>
              <w:rPr>
                <w:rFonts w:ascii="Times New Roman" w:hAnsi="Times New Roman"/>
              </w:rPr>
            </w:pPr>
          </w:p>
        </w:tc>
        <w:tc>
          <w:tcPr>
            <w:tcW w:w="3326" w:type="dxa"/>
            <w:vMerge/>
            <w:shd w:val="clear" w:color="auto" w:fill="auto"/>
            <w:vAlign w:val="center"/>
          </w:tcPr>
          <w:p w:rsidR="00A84129" w:rsidRPr="00C203A4" w:rsidRDefault="00A84129" w:rsidP="00C203A4">
            <w:pPr>
              <w:spacing w:line="240" w:lineRule="auto"/>
              <w:rPr>
                <w:rFonts w:ascii="Times New Roman" w:hAnsi="Times New Roman"/>
                <w:iCs/>
              </w:rPr>
            </w:pPr>
          </w:p>
        </w:tc>
        <w:tc>
          <w:tcPr>
            <w:tcW w:w="638" w:type="dxa"/>
            <w:vMerge/>
            <w:shd w:val="clear" w:color="auto" w:fill="auto"/>
            <w:vAlign w:val="center"/>
          </w:tcPr>
          <w:p w:rsidR="00A84129" w:rsidRPr="00C203A4" w:rsidRDefault="00A84129" w:rsidP="00C203A4">
            <w:pPr>
              <w:spacing w:line="240" w:lineRule="auto"/>
              <w:rPr>
                <w:rFonts w:ascii="Times New Roman" w:hAnsi="Times New Roman"/>
              </w:rPr>
            </w:pPr>
          </w:p>
        </w:tc>
        <w:tc>
          <w:tcPr>
            <w:tcW w:w="1140" w:type="dxa"/>
            <w:vAlign w:val="center"/>
          </w:tcPr>
          <w:p w:rsidR="00A84129" w:rsidRPr="00C203A4" w:rsidRDefault="00A84129" w:rsidP="00871C22">
            <w:pPr>
              <w:spacing w:line="240" w:lineRule="auto"/>
              <w:ind w:firstLine="0"/>
              <w:rPr>
                <w:rFonts w:ascii="Times New Roman" w:hAnsi="Times New Roman"/>
                <w:bCs/>
              </w:rPr>
            </w:pPr>
            <w:r w:rsidRPr="00C203A4">
              <w:rPr>
                <w:rFonts w:ascii="Times New Roman" w:hAnsi="Times New Roman"/>
                <w:bCs/>
                <w:sz w:val="22"/>
              </w:rPr>
              <w:t>2020</w:t>
            </w:r>
          </w:p>
        </w:tc>
        <w:tc>
          <w:tcPr>
            <w:tcW w:w="1423" w:type="dxa"/>
            <w:shd w:val="clear" w:color="auto" w:fill="auto"/>
            <w:vAlign w:val="center"/>
          </w:tcPr>
          <w:p w:rsidR="00A84129" w:rsidRPr="00C203A4" w:rsidRDefault="00A84129" w:rsidP="00B01294">
            <w:pPr>
              <w:spacing w:line="240" w:lineRule="auto"/>
              <w:ind w:left="-107" w:right="-108"/>
              <w:jc w:val="center"/>
              <w:rPr>
                <w:rFonts w:ascii="Times New Roman" w:hAnsi="Times New Roman"/>
                <w:bCs/>
              </w:rPr>
            </w:pPr>
            <w:r>
              <w:rPr>
                <w:rFonts w:ascii="Times New Roman" w:hAnsi="Times New Roman"/>
                <w:bCs/>
              </w:rPr>
              <w:t>12,0</w:t>
            </w:r>
          </w:p>
        </w:tc>
        <w:tc>
          <w:tcPr>
            <w:tcW w:w="1133" w:type="dxa"/>
            <w:shd w:val="clear" w:color="auto" w:fill="auto"/>
            <w:vAlign w:val="center"/>
          </w:tcPr>
          <w:p w:rsidR="00A84129" w:rsidRPr="00C203A4" w:rsidRDefault="00A84129" w:rsidP="00A84129">
            <w:pPr>
              <w:spacing w:line="240" w:lineRule="auto"/>
              <w:ind w:right="-108" w:firstLine="0"/>
              <w:rPr>
                <w:rFonts w:ascii="Times New Roman" w:hAnsi="Times New Roman"/>
                <w:bCs/>
              </w:rPr>
            </w:pPr>
          </w:p>
        </w:tc>
        <w:tc>
          <w:tcPr>
            <w:tcW w:w="992" w:type="dxa"/>
            <w:shd w:val="clear" w:color="auto" w:fill="auto"/>
            <w:vAlign w:val="center"/>
          </w:tcPr>
          <w:p w:rsidR="00A84129" w:rsidRPr="00C203A4" w:rsidRDefault="00A84129" w:rsidP="00B01294">
            <w:pPr>
              <w:spacing w:line="240" w:lineRule="auto"/>
              <w:ind w:left="-107" w:right="-108"/>
              <w:jc w:val="center"/>
              <w:rPr>
                <w:rFonts w:ascii="Times New Roman" w:hAnsi="Times New Roman"/>
                <w:bCs/>
              </w:rPr>
            </w:pPr>
          </w:p>
        </w:tc>
        <w:tc>
          <w:tcPr>
            <w:tcW w:w="1275" w:type="dxa"/>
            <w:shd w:val="clear" w:color="auto" w:fill="auto"/>
            <w:vAlign w:val="center"/>
          </w:tcPr>
          <w:p w:rsidR="00A84129" w:rsidRPr="00C203A4" w:rsidRDefault="00A84129" w:rsidP="00B01294">
            <w:pPr>
              <w:spacing w:line="240" w:lineRule="auto"/>
              <w:ind w:left="-107" w:right="-108"/>
              <w:jc w:val="center"/>
              <w:rPr>
                <w:rFonts w:ascii="Times New Roman" w:hAnsi="Times New Roman"/>
                <w:bCs/>
              </w:rPr>
            </w:pPr>
            <w:r>
              <w:rPr>
                <w:rFonts w:ascii="Times New Roman" w:hAnsi="Times New Roman"/>
                <w:bCs/>
              </w:rPr>
              <w:t>12,0</w:t>
            </w:r>
          </w:p>
        </w:tc>
        <w:tc>
          <w:tcPr>
            <w:tcW w:w="1274" w:type="dxa"/>
            <w:shd w:val="clear" w:color="auto" w:fill="auto"/>
            <w:vAlign w:val="center"/>
          </w:tcPr>
          <w:p w:rsidR="00A84129" w:rsidRPr="00C203A4" w:rsidRDefault="00A84129" w:rsidP="00B01294">
            <w:pPr>
              <w:spacing w:line="240" w:lineRule="auto"/>
              <w:jc w:val="center"/>
              <w:rPr>
                <w:rFonts w:ascii="Times New Roman" w:hAnsi="Times New Roman"/>
                <w:bCs/>
              </w:rPr>
            </w:pPr>
          </w:p>
        </w:tc>
        <w:tc>
          <w:tcPr>
            <w:tcW w:w="1906" w:type="dxa"/>
            <w:vMerge/>
            <w:vAlign w:val="center"/>
          </w:tcPr>
          <w:p w:rsidR="00A84129" w:rsidRPr="00C203A4" w:rsidRDefault="00A84129" w:rsidP="00C203A4">
            <w:pPr>
              <w:spacing w:line="240" w:lineRule="auto"/>
              <w:rPr>
                <w:rFonts w:ascii="Times New Roman" w:hAnsi="Times New Roman"/>
              </w:rPr>
            </w:pPr>
          </w:p>
        </w:tc>
        <w:tc>
          <w:tcPr>
            <w:tcW w:w="1490" w:type="dxa"/>
            <w:vMerge/>
            <w:shd w:val="clear" w:color="auto" w:fill="auto"/>
            <w:vAlign w:val="center"/>
          </w:tcPr>
          <w:p w:rsidR="00A84129" w:rsidRPr="00C203A4" w:rsidRDefault="00A84129" w:rsidP="00C203A4">
            <w:pPr>
              <w:spacing w:line="240" w:lineRule="auto"/>
              <w:rPr>
                <w:rFonts w:ascii="Times New Roman" w:hAnsi="Times New Roman"/>
              </w:rPr>
            </w:pPr>
          </w:p>
        </w:tc>
      </w:tr>
      <w:tr w:rsidR="00A84129" w:rsidRPr="00C203A4" w:rsidTr="00A84129">
        <w:trPr>
          <w:trHeight w:val="480"/>
          <w:jc w:val="right"/>
        </w:trPr>
        <w:tc>
          <w:tcPr>
            <w:tcW w:w="713" w:type="dxa"/>
            <w:vMerge/>
            <w:shd w:val="clear" w:color="auto" w:fill="auto"/>
            <w:vAlign w:val="center"/>
          </w:tcPr>
          <w:p w:rsidR="00A84129" w:rsidRPr="00C203A4" w:rsidRDefault="00A84129" w:rsidP="00C203A4">
            <w:pPr>
              <w:spacing w:line="240" w:lineRule="auto"/>
              <w:rPr>
                <w:rFonts w:ascii="Times New Roman" w:hAnsi="Times New Roman"/>
              </w:rPr>
            </w:pPr>
          </w:p>
        </w:tc>
        <w:tc>
          <w:tcPr>
            <w:tcW w:w="3326" w:type="dxa"/>
            <w:vMerge/>
            <w:shd w:val="clear" w:color="auto" w:fill="auto"/>
            <w:vAlign w:val="center"/>
          </w:tcPr>
          <w:p w:rsidR="00A84129" w:rsidRPr="00C203A4" w:rsidRDefault="00A84129" w:rsidP="00C203A4">
            <w:pPr>
              <w:spacing w:line="240" w:lineRule="auto"/>
              <w:rPr>
                <w:rFonts w:ascii="Times New Roman" w:hAnsi="Times New Roman"/>
                <w:iCs/>
              </w:rPr>
            </w:pPr>
          </w:p>
        </w:tc>
        <w:tc>
          <w:tcPr>
            <w:tcW w:w="638" w:type="dxa"/>
            <w:vMerge/>
            <w:shd w:val="clear" w:color="auto" w:fill="auto"/>
            <w:vAlign w:val="center"/>
          </w:tcPr>
          <w:p w:rsidR="00A84129" w:rsidRPr="00C203A4" w:rsidRDefault="00A84129" w:rsidP="00C203A4">
            <w:pPr>
              <w:spacing w:line="240" w:lineRule="auto"/>
              <w:rPr>
                <w:rFonts w:ascii="Times New Roman" w:hAnsi="Times New Roman"/>
              </w:rPr>
            </w:pPr>
          </w:p>
        </w:tc>
        <w:tc>
          <w:tcPr>
            <w:tcW w:w="1140" w:type="dxa"/>
            <w:vAlign w:val="center"/>
          </w:tcPr>
          <w:p w:rsidR="00A84129" w:rsidRPr="00C203A4" w:rsidRDefault="00A84129" w:rsidP="00871C22">
            <w:pPr>
              <w:spacing w:line="240" w:lineRule="auto"/>
              <w:ind w:firstLine="0"/>
              <w:rPr>
                <w:rFonts w:ascii="Times New Roman" w:hAnsi="Times New Roman"/>
                <w:bCs/>
              </w:rPr>
            </w:pPr>
            <w:r w:rsidRPr="00C203A4">
              <w:rPr>
                <w:rFonts w:ascii="Times New Roman" w:hAnsi="Times New Roman"/>
                <w:bCs/>
                <w:sz w:val="22"/>
              </w:rPr>
              <w:t>2021</w:t>
            </w:r>
            <w:r>
              <w:rPr>
                <w:rFonts w:ascii="Times New Roman" w:hAnsi="Times New Roman"/>
                <w:bCs/>
                <w:sz w:val="22"/>
              </w:rPr>
              <w:t>-2030</w:t>
            </w:r>
          </w:p>
        </w:tc>
        <w:tc>
          <w:tcPr>
            <w:tcW w:w="1423" w:type="dxa"/>
            <w:shd w:val="clear" w:color="auto" w:fill="auto"/>
            <w:vAlign w:val="center"/>
          </w:tcPr>
          <w:p w:rsidR="00A84129" w:rsidRPr="00C203A4" w:rsidRDefault="00A84129" w:rsidP="000C6570">
            <w:pPr>
              <w:spacing w:line="240" w:lineRule="auto"/>
              <w:ind w:left="-107" w:right="-108" w:firstLine="0"/>
              <w:jc w:val="right"/>
              <w:rPr>
                <w:rFonts w:ascii="Times New Roman" w:hAnsi="Times New Roman"/>
                <w:bCs/>
              </w:rPr>
            </w:pPr>
            <w:r>
              <w:rPr>
                <w:rFonts w:ascii="Times New Roman" w:hAnsi="Times New Roman"/>
                <w:bCs/>
              </w:rPr>
              <w:t>66,0</w:t>
            </w:r>
          </w:p>
        </w:tc>
        <w:tc>
          <w:tcPr>
            <w:tcW w:w="1133" w:type="dxa"/>
            <w:shd w:val="clear" w:color="auto" w:fill="auto"/>
            <w:vAlign w:val="center"/>
          </w:tcPr>
          <w:p w:rsidR="00A84129" w:rsidRPr="00C203A4" w:rsidRDefault="00A84129" w:rsidP="00A84129">
            <w:pPr>
              <w:spacing w:line="240" w:lineRule="auto"/>
              <w:ind w:left="-107" w:right="-108" w:firstLine="0"/>
              <w:rPr>
                <w:rFonts w:ascii="Times New Roman" w:hAnsi="Times New Roman"/>
                <w:bCs/>
              </w:rPr>
            </w:pPr>
          </w:p>
        </w:tc>
        <w:tc>
          <w:tcPr>
            <w:tcW w:w="992" w:type="dxa"/>
            <w:shd w:val="clear" w:color="auto" w:fill="auto"/>
            <w:vAlign w:val="center"/>
          </w:tcPr>
          <w:p w:rsidR="00A84129" w:rsidRPr="00C203A4" w:rsidRDefault="00A84129" w:rsidP="00B01294">
            <w:pPr>
              <w:spacing w:line="240" w:lineRule="auto"/>
              <w:ind w:left="-107" w:right="-108"/>
              <w:jc w:val="center"/>
              <w:rPr>
                <w:rFonts w:ascii="Times New Roman" w:hAnsi="Times New Roman"/>
                <w:bCs/>
              </w:rPr>
            </w:pPr>
          </w:p>
        </w:tc>
        <w:tc>
          <w:tcPr>
            <w:tcW w:w="1275" w:type="dxa"/>
            <w:shd w:val="clear" w:color="auto" w:fill="auto"/>
            <w:vAlign w:val="center"/>
          </w:tcPr>
          <w:p w:rsidR="00A84129" w:rsidRPr="00C203A4" w:rsidRDefault="00A84129" w:rsidP="000C6570">
            <w:pPr>
              <w:spacing w:line="240" w:lineRule="auto"/>
              <w:ind w:right="-108" w:firstLine="0"/>
              <w:jc w:val="center"/>
              <w:rPr>
                <w:rFonts w:ascii="Times New Roman" w:hAnsi="Times New Roman"/>
                <w:bCs/>
              </w:rPr>
            </w:pPr>
            <w:r>
              <w:rPr>
                <w:rFonts w:ascii="Times New Roman" w:hAnsi="Times New Roman"/>
                <w:bCs/>
              </w:rPr>
              <w:t xml:space="preserve">     66,0</w:t>
            </w:r>
          </w:p>
        </w:tc>
        <w:tc>
          <w:tcPr>
            <w:tcW w:w="1274" w:type="dxa"/>
            <w:shd w:val="clear" w:color="auto" w:fill="auto"/>
            <w:vAlign w:val="center"/>
          </w:tcPr>
          <w:p w:rsidR="00A84129" w:rsidRPr="00C203A4" w:rsidRDefault="00A84129" w:rsidP="00B01294">
            <w:pPr>
              <w:spacing w:line="240" w:lineRule="auto"/>
              <w:ind w:firstLine="0"/>
              <w:jc w:val="center"/>
              <w:rPr>
                <w:rFonts w:ascii="Times New Roman" w:hAnsi="Times New Roman"/>
                <w:bCs/>
              </w:rPr>
            </w:pPr>
          </w:p>
        </w:tc>
        <w:tc>
          <w:tcPr>
            <w:tcW w:w="1906" w:type="dxa"/>
            <w:vMerge/>
            <w:vAlign w:val="center"/>
          </w:tcPr>
          <w:p w:rsidR="00A84129" w:rsidRPr="00C203A4" w:rsidRDefault="00A84129" w:rsidP="00C203A4">
            <w:pPr>
              <w:spacing w:line="240" w:lineRule="auto"/>
              <w:rPr>
                <w:rFonts w:ascii="Times New Roman" w:hAnsi="Times New Roman"/>
              </w:rPr>
            </w:pPr>
          </w:p>
        </w:tc>
        <w:tc>
          <w:tcPr>
            <w:tcW w:w="1490" w:type="dxa"/>
            <w:vMerge/>
            <w:shd w:val="clear" w:color="auto" w:fill="auto"/>
            <w:vAlign w:val="center"/>
          </w:tcPr>
          <w:p w:rsidR="00A84129" w:rsidRPr="00C203A4" w:rsidRDefault="00A84129" w:rsidP="00C203A4">
            <w:pPr>
              <w:spacing w:line="240" w:lineRule="auto"/>
              <w:rPr>
                <w:rFonts w:ascii="Times New Roman" w:hAnsi="Times New Roman"/>
              </w:rPr>
            </w:pPr>
          </w:p>
        </w:tc>
      </w:tr>
      <w:tr w:rsidR="00A84129" w:rsidRPr="00C203A4" w:rsidTr="00A84129">
        <w:trPr>
          <w:trHeight w:val="480"/>
          <w:jc w:val="right"/>
        </w:trPr>
        <w:tc>
          <w:tcPr>
            <w:tcW w:w="713" w:type="dxa"/>
            <w:vMerge/>
            <w:shd w:val="clear" w:color="auto" w:fill="auto"/>
            <w:vAlign w:val="center"/>
          </w:tcPr>
          <w:p w:rsidR="00A84129" w:rsidRPr="00C203A4" w:rsidRDefault="00A84129" w:rsidP="00C203A4">
            <w:pPr>
              <w:spacing w:line="240" w:lineRule="auto"/>
              <w:rPr>
                <w:rFonts w:ascii="Times New Roman" w:hAnsi="Times New Roman"/>
              </w:rPr>
            </w:pPr>
          </w:p>
        </w:tc>
        <w:tc>
          <w:tcPr>
            <w:tcW w:w="3326" w:type="dxa"/>
            <w:vMerge/>
            <w:shd w:val="clear" w:color="auto" w:fill="auto"/>
            <w:vAlign w:val="center"/>
          </w:tcPr>
          <w:p w:rsidR="00A84129" w:rsidRPr="00C203A4" w:rsidRDefault="00A84129" w:rsidP="00C203A4">
            <w:pPr>
              <w:spacing w:line="240" w:lineRule="auto"/>
              <w:rPr>
                <w:rFonts w:ascii="Times New Roman" w:hAnsi="Times New Roman"/>
                <w:iCs/>
              </w:rPr>
            </w:pPr>
          </w:p>
        </w:tc>
        <w:tc>
          <w:tcPr>
            <w:tcW w:w="638" w:type="dxa"/>
            <w:vMerge/>
            <w:shd w:val="clear" w:color="auto" w:fill="auto"/>
            <w:vAlign w:val="center"/>
          </w:tcPr>
          <w:p w:rsidR="00A84129" w:rsidRPr="00C203A4" w:rsidRDefault="00A84129" w:rsidP="00C203A4">
            <w:pPr>
              <w:spacing w:line="240" w:lineRule="auto"/>
              <w:rPr>
                <w:rFonts w:ascii="Times New Roman" w:hAnsi="Times New Roman"/>
              </w:rPr>
            </w:pPr>
          </w:p>
        </w:tc>
        <w:tc>
          <w:tcPr>
            <w:tcW w:w="1140" w:type="dxa"/>
            <w:vAlign w:val="center"/>
          </w:tcPr>
          <w:p w:rsidR="00A84129" w:rsidRPr="00D5511C" w:rsidRDefault="00A84129" w:rsidP="00871C22">
            <w:pPr>
              <w:spacing w:line="240" w:lineRule="auto"/>
              <w:ind w:firstLine="0"/>
              <w:rPr>
                <w:rFonts w:ascii="Times New Roman" w:hAnsi="Times New Roman"/>
                <w:b/>
                <w:bCs/>
              </w:rPr>
            </w:pPr>
            <w:r w:rsidRPr="00D5511C">
              <w:rPr>
                <w:rFonts w:ascii="Times New Roman" w:hAnsi="Times New Roman"/>
                <w:b/>
                <w:bCs/>
                <w:sz w:val="22"/>
              </w:rPr>
              <w:t>Всего</w:t>
            </w:r>
          </w:p>
        </w:tc>
        <w:tc>
          <w:tcPr>
            <w:tcW w:w="1423" w:type="dxa"/>
            <w:shd w:val="clear" w:color="auto" w:fill="auto"/>
            <w:vAlign w:val="center"/>
          </w:tcPr>
          <w:p w:rsidR="00A84129" w:rsidRPr="00D5511C" w:rsidRDefault="00BC4559" w:rsidP="00D5511C">
            <w:pPr>
              <w:spacing w:line="240" w:lineRule="auto"/>
              <w:ind w:left="-107" w:right="-108" w:firstLine="0"/>
              <w:jc w:val="center"/>
              <w:rPr>
                <w:rFonts w:ascii="Times New Roman" w:hAnsi="Times New Roman"/>
                <w:b/>
                <w:bCs/>
              </w:rPr>
            </w:pPr>
            <w:r>
              <w:rPr>
                <w:rFonts w:ascii="Times New Roman" w:hAnsi="Times New Roman"/>
                <w:b/>
                <w:bCs/>
              </w:rPr>
              <w:t xml:space="preserve">       </w:t>
            </w:r>
            <w:r w:rsidR="00A84129">
              <w:rPr>
                <w:rFonts w:ascii="Times New Roman" w:hAnsi="Times New Roman"/>
                <w:b/>
                <w:bCs/>
              </w:rPr>
              <w:t>114,0</w:t>
            </w:r>
          </w:p>
        </w:tc>
        <w:tc>
          <w:tcPr>
            <w:tcW w:w="1133" w:type="dxa"/>
            <w:shd w:val="clear" w:color="auto" w:fill="auto"/>
            <w:vAlign w:val="center"/>
          </w:tcPr>
          <w:p w:rsidR="00A84129" w:rsidRPr="00D5511C" w:rsidRDefault="00A84129" w:rsidP="00D5511C">
            <w:pPr>
              <w:spacing w:line="240" w:lineRule="auto"/>
              <w:ind w:left="-107" w:right="-108" w:firstLine="0"/>
              <w:jc w:val="center"/>
              <w:rPr>
                <w:rFonts w:ascii="Times New Roman" w:hAnsi="Times New Roman"/>
                <w:b/>
                <w:bCs/>
              </w:rPr>
            </w:pPr>
          </w:p>
        </w:tc>
        <w:tc>
          <w:tcPr>
            <w:tcW w:w="992" w:type="dxa"/>
            <w:shd w:val="clear" w:color="auto" w:fill="auto"/>
            <w:vAlign w:val="center"/>
          </w:tcPr>
          <w:p w:rsidR="00A84129" w:rsidRPr="00D5511C" w:rsidRDefault="00A84129" w:rsidP="00D5511C">
            <w:pPr>
              <w:spacing w:line="240" w:lineRule="auto"/>
              <w:ind w:left="-107" w:right="-108"/>
              <w:jc w:val="center"/>
              <w:rPr>
                <w:rFonts w:ascii="Times New Roman" w:hAnsi="Times New Roman"/>
                <w:b/>
                <w:bCs/>
              </w:rPr>
            </w:pPr>
          </w:p>
        </w:tc>
        <w:tc>
          <w:tcPr>
            <w:tcW w:w="1275" w:type="dxa"/>
            <w:shd w:val="clear" w:color="auto" w:fill="auto"/>
            <w:vAlign w:val="center"/>
          </w:tcPr>
          <w:p w:rsidR="00A84129" w:rsidRPr="00D5511C" w:rsidRDefault="00BC4559" w:rsidP="00D5511C">
            <w:pPr>
              <w:spacing w:line="240" w:lineRule="auto"/>
              <w:ind w:left="-107" w:right="-108" w:firstLine="0"/>
              <w:jc w:val="center"/>
              <w:rPr>
                <w:rFonts w:ascii="Times New Roman" w:hAnsi="Times New Roman"/>
                <w:b/>
                <w:bCs/>
              </w:rPr>
            </w:pPr>
            <w:r>
              <w:rPr>
                <w:rFonts w:ascii="Times New Roman" w:hAnsi="Times New Roman"/>
                <w:b/>
                <w:bCs/>
              </w:rPr>
              <w:t xml:space="preserve">      </w:t>
            </w:r>
            <w:r w:rsidR="00A84129">
              <w:rPr>
                <w:rFonts w:ascii="Times New Roman" w:hAnsi="Times New Roman"/>
                <w:b/>
                <w:bCs/>
              </w:rPr>
              <w:t>114,0</w:t>
            </w:r>
          </w:p>
        </w:tc>
        <w:tc>
          <w:tcPr>
            <w:tcW w:w="1274" w:type="dxa"/>
            <w:shd w:val="clear" w:color="auto" w:fill="auto"/>
            <w:vAlign w:val="center"/>
          </w:tcPr>
          <w:p w:rsidR="00A84129" w:rsidRPr="00D5511C" w:rsidRDefault="00A84129" w:rsidP="00D5511C">
            <w:pPr>
              <w:spacing w:line="240" w:lineRule="auto"/>
              <w:ind w:firstLine="0"/>
              <w:jc w:val="center"/>
              <w:rPr>
                <w:rFonts w:ascii="Times New Roman" w:hAnsi="Times New Roman"/>
                <w:b/>
                <w:bCs/>
              </w:rPr>
            </w:pPr>
          </w:p>
        </w:tc>
        <w:tc>
          <w:tcPr>
            <w:tcW w:w="1906" w:type="dxa"/>
            <w:vMerge/>
            <w:vAlign w:val="center"/>
          </w:tcPr>
          <w:p w:rsidR="00A84129" w:rsidRPr="00C203A4" w:rsidRDefault="00A84129" w:rsidP="00C203A4">
            <w:pPr>
              <w:spacing w:line="240" w:lineRule="auto"/>
              <w:rPr>
                <w:rFonts w:ascii="Times New Roman" w:hAnsi="Times New Roman"/>
              </w:rPr>
            </w:pPr>
          </w:p>
        </w:tc>
        <w:tc>
          <w:tcPr>
            <w:tcW w:w="1490" w:type="dxa"/>
            <w:vMerge/>
            <w:shd w:val="clear" w:color="auto" w:fill="auto"/>
            <w:vAlign w:val="center"/>
          </w:tcPr>
          <w:p w:rsidR="00A84129" w:rsidRPr="00C203A4" w:rsidRDefault="00A84129" w:rsidP="00C203A4">
            <w:pPr>
              <w:spacing w:line="240" w:lineRule="auto"/>
              <w:rPr>
                <w:rFonts w:ascii="Times New Roman" w:hAnsi="Times New Roman"/>
              </w:rPr>
            </w:pPr>
          </w:p>
        </w:tc>
      </w:tr>
      <w:tr w:rsidR="00A84129" w:rsidRPr="00C203A4" w:rsidTr="00A84129">
        <w:trPr>
          <w:trHeight w:val="480"/>
          <w:jc w:val="right"/>
        </w:trPr>
        <w:tc>
          <w:tcPr>
            <w:tcW w:w="713" w:type="dxa"/>
            <w:shd w:val="clear" w:color="auto" w:fill="auto"/>
            <w:vAlign w:val="center"/>
          </w:tcPr>
          <w:p w:rsidR="00A84129" w:rsidRPr="00C203A4" w:rsidRDefault="00A84129" w:rsidP="00C203A4">
            <w:pPr>
              <w:spacing w:line="240" w:lineRule="auto"/>
              <w:rPr>
                <w:rFonts w:ascii="Times New Roman" w:hAnsi="Times New Roman"/>
              </w:rPr>
            </w:pPr>
          </w:p>
        </w:tc>
        <w:tc>
          <w:tcPr>
            <w:tcW w:w="3326" w:type="dxa"/>
            <w:shd w:val="clear" w:color="auto" w:fill="auto"/>
            <w:vAlign w:val="center"/>
          </w:tcPr>
          <w:p w:rsidR="00A84129" w:rsidRPr="00A84129" w:rsidRDefault="00A84129" w:rsidP="00C203A4">
            <w:pPr>
              <w:spacing w:line="240" w:lineRule="auto"/>
              <w:rPr>
                <w:rFonts w:ascii="Times New Roman" w:hAnsi="Times New Roman"/>
                <w:b/>
                <w:iCs/>
              </w:rPr>
            </w:pPr>
            <w:r w:rsidRPr="00A84129">
              <w:rPr>
                <w:rFonts w:ascii="Times New Roman" w:hAnsi="Times New Roman"/>
                <w:b/>
                <w:iCs/>
              </w:rPr>
              <w:t>ИТОГО</w:t>
            </w:r>
          </w:p>
        </w:tc>
        <w:tc>
          <w:tcPr>
            <w:tcW w:w="638" w:type="dxa"/>
            <w:shd w:val="clear" w:color="auto" w:fill="auto"/>
            <w:vAlign w:val="center"/>
          </w:tcPr>
          <w:p w:rsidR="00A84129" w:rsidRPr="00C203A4" w:rsidRDefault="00A84129" w:rsidP="00C203A4">
            <w:pPr>
              <w:spacing w:line="240" w:lineRule="auto"/>
              <w:rPr>
                <w:rFonts w:ascii="Times New Roman" w:hAnsi="Times New Roman"/>
              </w:rPr>
            </w:pPr>
          </w:p>
        </w:tc>
        <w:tc>
          <w:tcPr>
            <w:tcW w:w="1140" w:type="dxa"/>
            <w:vAlign w:val="center"/>
          </w:tcPr>
          <w:p w:rsidR="00A84129" w:rsidRPr="00D5511C" w:rsidRDefault="00A84129" w:rsidP="00871C22">
            <w:pPr>
              <w:spacing w:line="240" w:lineRule="auto"/>
              <w:ind w:firstLine="0"/>
              <w:rPr>
                <w:rFonts w:ascii="Times New Roman" w:hAnsi="Times New Roman"/>
                <w:b/>
                <w:bCs/>
              </w:rPr>
            </w:pPr>
          </w:p>
        </w:tc>
        <w:tc>
          <w:tcPr>
            <w:tcW w:w="1423" w:type="dxa"/>
            <w:shd w:val="clear" w:color="auto" w:fill="auto"/>
            <w:vAlign w:val="center"/>
          </w:tcPr>
          <w:p w:rsidR="00A84129" w:rsidRDefault="00A84129" w:rsidP="00D5511C">
            <w:pPr>
              <w:spacing w:line="240" w:lineRule="auto"/>
              <w:ind w:left="-107" w:right="-108" w:firstLine="0"/>
              <w:jc w:val="center"/>
              <w:rPr>
                <w:rFonts w:ascii="Times New Roman" w:hAnsi="Times New Roman"/>
                <w:b/>
                <w:bCs/>
              </w:rPr>
            </w:pPr>
            <w:r>
              <w:rPr>
                <w:rFonts w:ascii="Times New Roman" w:hAnsi="Times New Roman"/>
                <w:b/>
                <w:bCs/>
              </w:rPr>
              <w:t>11538,0</w:t>
            </w:r>
          </w:p>
        </w:tc>
        <w:tc>
          <w:tcPr>
            <w:tcW w:w="1133" w:type="dxa"/>
            <w:shd w:val="clear" w:color="auto" w:fill="auto"/>
            <w:vAlign w:val="center"/>
          </w:tcPr>
          <w:p w:rsidR="00A84129" w:rsidRPr="00D5511C" w:rsidRDefault="00A84129" w:rsidP="00D5511C">
            <w:pPr>
              <w:spacing w:line="240" w:lineRule="auto"/>
              <w:ind w:left="-107" w:right="-108" w:firstLine="0"/>
              <w:jc w:val="center"/>
              <w:rPr>
                <w:rFonts w:ascii="Times New Roman" w:hAnsi="Times New Roman"/>
                <w:b/>
                <w:bCs/>
              </w:rPr>
            </w:pPr>
          </w:p>
        </w:tc>
        <w:tc>
          <w:tcPr>
            <w:tcW w:w="992" w:type="dxa"/>
            <w:shd w:val="clear" w:color="auto" w:fill="auto"/>
            <w:vAlign w:val="center"/>
          </w:tcPr>
          <w:p w:rsidR="00A84129" w:rsidRPr="00D5511C" w:rsidRDefault="00A84129" w:rsidP="00D5511C">
            <w:pPr>
              <w:spacing w:line="240" w:lineRule="auto"/>
              <w:ind w:left="-107" w:right="-108"/>
              <w:jc w:val="center"/>
              <w:rPr>
                <w:rFonts w:ascii="Times New Roman" w:hAnsi="Times New Roman"/>
                <w:b/>
                <w:bCs/>
              </w:rPr>
            </w:pPr>
          </w:p>
        </w:tc>
        <w:tc>
          <w:tcPr>
            <w:tcW w:w="1275" w:type="dxa"/>
            <w:shd w:val="clear" w:color="auto" w:fill="auto"/>
            <w:vAlign w:val="center"/>
          </w:tcPr>
          <w:p w:rsidR="00A84129" w:rsidRDefault="00A84129" w:rsidP="00D5511C">
            <w:pPr>
              <w:spacing w:line="240" w:lineRule="auto"/>
              <w:ind w:left="-107" w:right="-108" w:firstLine="0"/>
              <w:jc w:val="center"/>
              <w:rPr>
                <w:rFonts w:ascii="Times New Roman" w:hAnsi="Times New Roman"/>
                <w:b/>
                <w:bCs/>
              </w:rPr>
            </w:pPr>
          </w:p>
        </w:tc>
        <w:tc>
          <w:tcPr>
            <w:tcW w:w="1274" w:type="dxa"/>
            <w:shd w:val="clear" w:color="auto" w:fill="auto"/>
            <w:vAlign w:val="center"/>
          </w:tcPr>
          <w:p w:rsidR="00A84129" w:rsidRPr="00D5511C" w:rsidRDefault="00A84129" w:rsidP="00D5511C">
            <w:pPr>
              <w:spacing w:line="240" w:lineRule="auto"/>
              <w:ind w:firstLine="0"/>
              <w:jc w:val="center"/>
              <w:rPr>
                <w:rFonts w:ascii="Times New Roman" w:hAnsi="Times New Roman"/>
                <w:b/>
                <w:bCs/>
              </w:rPr>
            </w:pPr>
          </w:p>
        </w:tc>
        <w:tc>
          <w:tcPr>
            <w:tcW w:w="1906" w:type="dxa"/>
            <w:vAlign w:val="center"/>
          </w:tcPr>
          <w:p w:rsidR="00A84129" w:rsidRPr="00C203A4" w:rsidRDefault="00A84129" w:rsidP="00C203A4">
            <w:pPr>
              <w:spacing w:line="240" w:lineRule="auto"/>
              <w:rPr>
                <w:rFonts w:ascii="Times New Roman" w:hAnsi="Times New Roman"/>
              </w:rPr>
            </w:pPr>
          </w:p>
        </w:tc>
        <w:tc>
          <w:tcPr>
            <w:tcW w:w="1490" w:type="dxa"/>
            <w:shd w:val="clear" w:color="auto" w:fill="auto"/>
            <w:vAlign w:val="center"/>
          </w:tcPr>
          <w:p w:rsidR="00A84129" w:rsidRPr="00C203A4" w:rsidRDefault="00A84129" w:rsidP="00C203A4">
            <w:pPr>
              <w:spacing w:line="240" w:lineRule="auto"/>
              <w:rPr>
                <w:rFonts w:ascii="Times New Roman" w:hAnsi="Times New Roman"/>
              </w:rPr>
            </w:pPr>
          </w:p>
        </w:tc>
      </w:tr>
    </w:tbl>
    <w:p w:rsidR="00C203A4" w:rsidRDefault="00C203A4"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sectPr w:rsidR="005D3B90" w:rsidSect="00C203A4">
          <w:type w:val="continuous"/>
          <w:pgSz w:w="16834" w:h="11909" w:orient="landscape"/>
          <w:pgMar w:top="567" w:right="1134" w:bottom="1701" w:left="284" w:header="709" w:footer="709" w:gutter="0"/>
          <w:cols w:space="708"/>
          <w:docGrid w:linePitch="360"/>
        </w:sectPr>
      </w:pPr>
    </w:p>
    <w:p w:rsidR="00B20FC7" w:rsidRDefault="00B20FC7" w:rsidP="00D51EDA">
      <w:pPr>
        <w:pStyle w:val="S5"/>
        <w:spacing w:line="240" w:lineRule="auto"/>
        <w:jc w:val="center"/>
        <w:rPr>
          <w:rFonts w:ascii="Times New Roman" w:hAnsi="Times New Roman"/>
          <w:b/>
          <w:sz w:val="28"/>
          <w:szCs w:val="28"/>
        </w:rPr>
      </w:pPr>
    </w:p>
    <w:p w:rsidR="00FD457D" w:rsidRDefault="00FD457D" w:rsidP="00D51EDA">
      <w:pPr>
        <w:pStyle w:val="S5"/>
        <w:spacing w:line="240" w:lineRule="auto"/>
        <w:jc w:val="center"/>
        <w:rPr>
          <w:rFonts w:ascii="Times New Roman" w:hAnsi="Times New Roman"/>
          <w:b/>
          <w:sz w:val="28"/>
          <w:szCs w:val="28"/>
        </w:rPr>
      </w:pPr>
      <w:r>
        <w:rPr>
          <w:rFonts w:ascii="Times New Roman" w:hAnsi="Times New Roman"/>
          <w:b/>
          <w:sz w:val="28"/>
          <w:szCs w:val="28"/>
        </w:rPr>
        <w:t>Раздел 6. Оценка эффективности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5F0D76" w:rsidRPr="005F0D76" w:rsidRDefault="005F0D76" w:rsidP="005F0D76">
      <w:pPr>
        <w:pStyle w:val="S5"/>
        <w:spacing w:line="240" w:lineRule="auto"/>
        <w:rPr>
          <w:rFonts w:ascii="Times New Roman" w:hAnsi="Times New Roman"/>
          <w:sz w:val="28"/>
          <w:szCs w:val="28"/>
        </w:rPr>
      </w:pPr>
      <w:r w:rsidRPr="005F0D76">
        <w:rPr>
          <w:rFonts w:ascii="Times New Roman" w:hAnsi="Times New Roman"/>
          <w:sz w:val="28"/>
          <w:szCs w:val="28"/>
        </w:rPr>
        <w:t xml:space="preserve">Эффективность реализации </w:t>
      </w:r>
      <w:r w:rsidR="00D41A3C">
        <w:rPr>
          <w:rFonts w:ascii="Times New Roman" w:hAnsi="Times New Roman"/>
          <w:sz w:val="28"/>
          <w:szCs w:val="28"/>
        </w:rPr>
        <w:t>П</w:t>
      </w:r>
      <w:r w:rsidRPr="005F0D76">
        <w:rPr>
          <w:rFonts w:ascii="Times New Roman" w:hAnsi="Times New Roman"/>
          <w:sz w:val="28"/>
          <w:szCs w:val="28"/>
        </w:rPr>
        <w:t>рограммы оценивается ежегодно</w:t>
      </w:r>
      <w:r>
        <w:rPr>
          <w:rFonts w:ascii="Times New Roman" w:hAnsi="Times New Roman"/>
          <w:sz w:val="28"/>
          <w:szCs w:val="28"/>
        </w:rPr>
        <w:t xml:space="preserve"> </w:t>
      </w:r>
      <w:r w:rsidRPr="005F0D76">
        <w:rPr>
          <w:rFonts w:ascii="Times New Roman" w:hAnsi="Times New Roman"/>
          <w:sz w:val="28"/>
          <w:szCs w:val="28"/>
        </w:rPr>
        <w:t>на основе цел</w:t>
      </w:r>
      <w:r w:rsidR="00D705DD">
        <w:rPr>
          <w:rFonts w:ascii="Times New Roman" w:hAnsi="Times New Roman"/>
          <w:sz w:val="28"/>
          <w:szCs w:val="28"/>
        </w:rPr>
        <w:t>евых показателей и индикаторов.</w:t>
      </w:r>
    </w:p>
    <w:p w:rsidR="007D6F58" w:rsidRPr="00D705DD" w:rsidRDefault="007D6F58" w:rsidP="00D705DD">
      <w:pPr>
        <w:pStyle w:val="S5"/>
        <w:spacing w:line="240" w:lineRule="auto"/>
        <w:rPr>
          <w:rFonts w:ascii="Times New Roman" w:hAnsi="Times New Roman"/>
          <w:sz w:val="28"/>
          <w:szCs w:val="28"/>
        </w:rPr>
      </w:pPr>
      <w:r w:rsidRPr="00D705DD">
        <w:rPr>
          <w:rFonts w:ascii="Times New Roman" w:hAnsi="Times New Roman"/>
          <w:sz w:val="28"/>
          <w:szCs w:val="28"/>
        </w:rPr>
        <w:t xml:space="preserve">Оценка результативности и эффективности </w:t>
      </w:r>
      <w:r w:rsidR="00D41A3C">
        <w:rPr>
          <w:rFonts w:ascii="Times New Roman" w:hAnsi="Times New Roman"/>
          <w:sz w:val="28"/>
          <w:szCs w:val="28"/>
        </w:rPr>
        <w:t>П</w:t>
      </w:r>
      <w:r w:rsidRPr="00D705DD">
        <w:rPr>
          <w:rFonts w:ascii="Times New Roman" w:hAnsi="Times New Roman"/>
          <w:sz w:val="28"/>
          <w:szCs w:val="28"/>
        </w:rPr>
        <w:t>рограммы осуществляется по следующим направлениям:</w:t>
      </w:r>
    </w:p>
    <w:p w:rsidR="007D6F58" w:rsidRPr="00D705DD" w:rsidRDefault="007D6F58" w:rsidP="00D705DD">
      <w:pPr>
        <w:pStyle w:val="S5"/>
        <w:spacing w:line="240" w:lineRule="auto"/>
        <w:rPr>
          <w:rFonts w:ascii="Times New Roman" w:hAnsi="Times New Roman"/>
          <w:sz w:val="28"/>
          <w:szCs w:val="28"/>
        </w:rPr>
      </w:pPr>
      <w:r w:rsidRPr="00D705DD">
        <w:rPr>
          <w:rFonts w:ascii="Times New Roman" w:hAnsi="Times New Roman"/>
          <w:sz w:val="28"/>
          <w:szCs w:val="28"/>
        </w:rPr>
        <w:t>- 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7D6F58" w:rsidRPr="00D705DD" w:rsidRDefault="007D6F58" w:rsidP="00D705DD">
      <w:pPr>
        <w:pStyle w:val="S5"/>
        <w:spacing w:line="240" w:lineRule="auto"/>
        <w:rPr>
          <w:rFonts w:ascii="Times New Roman" w:hAnsi="Times New Roman"/>
          <w:sz w:val="28"/>
          <w:szCs w:val="28"/>
        </w:rPr>
      </w:pPr>
      <w:r w:rsidRPr="00D705DD">
        <w:rPr>
          <w:rFonts w:ascii="Times New Roman" w:hAnsi="Times New Roman"/>
          <w:sz w:val="28"/>
          <w:szCs w:val="28"/>
        </w:rPr>
        <w:t>- 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w:t>
      </w:r>
    </w:p>
    <w:p w:rsidR="007D6F58" w:rsidRDefault="007D6F58" w:rsidP="00D705DD">
      <w:pPr>
        <w:pStyle w:val="S5"/>
        <w:spacing w:line="240" w:lineRule="auto"/>
        <w:rPr>
          <w:rFonts w:ascii="Times New Roman" w:hAnsi="Times New Roman"/>
          <w:sz w:val="28"/>
          <w:szCs w:val="28"/>
        </w:rPr>
      </w:pPr>
      <w:r w:rsidRPr="00D705DD">
        <w:rPr>
          <w:rFonts w:ascii="Times New Roman" w:hAnsi="Times New Roman"/>
          <w:sz w:val="28"/>
          <w:szCs w:val="28"/>
        </w:rPr>
        <w:t xml:space="preserve">-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w:t>
      </w:r>
      <w:r w:rsidR="00D705DD">
        <w:rPr>
          <w:rFonts w:ascii="Times New Roman" w:hAnsi="Times New Roman"/>
          <w:sz w:val="28"/>
          <w:szCs w:val="28"/>
        </w:rPr>
        <w:t xml:space="preserve">на реализацию программы </w:t>
      </w:r>
      <w:r w:rsidRPr="00D705DD">
        <w:rPr>
          <w:rFonts w:ascii="Times New Roman" w:hAnsi="Times New Roman"/>
          <w:sz w:val="28"/>
          <w:szCs w:val="28"/>
        </w:rPr>
        <w:t>в отчетном году сопоставля</w:t>
      </w:r>
      <w:r w:rsidR="00D705DD">
        <w:rPr>
          <w:rFonts w:ascii="Times New Roman" w:hAnsi="Times New Roman"/>
          <w:sz w:val="28"/>
          <w:szCs w:val="28"/>
        </w:rPr>
        <w:t>ются с их плановыми значениями).</w:t>
      </w:r>
    </w:p>
    <w:p w:rsidR="0005443C" w:rsidRDefault="0005443C" w:rsidP="009B3D51">
      <w:pPr>
        <w:spacing w:line="240" w:lineRule="auto"/>
        <w:rPr>
          <w:rFonts w:ascii="Times New Roman" w:hAnsi="Times New Roman"/>
          <w:sz w:val="28"/>
          <w:szCs w:val="28"/>
        </w:rPr>
      </w:pPr>
    </w:p>
    <w:p w:rsidR="0026735D" w:rsidRDefault="0026735D" w:rsidP="009B3D51">
      <w:pPr>
        <w:spacing w:line="240" w:lineRule="auto"/>
        <w:rPr>
          <w:rFonts w:ascii="Times New Roman" w:hAnsi="Times New Roman"/>
          <w:sz w:val="28"/>
          <w:szCs w:val="28"/>
        </w:rPr>
      </w:pPr>
    </w:p>
    <w:p w:rsidR="009B3D51" w:rsidRPr="009B3D51" w:rsidRDefault="009B3D51" w:rsidP="009B3D51">
      <w:pPr>
        <w:spacing w:line="240" w:lineRule="auto"/>
        <w:rPr>
          <w:rFonts w:ascii="Times New Roman" w:hAnsi="Times New Roman"/>
          <w:sz w:val="28"/>
          <w:szCs w:val="28"/>
        </w:rPr>
      </w:pPr>
      <w:r w:rsidRPr="009B3D51">
        <w:rPr>
          <w:rFonts w:ascii="Times New Roman" w:hAnsi="Times New Roman"/>
          <w:sz w:val="28"/>
          <w:szCs w:val="28"/>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9B3D51" w:rsidRPr="009B3D51" w:rsidRDefault="009B3D51" w:rsidP="009B3D51">
      <w:pPr>
        <w:pStyle w:val="S5"/>
        <w:numPr>
          <w:ilvl w:val="0"/>
          <w:numId w:val="29"/>
        </w:numPr>
        <w:spacing w:line="240" w:lineRule="auto"/>
        <w:ind w:left="0" w:firstLine="426"/>
        <w:rPr>
          <w:rFonts w:ascii="Times New Roman" w:hAnsi="Times New Roman"/>
          <w:sz w:val="28"/>
          <w:szCs w:val="28"/>
        </w:rPr>
      </w:pPr>
      <w:r w:rsidRPr="009B3D51">
        <w:rPr>
          <w:rFonts w:ascii="Times New Roman" w:hAnsi="Times New Roman"/>
          <w:sz w:val="28"/>
          <w:szCs w:val="28"/>
        </w:rPr>
        <w:t>Отремонтировано автомобильных дорог общего пользования муниципального значения, км;</w:t>
      </w:r>
    </w:p>
    <w:p w:rsidR="009B3D51" w:rsidRPr="009B3D51" w:rsidRDefault="009B3D51" w:rsidP="009B3D51">
      <w:pPr>
        <w:pStyle w:val="S5"/>
        <w:numPr>
          <w:ilvl w:val="0"/>
          <w:numId w:val="29"/>
        </w:numPr>
        <w:spacing w:line="240" w:lineRule="auto"/>
        <w:ind w:left="0" w:firstLine="426"/>
        <w:rPr>
          <w:rFonts w:ascii="Times New Roman" w:hAnsi="Times New Roman"/>
          <w:sz w:val="28"/>
          <w:szCs w:val="28"/>
        </w:rPr>
      </w:pPr>
      <w:r w:rsidRPr="009B3D51">
        <w:rPr>
          <w:rFonts w:ascii="Times New Roman" w:hAnsi="Times New Roman"/>
          <w:sz w:val="28"/>
          <w:szCs w:val="28"/>
        </w:rPr>
        <w:t>Доля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  %;</w:t>
      </w:r>
    </w:p>
    <w:p w:rsidR="0005443C" w:rsidRDefault="0005443C" w:rsidP="008B5DB2">
      <w:pPr>
        <w:pStyle w:val="S5"/>
        <w:spacing w:line="240" w:lineRule="auto"/>
        <w:rPr>
          <w:rFonts w:ascii="Times New Roman" w:hAnsi="Times New Roman"/>
          <w:sz w:val="28"/>
          <w:szCs w:val="28"/>
        </w:rPr>
      </w:pPr>
    </w:p>
    <w:p w:rsidR="009B3D51" w:rsidRPr="008B5DB2" w:rsidRDefault="009B3D51" w:rsidP="008B5DB2">
      <w:pPr>
        <w:pStyle w:val="S5"/>
        <w:spacing w:line="240" w:lineRule="auto"/>
        <w:rPr>
          <w:rFonts w:ascii="Times New Roman" w:hAnsi="Times New Roman"/>
          <w:sz w:val="28"/>
          <w:szCs w:val="28"/>
        </w:rPr>
      </w:pPr>
      <w:r w:rsidRPr="008B5DB2">
        <w:rPr>
          <w:rFonts w:ascii="Times New Roman" w:hAnsi="Times New Roman"/>
          <w:sz w:val="28"/>
          <w:szCs w:val="28"/>
        </w:rPr>
        <w:t>Целевые показатели разви</w:t>
      </w:r>
      <w:r w:rsidR="0005443C">
        <w:rPr>
          <w:rFonts w:ascii="Times New Roman" w:hAnsi="Times New Roman"/>
          <w:sz w:val="28"/>
          <w:szCs w:val="28"/>
        </w:rPr>
        <w:t>тия транспортной инфраструктуры</w:t>
      </w:r>
      <w:r w:rsidRPr="008B5DB2">
        <w:rPr>
          <w:rFonts w:ascii="Times New Roman" w:hAnsi="Times New Roman"/>
          <w:sz w:val="28"/>
          <w:szCs w:val="28"/>
        </w:rPr>
        <w:t xml:space="preserve"> сельского поселения представлены в таблице 4.4.</w:t>
      </w:r>
    </w:p>
    <w:p w:rsidR="009B3D51" w:rsidRPr="008B5DB2" w:rsidRDefault="009B3D51" w:rsidP="008B5DB2">
      <w:pPr>
        <w:pStyle w:val="S5"/>
        <w:spacing w:line="240" w:lineRule="auto"/>
        <w:jc w:val="right"/>
        <w:rPr>
          <w:rFonts w:ascii="Times New Roman" w:hAnsi="Times New Roman"/>
          <w:sz w:val="28"/>
          <w:szCs w:val="28"/>
        </w:rPr>
      </w:pPr>
      <w:r w:rsidRPr="008B5DB2">
        <w:rPr>
          <w:rFonts w:ascii="Times New Roman" w:hAnsi="Times New Roman"/>
          <w:sz w:val="28"/>
          <w:szCs w:val="28"/>
        </w:rPr>
        <w:t>Таблица 4.4</w:t>
      </w:r>
    </w:p>
    <w:p w:rsidR="009B3D51" w:rsidRPr="008B5DB2" w:rsidRDefault="009B3D51" w:rsidP="008B5DB2">
      <w:pPr>
        <w:pStyle w:val="S5"/>
        <w:ind w:firstLine="0"/>
        <w:jc w:val="center"/>
        <w:rPr>
          <w:rFonts w:ascii="Times New Roman" w:hAnsi="Times New Roman"/>
          <w:sz w:val="28"/>
          <w:szCs w:val="28"/>
        </w:rPr>
      </w:pPr>
      <w:r w:rsidRPr="008B5DB2">
        <w:rPr>
          <w:rFonts w:ascii="Times New Roman" w:hAnsi="Times New Roman"/>
          <w:sz w:val="28"/>
          <w:szCs w:val="28"/>
        </w:rPr>
        <w:t>Целевые показатели развития транспортной инфраструктуры</w:t>
      </w:r>
    </w:p>
    <w:tbl>
      <w:tblPr>
        <w:tblW w:w="9795" w:type="dxa"/>
        <w:jc w:val="center"/>
        <w:tblLayout w:type="fixed"/>
        <w:tblLook w:val="04A0"/>
      </w:tblPr>
      <w:tblGrid>
        <w:gridCol w:w="841"/>
        <w:gridCol w:w="3838"/>
        <w:gridCol w:w="1920"/>
        <w:gridCol w:w="1701"/>
        <w:gridCol w:w="1495"/>
      </w:tblGrid>
      <w:tr w:rsidR="009B3D51" w:rsidRPr="008B5DB2" w:rsidTr="00381235">
        <w:trPr>
          <w:cantSplit/>
          <w:tblHeader/>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 п/п</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 xml:space="preserve">Наименование показателя </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Единица измерения</w:t>
            </w:r>
          </w:p>
        </w:tc>
        <w:tc>
          <w:tcPr>
            <w:tcW w:w="170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Современное состояние</w:t>
            </w:r>
          </w:p>
        </w:tc>
        <w:tc>
          <w:tcPr>
            <w:tcW w:w="1495" w:type="dxa"/>
            <w:tcBorders>
              <w:top w:val="single" w:sz="4" w:space="0" w:color="000000"/>
              <w:left w:val="single" w:sz="4" w:space="0" w:color="000000"/>
              <w:bottom w:val="single" w:sz="4" w:space="0" w:color="000000"/>
              <w:right w:val="single" w:sz="4" w:space="0" w:color="000000"/>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Расчетный срок</w:t>
            </w:r>
          </w:p>
        </w:tc>
      </w:tr>
      <w:tr w:rsidR="009B3D51" w:rsidRPr="008B5DB2" w:rsidTr="00381235">
        <w:trPr>
          <w:trHeight w:val="56"/>
          <w:jc w:val="center"/>
        </w:trPr>
        <w:tc>
          <w:tcPr>
            <w:tcW w:w="9795" w:type="dxa"/>
            <w:gridSpan w:val="5"/>
            <w:tcBorders>
              <w:top w:val="nil"/>
              <w:left w:val="single" w:sz="4" w:space="0" w:color="000000"/>
              <w:bottom w:val="single" w:sz="4" w:space="0" w:color="000000"/>
              <w:right w:val="single" w:sz="4" w:space="0" w:color="000000"/>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НАСЕЛЕНИЕ</w:t>
            </w:r>
          </w:p>
        </w:tc>
      </w:tr>
      <w:tr w:rsidR="009B3D51" w:rsidRPr="008B5DB2" w:rsidTr="00381235">
        <w:trPr>
          <w:trHeight w:val="56"/>
          <w:jc w:val="center"/>
        </w:trPr>
        <w:tc>
          <w:tcPr>
            <w:tcW w:w="841" w:type="dxa"/>
            <w:tcBorders>
              <w:top w:val="nil"/>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1</w:t>
            </w:r>
          </w:p>
        </w:tc>
        <w:tc>
          <w:tcPr>
            <w:tcW w:w="3838" w:type="dxa"/>
            <w:tcBorders>
              <w:top w:val="nil"/>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численность населения с учетом подчиненных административно-территориальных образований</w:t>
            </w:r>
          </w:p>
        </w:tc>
        <w:tc>
          <w:tcPr>
            <w:tcW w:w="1920" w:type="dxa"/>
            <w:tcBorders>
              <w:top w:val="nil"/>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чел.</w:t>
            </w:r>
          </w:p>
        </w:tc>
        <w:tc>
          <w:tcPr>
            <w:tcW w:w="1701" w:type="dxa"/>
            <w:tcBorders>
              <w:top w:val="nil"/>
              <w:left w:val="single" w:sz="4" w:space="0" w:color="000000"/>
              <w:bottom w:val="single" w:sz="4" w:space="0" w:color="000000"/>
              <w:right w:val="nil"/>
            </w:tcBorders>
            <w:vAlign w:val="center"/>
            <w:hideMark/>
          </w:tcPr>
          <w:p w:rsidR="009B3D51" w:rsidRPr="008B5DB2" w:rsidRDefault="0005443C" w:rsidP="008B5DB2">
            <w:pPr>
              <w:pStyle w:val="af3"/>
              <w:spacing w:after="120"/>
              <w:rPr>
                <w:rFonts w:ascii="Times New Roman" w:hAnsi="Times New Roman"/>
              </w:rPr>
            </w:pPr>
            <w:r>
              <w:rPr>
                <w:rFonts w:ascii="Times New Roman" w:hAnsi="Times New Roman"/>
              </w:rPr>
              <w:t>1441</w:t>
            </w:r>
          </w:p>
        </w:tc>
        <w:tc>
          <w:tcPr>
            <w:tcW w:w="1495" w:type="dxa"/>
            <w:tcBorders>
              <w:top w:val="nil"/>
              <w:left w:val="single" w:sz="4" w:space="0" w:color="000000"/>
              <w:bottom w:val="single" w:sz="4" w:space="0" w:color="000000"/>
              <w:right w:val="single" w:sz="4" w:space="0" w:color="000000"/>
            </w:tcBorders>
            <w:vAlign w:val="center"/>
            <w:hideMark/>
          </w:tcPr>
          <w:p w:rsidR="009B3D51" w:rsidRPr="008B5DB2" w:rsidRDefault="0005443C" w:rsidP="008B5DB2">
            <w:pPr>
              <w:pStyle w:val="af3"/>
              <w:spacing w:after="120"/>
              <w:rPr>
                <w:rFonts w:ascii="Times New Roman" w:hAnsi="Times New Roman"/>
              </w:rPr>
            </w:pPr>
            <w:r>
              <w:rPr>
                <w:rFonts w:ascii="Times New Roman" w:hAnsi="Times New Roman"/>
              </w:rPr>
              <w:t>1</w:t>
            </w:r>
            <w:r w:rsidR="009B3D51" w:rsidRPr="008B5DB2">
              <w:rPr>
                <w:rFonts w:ascii="Times New Roman" w:hAnsi="Times New Roman"/>
              </w:rPr>
              <w:t>500</w:t>
            </w:r>
          </w:p>
        </w:tc>
      </w:tr>
      <w:tr w:rsidR="009B3D51" w:rsidRPr="008B5DB2" w:rsidTr="00381235">
        <w:trPr>
          <w:trHeight w:val="255"/>
          <w:jc w:val="center"/>
        </w:trPr>
        <w:tc>
          <w:tcPr>
            <w:tcW w:w="9795" w:type="dxa"/>
            <w:gridSpan w:val="5"/>
            <w:tcBorders>
              <w:top w:val="single" w:sz="4" w:space="0" w:color="000000"/>
              <w:left w:val="single" w:sz="4" w:space="0" w:color="000000"/>
              <w:bottom w:val="single" w:sz="4" w:space="0" w:color="000000"/>
              <w:right w:val="single" w:sz="4" w:space="0" w:color="000000"/>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ТРАНСПОРТНАЯ ИНФРАСТРУКТУРА</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lastRenderedPageBreak/>
              <w:t>2.1</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Протяженность линий общественного пассажирского транспорта</w:t>
            </w:r>
          </w:p>
        </w:tc>
        <w:tc>
          <w:tcPr>
            <w:tcW w:w="1920" w:type="dxa"/>
            <w:tcBorders>
              <w:top w:val="single" w:sz="4" w:space="0" w:color="000000"/>
              <w:left w:val="single" w:sz="4" w:space="0" w:color="000000"/>
              <w:bottom w:val="single" w:sz="4" w:space="0" w:color="000000"/>
              <w:right w:val="nil"/>
            </w:tcBorders>
            <w:vAlign w:val="center"/>
          </w:tcPr>
          <w:p w:rsidR="009B3D51" w:rsidRPr="008B5DB2" w:rsidRDefault="009B3D51" w:rsidP="008B5DB2">
            <w:pPr>
              <w:pStyle w:val="af3"/>
              <w:spacing w:after="120"/>
              <w:rPr>
                <w:rFonts w:ascii="Times New Roman" w:hAnsi="Times New Roman"/>
              </w:rPr>
            </w:pPr>
          </w:p>
        </w:tc>
        <w:tc>
          <w:tcPr>
            <w:tcW w:w="1701" w:type="dxa"/>
            <w:tcBorders>
              <w:top w:val="single" w:sz="4" w:space="0" w:color="000000"/>
              <w:left w:val="single" w:sz="4" w:space="0" w:color="000000"/>
              <w:bottom w:val="single" w:sz="4" w:space="0" w:color="000000"/>
              <w:right w:val="nil"/>
            </w:tcBorders>
            <w:vAlign w:val="center"/>
          </w:tcPr>
          <w:p w:rsidR="009B3D51" w:rsidRPr="008B5DB2" w:rsidRDefault="009B3D51" w:rsidP="008B5DB2">
            <w:pPr>
              <w:pStyle w:val="af3"/>
              <w:spacing w:after="120"/>
              <w:rPr>
                <w:rFonts w:ascii="Times New Roman" w:hAnsi="Times New Roman"/>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9B3D51" w:rsidRPr="008B5DB2" w:rsidRDefault="009B3D51" w:rsidP="008B5DB2">
            <w:pPr>
              <w:pStyle w:val="af3"/>
              <w:spacing w:after="120"/>
              <w:rPr>
                <w:rFonts w:ascii="Times New Roman" w:hAnsi="Times New Roman"/>
              </w:rPr>
            </w:pP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tcPr>
          <w:p w:rsidR="009B3D51" w:rsidRPr="008B5DB2" w:rsidRDefault="009B3D51" w:rsidP="008B5DB2">
            <w:pPr>
              <w:pStyle w:val="af3"/>
              <w:spacing w:after="120"/>
              <w:rPr>
                <w:rFonts w:ascii="Times New Roman" w:hAnsi="Times New Roman"/>
              </w:rPr>
            </w:pP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-железная дорога</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км двойного пути</w:t>
            </w:r>
          </w:p>
        </w:tc>
        <w:tc>
          <w:tcPr>
            <w:tcW w:w="170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w:t>
            </w:r>
          </w:p>
        </w:tc>
        <w:tc>
          <w:tcPr>
            <w:tcW w:w="1495" w:type="dxa"/>
            <w:tcBorders>
              <w:top w:val="single" w:sz="4" w:space="0" w:color="000000"/>
              <w:left w:val="single" w:sz="4" w:space="0" w:color="000000"/>
              <w:bottom w:val="single" w:sz="4" w:space="0" w:color="000000"/>
              <w:right w:val="single" w:sz="4" w:space="0" w:color="000000"/>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2.2</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Протяженность автомобильных дорог</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км</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8B5DB2" w:rsidRDefault="0005443C" w:rsidP="008B5DB2">
            <w:pPr>
              <w:pStyle w:val="af3"/>
              <w:spacing w:after="120"/>
              <w:rPr>
                <w:rFonts w:ascii="Times New Roman" w:hAnsi="Times New Roman"/>
              </w:rPr>
            </w:pPr>
            <w:r>
              <w:rPr>
                <w:rFonts w:ascii="Times New Roman" w:hAnsi="Times New Roman"/>
              </w:rPr>
              <w:t>19</w:t>
            </w:r>
            <w:r w:rsidR="008B5DB2">
              <w:rPr>
                <w:rFonts w:ascii="Times New Roman" w:hAnsi="Times New Roman"/>
              </w:rPr>
              <w:t>,</w:t>
            </w:r>
            <w:r>
              <w:rPr>
                <w:rFonts w:ascii="Times New Roman" w:hAnsi="Times New Roman"/>
              </w:rPr>
              <w:t>85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8B5DB2" w:rsidRDefault="0005443C" w:rsidP="008B5DB2">
            <w:pPr>
              <w:pStyle w:val="af3"/>
              <w:spacing w:after="120"/>
              <w:rPr>
                <w:rFonts w:ascii="Times New Roman" w:hAnsi="Times New Roman"/>
              </w:rPr>
            </w:pPr>
            <w:r>
              <w:rPr>
                <w:rFonts w:ascii="Times New Roman" w:hAnsi="Times New Roman"/>
              </w:rPr>
              <w:t>19</w:t>
            </w:r>
            <w:r w:rsidR="008B5DB2">
              <w:rPr>
                <w:rFonts w:ascii="Times New Roman" w:hAnsi="Times New Roman"/>
              </w:rPr>
              <w:t>,</w:t>
            </w:r>
            <w:r>
              <w:rPr>
                <w:rFonts w:ascii="Times New Roman" w:hAnsi="Times New Roman"/>
              </w:rPr>
              <w:t>8</w:t>
            </w:r>
            <w:r w:rsidR="008B5DB2">
              <w:rPr>
                <w:rFonts w:ascii="Times New Roman" w:hAnsi="Times New Roman"/>
              </w:rPr>
              <w:t>5</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2.4</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Обеспеченность населения индивидуальными легковыми автомобилями (на 1000 жителей)</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автомобилей</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C94BB6" w:rsidRDefault="0005443C" w:rsidP="008B5DB2">
            <w:pPr>
              <w:pStyle w:val="af3"/>
              <w:spacing w:after="120"/>
              <w:rPr>
                <w:rFonts w:ascii="Times New Roman" w:hAnsi="Times New Roman"/>
              </w:rPr>
            </w:pPr>
            <w:r>
              <w:rPr>
                <w:rFonts w:ascii="Times New Roman" w:hAnsi="Times New Roman"/>
              </w:rPr>
              <w:t>195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C94BB6" w:rsidRDefault="009B3D51" w:rsidP="008B5DB2">
            <w:pPr>
              <w:pStyle w:val="af3"/>
              <w:spacing w:after="120"/>
              <w:rPr>
                <w:rFonts w:ascii="Times New Roman" w:hAnsi="Times New Roman"/>
              </w:rPr>
            </w:pPr>
          </w:p>
        </w:tc>
      </w:tr>
      <w:tr w:rsidR="009B3D51" w:rsidRPr="008B5DB2" w:rsidTr="00381235">
        <w:trPr>
          <w:trHeight w:val="747"/>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2.5</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Количество автозаправочных станций</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ед.</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8B5DB2" w:rsidRDefault="00C94BB6" w:rsidP="008B5DB2">
            <w:pPr>
              <w:pStyle w:val="af3"/>
              <w:spacing w:after="120"/>
              <w:rPr>
                <w:rFonts w:ascii="Times New Roman" w:hAnsi="Times New Roman"/>
              </w:rPr>
            </w:pPr>
            <w:r>
              <w:rPr>
                <w:rFonts w:ascii="Times New Roman" w:hAnsi="Times New Roman"/>
              </w:rPr>
              <w:t>1</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2.6</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Количество станций технического обслуживания</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ед.</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8B5DB2" w:rsidRDefault="0005443C" w:rsidP="008B5DB2">
            <w:pPr>
              <w:pStyle w:val="af3"/>
              <w:spacing w:after="120"/>
              <w:rPr>
                <w:rFonts w:ascii="Times New Roman" w:hAnsi="Times New Roman"/>
                <w:color w:val="FF0000"/>
              </w:rPr>
            </w:pPr>
            <w:r>
              <w:rPr>
                <w:rFonts w:ascii="Times New Roman" w:hAnsi="Times New Roman"/>
                <w:color w:val="FF0000"/>
              </w:rPr>
              <w:t>1</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2.7</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Количество автодорожных мостов</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ед.</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8B5DB2" w:rsidRDefault="008B5DB2" w:rsidP="008B5DB2">
            <w:pPr>
              <w:pStyle w:val="af3"/>
              <w:spacing w:after="120"/>
              <w:rPr>
                <w:rFonts w:ascii="Times New Roman" w:hAnsi="Times New Roman"/>
              </w:rPr>
            </w:pPr>
            <w:r>
              <w:rPr>
                <w:rFonts w:ascii="Times New Roman" w:hAnsi="Times New Roman"/>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8B5DB2" w:rsidRDefault="008B5DB2" w:rsidP="008B5DB2">
            <w:pPr>
              <w:pStyle w:val="af3"/>
              <w:spacing w:after="120"/>
              <w:rPr>
                <w:rFonts w:ascii="Times New Roman" w:hAnsi="Times New Roman"/>
              </w:rPr>
            </w:pPr>
            <w:r>
              <w:rPr>
                <w:rFonts w:ascii="Times New Roman" w:hAnsi="Times New Roman"/>
              </w:rPr>
              <w:t>1</w:t>
            </w:r>
          </w:p>
        </w:tc>
      </w:tr>
    </w:tbl>
    <w:p w:rsidR="00B20FC7" w:rsidRDefault="00B20FC7" w:rsidP="00D51EDA">
      <w:pPr>
        <w:pStyle w:val="S5"/>
        <w:spacing w:line="240" w:lineRule="auto"/>
        <w:jc w:val="center"/>
        <w:rPr>
          <w:rFonts w:ascii="Times New Roman" w:hAnsi="Times New Roman"/>
          <w:b/>
          <w:sz w:val="28"/>
          <w:szCs w:val="28"/>
        </w:rPr>
      </w:pPr>
    </w:p>
    <w:p w:rsidR="0005443C" w:rsidRDefault="0005443C" w:rsidP="00D51EDA">
      <w:pPr>
        <w:pStyle w:val="S5"/>
        <w:spacing w:line="240" w:lineRule="auto"/>
        <w:jc w:val="center"/>
        <w:rPr>
          <w:rFonts w:ascii="Times New Roman" w:hAnsi="Times New Roman"/>
          <w:b/>
          <w:sz w:val="28"/>
          <w:szCs w:val="28"/>
        </w:rPr>
      </w:pPr>
    </w:p>
    <w:p w:rsidR="0005443C" w:rsidRDefault="0005443C" w:rsidP="00D51EDA">
      <w:pPr>
        <w:pStyle w:val="S5"/>
        <w:spacing w:line="240" w:lineRule="auto"/>
        <w:jc w:val="center"/>
        <w:rPr>
          <w:rFonts w:ascii="Times New Roman" w:hAnsi="Times New Roman"/>
          <w:b/>
          <w:sz w:val="28"/>
          <w:szCs w:val="28"/>
        </w:rPr>
      </w:pPr>
    </w:p>
    <w:p w:rsidR="0005443C" w:rsidRDefault="0005443C" w:rsidP="00D51EDA">
      <w:pPr>
        <w:pStyle w:val="S5"/>
        <w:spacing w:line="240" w:lineRule="auto"/>
        <w:jc w:val="center"/>
        <w:rPr>
          <w:rFonts w:ascii="Times New Roman" w:hAnsi="Times New Roman"/>
          <w:b/>
          <w:sz w:val="28"/>
          <w:szCs w:val="28"/>
        </w:rPr>
      </w:pPr>
    </w:p>
    <w:p w:rsidR="0005443C" w:rsidRDefault="0005443C" w:rsidP="00D51EDA">
      <w:pPr>
        <w:pStyle w:val="S5"/>
        <w:spacing w:line="240" w:lineRule="auto"/>
        <w:jc w:val="center"/>
        <w:rPr>
          <w:rFonts w:ascii="Times New Roman" w:hAnsi="Times New Roman"/>
          <w:b/>
          <w:sz w:val="28"/>
          <w:szCs w:val="28"/>
        </w:rPr>
      </w:pPr>
    </w:p>
    <w:p w:rsidR="008A2604" w:rsidRDefault="008A2604" w:rsidP="00C94BB6">
      <w:pPr>
        <w:pStyle w:val="12"/>
        <w:spacing w:after="120"/>
        <w:ind w:firstLine="0"/>
      </w:pPr>
    </w:p>
    <w:p w:rsidR="0005443C" w:rsidRPr="0005443C" w:rsidRDefault="0005443C" w:rsidP="0005443C"/>
    <w:sectPr w:rsidR="0005443C" w:rsidRPr="0005443C" w:rsidSect="005D3B90">
      <w:pgSz w:w="11909" w:h="16834"/>
      <w:pgMar w:top="28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FE8" w:rsidRDefault="00B07FE8" w:rsidP="00036DAF">
      <w:pPr>
        <w:spacing w:line="240" w:lineRule="auto"/>
      </w:pPr>
      <w:r>
        <w:separator/>
      </w:r>
    </w:p>
  </w:endnote>
  <w:endnote w:type="continuationSeparator" w:id="1">
    <w:p w:rsidR="00B07FE8" w:rsidRDefault="00B07FE8" w:rsidP="0003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roxy 4">
    <w:altName w:val="Courier New"/>
    <w:charset w:val="CC"/>
    <w:family w:val="auto"/>
    <w:pitch w:val="variable"/>
    <w:sig w:usb0="A0002AA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264822"/>
      <w:docPartObj>
        <w:docPartGallery w:val="Page Numbers (Bottom of Page)"/>
        <w:docPartUnique/>
      </w:docPartObj>
    </w:sdtPr>
    <w:sdtContent>
      <w:p w:rsidR="005F13BA" w:rsidRDefault="005F13BA">
        <w:pPr>
          <w:pStyle w:val="af8"/>
          <w:jc w:val="center"/>
        </w:pPr>
        <w:fldSimple w:instr="PAGE   \* MERGEFORMAT">
          <w:r w:rsidR="00E27D98">
            <w:rPr>
              <w:noProof/>
            </w:rPr>
            <w:t>1</w:t>
          </w:r>
        </w:fldSimple>
      </w:p>
    </w:sdtContent>
  </w:sdt>
  <w:p w:rsidR="005F13BA" w:rsidRPr="00884975" w:rsidRDefault="005F13BA" w:rsidP="00462FAC">
    <w:pPr>
      <w:pStyle w:val="af8"/>
      <w:ind w:right="22" w:firstLine="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FE8" w:rsidRDefault="00B07FE8" w:rsidP="00036DAF">
      <w:pPr>
        <w:spacing w:line="240" w:lineRule="auto"/>
      </w:pPr>
      <w:r>
        <w:separator/>
      </w:r>
    </w:p>
  </w:footnote>
  <w:footnote w:type="continuationSeparator" w:id="1">
    <w:p w:rsidR="00B07FE8" w:rsidRDefault="00B07FE8" w:rsidP="00036DA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2">
    <w:nsid w:val="00000003"/>
    <w:multiLevelType w:val="singleLevel"/>
    <w:tmpl w:val="00000003"/>
    <w:name w:val="WW8Num4"/>
    <w:lvl w:ilvl="0">
      <w:start w:val="1"/>
      <w:numFmt w:val="bullet"/>
      <w:lvlText w:val=""/>
      <w:lvlJc w:val="left"/>
      <w:pPr>
        <w:tabs>
          <w:tab w:val="num" w:pos="10142"/>
        </w:tabs>
        <w:ind w:left="10142" w:hanging="360"/>
      </w:pPr>
      <w:rPr>
        <w:rFonts w:ascii="Symbol" w:hAnsi="Symbol"/>
        <w:color w:val="auto"/>
      </w:rPr>
    </w:lvl>
  </w:abstractNum>
  <w:abstractNum w:abstractNumId="3">
    <w:nsid w:val="00000005"/>
    <w:multiLevelType w:val="singleLevel"/>
    <w:tmpl w:val="00000005"/>
    <w:name w:val="WW8Num18"/>
    <w:lvl w:ilvl="0">
      <w:start w:val="1"/>
      <w:numFmt w:val="decimal"/>
      <w:lvlText w:val="%1."/>
      <w:lvlJc w:val="left"/>
      <w:pPr>
        <w:tabs>
          <w:tab w:val="num" w:pos="1211"/>
        </w:tabs>
        <w:ind w:left="1211" w:hanging="360"/>
      </w:pPr>
    </w:lvl>
  </w:abstractNum>
  <w:abstractNum w:abstractNumId="4">
    <w:nsid w:val="00000007"/>
    <w:multiLevelType w:val="singleLevel"/>
    <w:tmpl w:val="00000007"/>
    <w:name w:val="WW8Num23"/>
    <w:lvl w:ilvl="0">
      <w:start w:val="4"/>
      <w:numFmt w:val="decimal"/>
      <w:lvlText w:val="%1."/>
      <w:lvlJc w:val="left"/>
      <w:pPr>
        <w:tabs>
          <w:tab w:val="num" w:pos="1211"/>
        </w:tabs>
        <w:ind w:left="1211" w:hanging="360"/>
      </w:pPr>
    </w:lvl>
  </w:abstractNum>
  <w:abstractNum w:abstractNumId="5">
    <w:nsid w:val="00000008"/>
    <w:multiLevelType w:val="multilevel"/>
    <w:tmpl w:val="CEDEC422"/>
    <w:name w:val="WW8Num20"/>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7">
    <w:nsid w:val="0000000A"/>
    <w:multiLevelType w:val="singleLevel"/>
    <w:tmpl w:val="0000000A"/>
    <w:name w:val="WW8Num26"/>
    <w:lvl w:ilvl="0">
      <w:start w:val="1"/>
      <w:numFmt w:val="bullet"/>
      <w:lvlText w:val=""/>
      <w:lvlJc w:val="left"/>
      <w:pPr>
        <w:tabs>
          <w:tab w:val="num" w:pos="2858"/>
        </w:tabs>
        <w:ind w:left="2858" w:hanging="360"/>
      </w:pPr>
      <w:rPr>
        <w:rFonts w:ascii="Symbol" w:hAnsi="Symbol"/>
      </w:rPr>
    </w:lvl>
  </w:abstractNum>
  <w:abstractNum w:abstractNumId="8">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9">
    <w:nsid w:val="0000000C"/>
    <w:multiLevelType w:val="singleLevel"/>
    <w:tmpl w:val="0000000C"/>
    <w:name w:val="WW8Num31"/>
    <w:lvl w:ilvl="0">
      <w:start w:val="1"/>
      <w:numFmt w:val="decimal"/>
      <w:lvlText w:val="%1."/>
      <w:lvlJc w:val="left"/>
      <w:pPr>
        <w:tabs>
          <w:tab w:val="num" w:pos="1211"/>
        </w:tabs>
        <w:ind w:left="1211" w:hanging="360"/>
      </w:pPr>
    </w:lvl>
  </w:abstractNum>
  <w:abstractNum w:abstractNumId="10">
    <w:nsid w:val="0000000D"/>
    <w:multiLevelType w:val="singleLevel"/>
    <w:tmpl w:val="0000000D"/>
    <w:name w:val="WW8Num33"/>
    <w:lvl w:ilvl="0">
      <w:start w:val="1"/>
      <w:numFmt w:val="decimal"/>
      <w:lvlText w:val="Рисунок %1"/>
      <w:lvlJc w:val="left"/>
      <w:pPr>
        <w:tabs>
          <w:tab w:val="num" w:pos="1080"/>
        </w:tabs>
        <w:ind w:left="1080" w:hanging="360"/>
      </w:pPr>
    </w:lvl>
  </w:abstractNum>
  <w:abstractNum w:abstractNumId="11">
    <w:nsid w:val="0000000E"/>
    <w:multiLevelType w:val="singleLevel"/>
    <w:tmpl w:val="0000000E"/>
    <w:name w:val="WW8Num37"/>
    <w:lvl w:ilvl="0">
      <w:start w:val="5"/>
      <w:numFmt w:val="decimal"/>
      <w:lvlText w:val="%1."/>
      <w:lvlJc w:val="left"/>
      <w:pPr>
        <w:tabs>
          <w:tab w:val="num" w:pos="3905"/>
        </w:tabs>
        <w:ind w:left="3905" w:hanging="360"/>
      </w:pPr>
    </w:lvl>
  </w:abstractNum>
  <w:abstractNum w:abstractNumId="12">
    <w:nsid w:val="0000000F"/>
    <w:multiLevelType w:val="singleLevel"/>
    <w:tmpl w:val="0000000F"/>
    <w:name w:val="WW8Num38"/>
    <w:lvl w:ilvl="0">
      <w:start w:val="1"/>
      <w:numFmt w:val="decimal"/>
      <w:lvlText w:val="%1."/>
      <w:lvlJc w:val="left"/>
      <w:pPr>
        <w:tabs>
          <w:tab w:val="num" w:pos="1211"/>
        </w:tabs>
        <w:ind w:left="1211" w:hanging="360"/>
      </w:pPr>
    </w:lvl>
  </w:abstractNum>
  <w:abstractNum w:abstractNumId="13">
    <w:nsid w:val="00000010"/>
    <w:multiLevelType w:val="singleLevel"/>
    <w:tmpl w:val="00000010"/>
    <w:name w:val="WW8Num41"/>
    <w:lvl w:ilvl="0">
      <w:start w:val="5"/>
      <w:numFmt w:val="decimal"/>
      <w:lvlText w:val="%1."/>
      <w:lvlJc w:val="left"/>
      <w:pPr>
        <w:tabs>
          <w:tab w:val="num" w:pos="1211"/>
        </w:tabs>
        <w:ind w:left="1211" w:hanging="360"/>
      </w:pPr>
    </w:lvl>
  </w:abstractNum>
  <w:abstractNum w:abstractNumId="14">
    <w:nsid w:val="00000011"/>
    <w:multiLevelType w:val="singleLevel"/>
    <w:tmpl w:val="00000011"/>
    <w:name w:val="WW8Num43"/>
    <w:lvl w:ilvl="0">
      <w:start w:val="5"/>
      <w:numFmt w:val="decimal"/>
      <w:lvlText w:val="%1."/>
      <w:lvlJc w:val="left"/>
      <w:pPr>
        <w:tabs>
          <w:tab w:val="num" w:pos="1211"/>
        </w:tabs>
        <w:ind w:left="1211" w:hanging="360"/>
      </w:pPr>
    </w:lvl>
  </w:abstractNum>
  <w:abstractNum w:abstractNumId="15">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6">
    <w:nsid w:val="01FF4FFD"/>
    <w:multiLevelType w:val="multilevel"/>
    <w:tmpl w:val="C424388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03EC20E7"/>
    <w:multiLevelType w:val="multilevel"/>
    <w:tmpl w:val="90C8C9D4"/>
    <w:lvl w:ilvl="0">
      <w:start w:val="1"/>
      <w:numFmt w:val="decimal"/>
      <w:lvlText w:val="%1."/>
      <w:lvlJc w:val="left"/>
      <w:pPr>
        <w:ind w:left="1068"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5C80050"/>
    <w:multiLevelType w:val="hybridMultilevel"/>
    <w:tmpl w:val="6526F41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06C31C51"/>
    <w:multiLevelType w:val="hybridMultilevel"/>
    <w:tmpl w:val="2102BCF2"/>
    <w:lvl w:ilvl="0" w:tplc="074C4F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8224267"/>
    <w:multiLevelType w:val="multilevel"/>
    <w:tmpl w:val="1D6627C8"/>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DE42558"/>
    <w:multiLevelType w:val="multilevel"/>
    <w:tmpl w:val="1D6627C8"/>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0FF71B7E"/>
    <w:multiLevelType w:val="hybridMultilevel"/>
    <w:tmpl w:val="B492BF40"/>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4274D54"/>
    <w:multiLevelType w:val="multilevel"/>
    <w:tmpl w:val="DCE49C78"/>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1481460B"/>
    <w:multiLevelType w:val="hybridMultilevel"/>
    <w:tmpl w:val="9EF46A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5076DC8"/>
    <w:multiLevelType w:val="hybridMultilevel"/>
    <w:tmpl w:val="B1B061B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752634C"/>
    <w:multiLevelType w:val="hybridMultilevel"/>
    <w:tmpl w:val="5FCEDBAC"/>
    <w:lvl w:ilvl="0" w:tplc="FFFFFFFF">
      <w:start w:val="65535"/>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23011976"/>
    <w:multiLevelType w:val="hybridMultilevel"/>
    <w:tmpl w:val="E96EC732"/>
    <w:lvl w:ilvl="0" w:tplc="FFFFFFFF">
      <w:start w:val="65535"/>
      <w:numFmt w:val="bullet"/>
      <w:lvlText w:val="–"/>
      <w:lvlJc w:val="left"/>
      <w:pPr>
        <w:ind w:left="1149" w:hanging="360"/>
      </w:pPr>
      <w:rPr>
        <w:rFonts w:ascii="Times New Roman" w:hAnsi="Times New Roman" w:cs="Times New Roman"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35">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F503E6C"/>
    <w:multiLevelType w:val="hybridMultilevel"/>
    <w:tmpl w:val="E30495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0CA6F94"/>
    <w:multiLevelType w:val="hybridMultilevel"/>
    <w:tmpl w:val="99168EC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3A615450"/>
    <w:multiLevelType w:val="hybridMultilevel"/>
    <w:tmpl w:val="A740F442"/>
    <w:lvl w:ilvl="0" w:tplc="04190005">
      <w:start w:val="1"/>
      <w:numFmt w:val="bullet"/>
      <w:lvlText w:val=""/>
      <w:lvlJc w:val="left"/>
      <w:pPr>
        <w:ind w:left="3600" w:hanging="360"/>
      </w:pPr>
      <w:rPr>
        <w:rFonts w:ascii="Wingdings" w:hAnsi="Wingdings"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42">
    <w:nsid w:val="3C6D5D75"/>
    <w:multiLevelType w:val="multilevel"/>
    <w:tmpl w:val="BABC329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3">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4">
    <w:nsid w:val="3FCD6F18"/>
    <w:multiLevelType w:val="hybridMultilevel"/>
    <w:tmpl w:val="DA8229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40B46E3A"/>
    <w:multiLevelType w:val="hybridMultilevel"/>
    <w:tmpl w:val="0802AC4E"/>
    <w:lvl w:ilvl="0" w:tplc="E1C499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47">
    <w:nsid w:val="42127636"/>
    <w:multiLevelType w:val="hybridMultilevel"/>
    <w:tmpl w:val="2102BCF2"/>
    <w:lvl w:ilvl="0" w:tplc="074C4F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48261B94"/>
    <w:multiLevelType w:val="hybridMultilevel"/>
    <w:tmpl w:val="C4F09FFE"/>
    <w:lvl w:ilvl="0" w:tplc="00000002">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0">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51">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3">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4">
    <w:nsid w:val="545F0202"/>
    <w:multiLevelType w:val="hybridMultilevel"/>
    <w:tmpl w:val="7842DCC0"/>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5160437"/>
    <w:multiLevelType w:val="hybridMultilevel"/>
    <w:tmpl w:val="D16246A8"/>
    <w:lvl w:ilvl="0" w:tplc="0419000F">
      <w:start w:val="1"/>
      <w:numFmt w:val="decimal"/>
      <w:lvlText w:val="%1."/>
      <w:lvlJc w:val="left"/>
      <w:pPr>
        <w:ind w:left="1149" w:hanging="360"/>
      </w:pPr>
    </w:lvl>
    <w:lvl w:ilvl="1" w:tplc="04190019" w:tentative="1">
      <w:start w:val="1"/>
      <w:numFmt w:val="lowerLetter"/>
      <w:lvlText w:val="%2."/>
      <w:lvlJc w:val="left"/>
      <w:pPr>
        <w:ind w:left="1869" w:hanging="360"/>
      </w:pPr>
    </w:lvl>
    <w:lvl w:ilvl="2" w:tplc="0419001B" w:tentative="1">
      <w:start w:val="1"/>
      <w:numFmt w:val="lowerRoman"/>
      <w:lvlText w:val="%3."/>
      <w:lvlJc w:val="right"/>
      <w:pPr>
        <w:ind w:left="2589" w:hanging="180"/>
      </w:pPr>
    </w:lvl>
    <w:lvl w:ilvl="3" w:tplc="0419000F" w:tentative="1">
      <w:start w:val="1"/>
      <w:numFmt w:val="decimal"/>
      <w:lvlText w:val="%4."/>
      <w:lvlJc w:val="left"/>
      <w:pPr>
        <w:ind w:left="3309" w:hanging="360"/>
      </w:pPr>
    </w:lvl>
    <w:lvl w:ilvl="4" w:tplc="04190019" w:tentative="1">
      <w:start w:val="1"/>
      <w:numFmt w:val="lowerLetter"/>
      <w:lvlText w:val="%5."/>
      <w:lvlJc w:val="left"/>
      <w:pPr>
        <w:ind w:left="4029" w:hanging="360"/>
      </w:pPr>
    </w:lvl>
    <w:lvl w:ilvl="5" w:tplc="0419001B" w:tentative="1">
      <w:start w:val="1"/>
      <w:numFmt w:val="lowerRoman"/>
      <w:lvlText w:val="%6."/>
      <w:lvlJc w:val="right"/>
      <w:pPr>
        <w:ind w:left="4749" w:hanging="180"/>
      </w:pPr>
    </w:lvl>
    <w:lvl w:ilvl="6" w:tplc="0419000F" w:tentative="1">
      <w:start w:val="1"/>
      <w:numFmt w:val="decimal"/>
      <w:lvlText w:val="%7."/>
      <w:lvlJc w:val="left"/>
      <w:pPr>
        <w:ind w:left="5469" w:hanging="360"/>
      </w:pPr>
    </w:lvl>
    <w:lvl w:ilvl="7" w:tplc="04190019" w:tentative="1">
      <w:start w:val="1"/>
      <w:numFmt w:val="lowerLetter"/>
      <w:lvlText w:val="%8."/>
      <w:lvlJc w:val="left"/>
      <w:pPr>
        <w:ind w:left="6189" w:hanging="360"/>
      </w:pPr>
    </w:lvl>
    <w:lvl w:ilvl="8" w:tplc="0419001B" w:tentative="1">
      <w:start w:val="1"/>
      <w:numFmt w:val="lowerRoman"/>
      <w:lvlText w:val="%9."/>
      <w:lvlJc w:val="right"/>
      <w:pPr>
        <w:ind w:left="6909" w:hanging="180"/>
      </w:pPr>
    </w:lvl>
  </w:abstractNum>
  <w:abstractNum w:abstractNumId="56">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7">
    <w:nsid w:val="62CB64B2"/>
    <w:multiLevelType w:val="hybridMultilevel"/>
    <w:tmpl w:val="802C85C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4C64352"/>
    <w:multiLevelType w:val="hybridMultilevel"/>
    <w:tmpl w:val="D46A8030"/>
    <w:styleLink w:val="1111111"/>
    <w:lvl w:ilvl="0" w:tplc="FFFFFFFF">
      <w:start w:val="65535"/>
      <w:numFmt w:val="bullet"/>
      <w:pStyle w:val="2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7DF3576"/>
    <w:multiLevelType w:val="hybridMultilevel"/>
    <w:tmpl w:val="9426D974"/>
    <w:lvl w:ilvl="0" w:tplc="66123D94">
      <w:start w:val="3"/>
      <w:numFmt w:val="decimal"/>
      <w:lvlText w:val="%1."/>
      <w:lvlJc w:val="left"/>
      <w:pPr>
        <w:ind w:left="927" w:hanging="360"/>
      </w:pPr>
      <w:rPr>
        <w:rFonts w:hint="default"/>
      </w:rPr>
    </w:lvl>
    <w:lvl w:ilvl="1" w:tplc="3D100972">
      <w:start w:val="1"/>
      <w:numFmt w:val="decimal"/>
      <w:lvlText w:val="2.%2"/>
      <w:lvlJc w:val="left"/>
      <w:pPr>
        <w:ind w:left="1647" w:hanging="360"/>
      </w:pPr>
      <w:rPr>
        <w:rFonts w:hint="default"/>
      </w:rPr>
    </w:lvl>
    <w:lvl w:ilvl="2" w:tplc="993AACEC">
      <w:start w:val="1"/>
      <w:numFmt w:val="decimal"/>
      <w:lvlText w:val="2.1.%3"/>
      <w:lvlJc w:val="left"/>
      <w:pPr>
        <w:ind w:left="2367" w:hanging="180"/>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nsid w:val="6F734BBB"/>
    <w:multiLevelType w:val="hybridMultilevel"/>
    <w:tmpl w:val="310ABEA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3303F10"/>
    <w:multiLevelType w:val="hybridMultilevel"/>
    <w:tmpl w:val="DA8229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3445A31"/>
    <w:multiLevelType w:val="hybridMultilevel"/>
    <w:tmpl w:val="B9B85C3A"/>
    <w:lvl w:ilvl="0" w:tplc="00000002">
      <w:start w:val="1"/>
      <w:numFmt w:val="bullet"/>
      <w:lvlText w:val="-"/>
      <w:lvlJc w:val="left"/>
      <w:pPr>
        <w:ind w:left="1287" w:hanging="360"/>
      </w:pPr>
      <w:rPr>
        <w:rFonts w:ascii="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60"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4">
    <w:nsid w:val="77D915B5"/>
    <w:multiLevelType w:val="hybridMultilevel"/>
    <w:tmpl w:val="015A57F8"/>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5">
    <w:nsid w:val="784954E4"/>
    <w:multiLevelType w:val="hybridMultilevel"/>
    <w:tmpl w:val="0CE277A0"/>
    <w:lvl w:ilvl="0" w:tplc="FFFFFFFF">
      <w:start w:val="65535"/>
      <w:numFmt w:val="bullet"/>
      <w:lvlText w:val="–"/>
      <w:lvlJc w:val="left"/>
      <w:pPr>
        <w:ind w:left="1127" w:hanging="360"/>
      </w:pPr>
      <w:rPr>
        <w:rFonts w:ascii="Times New Roman" w:hAnsi="Times New Roman" w:cs="Times New Roman" w:hint="default"/>
      </w:rPr>
    </w:lvl>
    <w:lvl w:ilvl="1" w:tplc="04190003" w:tentative="1">
      <w:start w:val="1"/>
      <w:numFmt w:val="bullet"/>
      <w:lvlText w:val="o"/>
      <w:lvlJc w:val="left"/>
      <w:pPr>
        <w:ind w:left="1847" w:hanging="360"/>
      </w:pPr>
      <w:rPr>
        <w:rFonts w:ascii="Courier New" w:hAnsi="Courier New" w:cs="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cs="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cs="Courier New" w:hint="default"/>
      </w:rPr>
    </w:lvl>
    <w:lvl w:ilvl="8" w:tplc="04190005" w:tentative="1">
      <w:start w:val="1"/>
      <w:numFmt w:val="bullet"/>
      <w:lvlText w:val=""/>
      <w:lvlJc w:val="left"/>
      <w:pPr>
        <w:ind w:left="6887" w:hanging="360"/>
      </w:pPr>
      <w:rPr>
        <w:rFonts w:ascii="Wingdings" w:hAnsi="Wingdings" w:hint="default"/>
      </w:rPr>
    </w:lvl>
  </w:abstractNum>
  <w:abstractNum w:abstractNumId="66">
    <w:nsid w:val="7C396157"/>
    <w:multiLevelType w:val="hybridMultilevel"/>
    <w:tmpl w:val="17404532"/>
    <w:lvl w:ilvl="0" w:tplc="FFFFFFFF">
      <w:start w:val="65535"/>
      <w:numFmt w:val="bullet"/>
      <w:lvlText w:val="–"/>
      <w:lvlJc w:val="left"/>
      <w:pPr>
        <w:ind w:left="1149" w:hanging="360"/>
      </w:pPr>
      <w:rPr>
        <w:rFonts w:ascii="Times New Roman" w:hAnsi="Times New Roman" w:cs="Times New Roman"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67">
    <w:nsid w:val="7C4B0B05"/>
    <w:multiLevelType w:val="hybridMultilevel"/>
    <w:tmpl w:val="371813A8"/>
    <w:lvl w:ilvl="0" w:tplc="8B189E44">
      <w:start w:val="1"/>
      <w:numFmt w:val="bullet"/>
      <w:lvlText w:val="-"/>
      <w:lvlJc w:val="left"/>
      <w:pPr>
        <w:ind w:left="1287" w:hanging="360"/>
      </w:pPr>
      <w:rPr>
        <w:rFonts w:ascii="Proxy 4" w:hAnsi="Proxy 4"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C675F6A"/>
    <w:multiLevelType w:val="hybridMultilevel"/>
    <w:tmpl w:val="3BBE5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3"/>
  </w:num>
  <w:num w:numId="3">
    <w:abstractNumId w:val="60"/>
  </w:num>
  <w:num w:numId="4">
    <w:abstractNumId w:val="58"/>
  </w:num>
  <w:num w:numId="5">
    <w:abstractNumId w:val="57"/>
  </w:num>
  <w:num w:numId="6">
    <w:abstractNumId w:val="38"/>
  </w:num>
  <w:num w:numId="7">
    <w:abstractNumId w:val="42"/>
  </w:num>
  <w:num w:numId="8">
    <w:abstractNumId w:val="37"/>
  </w:num>
  <w:num w:numId="9">
    <w:abstractNumId w:val="36"/>
  </w:num>
  <w:num w:numId="10">
    <w:abstractNumId w:val="56"/>
  </w:num>
  <w:num w:numId="11">
    <w:abstractNumId w:val="53"/>
  </w:num>
  <w:num w:numId="12">
    <w:abstractNumId w:val="40"/>
  </w:num>
  <w:num w:numId="13">
    <w:abstractNumId w:val="50"/>
  </w:num>
  <w:num w:numId="14">
    <w:abstractNumId w:val="51"/>
  </w:num>
  <w:num w:numId="15">
    <w:abstractNumId w:val="18"/>
  </w:num>
  <w:num w:numId="16">
    <w:abstractNumId w:val="32"/>
  </w:num>
  <w:num w:numId="17">
    <w:abstractNumId w:val="46"/>
  </w:num>
  <w:num w:numId="18">
    <w:abstractNumId w:val="43"/>
  </w:num>
  <w:num w:numId="19">
    <w:abstractNumId w:val="39"/>
  </w:num>
  <w:num w:numId="20">
    <w:abstractNumId w:val="21"/>
  </w:num>
  <w:num w:numId="21">
    <w:abstractNumId w:val="35"/>
  </w:num>
  <w:num w:numId="22">
    <w:abstractNumId w:val="49"/>
  </w:num>
  <w:num w:numId="23">
    <w:abstractNumId w:val="31"/>
  </w:num>
  <w:num w:numId="24">
    <w:abstractNumId w:val="67"/>
  </w:num>
  <w:num w:numId="25">
    <w:abstractNumId w:val="48"/>
  </w:num>
  <w:num w:numId="26">
    <w:abstractNumId w:val="62"/>
  </w:num>
  <w:num w:numId="27">
    <w:abstractNumId w:val="52"/>
  </w:num>
  <w:num w:numId="28">
    <w:abstractNumId w:val="63"/>
  </w:num>
  <w:num w:numId="29">
    <w:abstractNumId w:val="24"/>
  </w:num>
  <w:num w:numId="30">
    <w:abstractNumId w:val="25"/>
  </w:num>
  <w:num w:numId="31">
    <w:abstractNumId w:val="34"/>
  </w:num>
  <w:num w:numId="32">
    <w:abstractNumId w:val="55"/>
  </w:num>
  <w:num w:numId="33">
    <w:abstractNumId w:val="54"/>
  </w:num>
  <w:num w:numId="34">
    <w:abstractNumId w:val="66"/>
  </w:num>
  <w:num w:numId="35">
    <w:abstractNumId w:val="59"/>
  </w:num>
  <w:num w:numId="36">
    <w:abstractNumId w:val="27"/>
  </w:num>
  <w:num w:numId="37">
    <w:abstractNumId w:val="28"/>
  </w:num>
  <w:num w:numId="38">
    <w:abstractNumId w:val="19"/>
  </w:num>
  <w:num w:numId="39">
    <w:abstractNumId w:val="61"/>
  </w:num>
  <w:num w:numId="40">
    <w:abstractNumId w:val="44"/>
  </w:num>
  <w:num w:numId="41">
    <w:abstractNumId w:val="29"/>
  </w:num>
  <w:num w:numId="42">
    <w:abstractNumId w:val="30"/>
  </w:num>
  <w:num w:numId="43">
    <w:abstractNumId w:val="23"/>
  </w:num>
  <w:num w:numId="44">
    <w:abstractNumId w:val="26"/>
  </w:num>
  <w:num w:numId="45">
    <w:abstractNumId w:val="65"/>
  </w:num>
  <w:num w:numId="46">
    <w:abstractNumId w:val="68"/>
  </w:num>
  <w:num w:numId="47">
    <w:abstractNumId w:val="45"/>
  </w:num>
  <w:num w:numId="48">
    <w:abstractNumId w:val="41"/>
  </w:num>
  <w:num w:numId="49">
    <w:abstractNumId w:val="17"/>
  </w:num>
  <w:num w:numId="50">
    <w:abstractNumId w:val="20"/>
  </w:num>
  <w:num w:numId="51">
    <w:abstractNumId w:val="47"/>
  </w:num>
  <w:num w:numId="52">
    <w:abstractNumId w:val="64"/>
  </w:num>
  <w:num w:numId="53">
    <w:abstractNumId w:val="2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1ACE"/>
    <w:rsid w:val="000015C0"/>
    <w:rsid w:val="00001673"/>
    <w:rsid w:val="0000389E"/>
    <w:rsid w:val="00003EB9"/>
    <w:rsid w:val="00005AF3"/>
    <w:rsid w:val="00006552"/>
    <w:rsid w:val="000073B4"/>
    <w:rsid w:val="00014F40"/>
    <w:rsid w:val="00015071"/>
    <w:rsid w:val="00024BCC"/>
    <w:rsid w:val="00025744"/>
    <w:rsid w:val="000269F8"/>
    <w:rsid w:val="00026D1B"/>
    <w:rsid w:val="000317FC"/>
    <w:rsid w:val="00031D9A"/>
    <w:rsid w:val="00032149"/>
    <w:rsid w:val="000333FA"/>
    <w:rsid w:val="00033D83"/>
    <w:rsid w:val="0003569B"/>
    <w:rsid w:val="000368D1"/>
    <w:rsid w:val="00036DAF"/>
    <w:rsid w:val="00044F14"/>
    <w:rsid w:val="0004534F"/>
    <w:rsid w:val="00045A7A"/>
    <w:rsid w:val="00047FFE"/>
    <w:rsid w:val="00053C2E"/>
    <w:rsid w:val="0005443C"/>
    <w:rsid w:val="00057EE3"/>
    <w:rsid w:val="000634C5"/>
    <w:rsid w:val="00065612"/>
    <w:rsid w:val="00066EA6"/>
    <w:rsid w:val="000678F1"/>
    <w:rsid w:val="00070679"/>
    <w:rsid w:val="00076130"/>
    <w:rsid w:val="00080838"/>
    <w:rsid w:val="00082C74"/>
    <w:rsid w:val="00086313"/>
    <w:rsid w:val="00090987"/>
    <w:rsid w:val="00094122"/>
    <w:rsid w:val="000944B7"/>
    <w:rsid w:val="000A2F01"/>
    <w:rsid w:val="000A3FBD"/>
    <w:rsid w:val="000A5655"/>
    <w:rsid w:val="000B1931"/>
    <w:rsid w:val="000B75D0"/>
    <w:rsid w:val="000C0A52"/>
    <w:rsid w:val="000C40BD"/>
    <w:rsid w:val="000C5DFD"/>
    <w:rsid w:val="000C5F07"/>
    <w:rsid w:val="000C6570"/>
    <w:rsid w:val="000C7651"/>
    <w:rsid w:val="000D40F0"/>
    <w:rsid w:val="000D5AA8"/>
    <w:rsid w:val="000D5C47"/>
    <w:rsid w:val="000D6627"/>
    <w:rsid w:val="000E25F5"/>
    <w:rsid w:val="000E34D7"/>
    <w:rsid w:val="000E3D97"/>
    <w:rsid w:val="000E51B1"/>
    <w:rsid w:val="000E671E"/>
    <w:rsid w:val="000E7A96"/>
    <w:rsid w:val="000E7D72"/>
    <w:rsid w:val="000F0124"/>
    <w:rsid w:val="000F13D4"/>
    <w:rsid w:val="000F145C"/>
    <w:rsid w:val="000F1B02"/>
    <w:rsid w:val="000F4C58"/>
    <w:rsid w:val="000F5B71"/>
    <w:rsid w:val="000F6727"/>
    <w:rsid w:val="000F7E2A"/>
    <w:rsid w:val="00101264"/>
    <w:rsid w:val="0010356A"/>
    <w:rsid w:val="00103C7A"/>
    <w:rsid w:val="00105582"/>
    <w:rsid w:val="001077E9"/>
    <w:rsid w:val="00122D41"/>
    <w:rsid w:val="00122DCD"/>
    <w:rsid w:val="00124C2A"/>
    <w:rsid w:val="0012730E"/>
    <w:rsid w:val="00131763"/>
    <w:rsid w:val="00133B44"/>
    <w:rsid w:val="00142254"/>
    <w:rsid w:val="0014272D"/>
    <w:rsid w:val="001453BF"/>
    <w:rsid w:val="001512DA"/>
    <w:rsid w:val="0015500D"/>
    <w:rsid w:val="00155992"/>
    <w:rsid w:val="0015635C"/>
    <w:rsid w:val="0015643F"/>
    <w:rsid w:val="00157426"/>
    <w:rsid w:val="00160FC9"/>
    <w:rsid w:val="00161577"/>
    <w:rsid w:val="00164A58"/>
    <w:rsid w:val="00165ED8"/>
    <w:rsid w:val="00171902"/>
    <w:rsid w:val="0017256B"/>
    <w:rsid w:val="00175329"/>
    <w:rsid w:val="00176D87"/>
    <w:rsid w:val="00182505"/>
    <w:rsid w:val="00185D93"/>
    <w:rsid w:val="001870DB"/>
    <w:rsid w:val="00190D7E"/>
    <w:rsid w:val="00192AB9"/>
    <w:rsid w:val="00192F4A"/>
    <w:rsid w:val="0019560B"/>
    <w:rsid w:val="00196AB3"/>
    <w:rsid w:val="001A0BD5"/>
    <w:rsid w:val="001A3488"/>
    <w:rsid w:val="001A4DEE"/>
    <w:rsid w:val="001A51D6"/>
    <w:rsid w:val="001A5D65"/>
    <w:rsid w:val="001A7A62"/>
    <w:rsid w:val="001B0CFC"/>
    <w:rsid w:val="001B28B4"/>
    <w:rsid w:val="001B38ED"/>
    <w:rsid w:val="001B4B3E"/>
    <w:rsid w:val="001C1339"/>
    <w:rsid w:val="001C5A97"/>
    <w:rsid w:val="001D4CDB"/>
    <w:rsid w:val="001D4FA3"/>
    <w:rsid w:val="001D72CF"/>
    <w:rsid w:val="001E6DEE"/>
    <w:rsid w:val="001F0B39"/>
    <w:rsid w:val="001F1C38"/>
    <w:rsid w:val="001F3824"/>
    <w:rsid w:val="001F78E1"/>
    <w:rsid w:val="00200789"/>
    <w:rsid w:val="00201C1A"/>
    <w:rsid w:val="0020402F"/>
    <w:rsid w:val="00207A1E"/>
    <w:rsid w:val="002124EA"/>
    <w:rsid w:val="00213137"/>
    <w:rsid w:val="00213C81"/>
    <w:rsid w:val="0022071A"/>
    <w:rsid w:val="002209AC"/>
    <w:rsid w:val="00220B50"/>
    <w:rsid w:val="00221060"/>
    <w:rsid w:val="002235B2"/>
    <w:rsid w:val="00224CAF"/>
    <w:rsid w:val="00225415"/>
    <w:rsid w:val="002261C3"/>
    <w:rsid w:val="00230DE3"/>
    <w:rsid w:val="00234C9F"/>
    <w:rsid w:val="00235929"/>
    <w:rsid w:val="00236558"/>
    <w:rsid w:val="00240A0F"/>
    <w:rsid w:val="00241A0A"/>
    <w:rsid w:val="00243805"/>
    <w:rsid w:val="00243AAF"/>
    <w:rsid w:val="00246532"/>
    <w:rsid w:val="00246DAE"/>
    <w:rsid w:val="00247C56"/>
    <w:rsid w:val="002501E6"/>
    <w:rsid w:val="00257CC2"/>
    <w:rsid w:val="002616CE"/>
    <w:rsid w:val="00262D52"/>
    <w:rsid w:val="0026735D"/>
    <w:rsid w:val="00270583"/>
    <w:rsid w:val="00270773"/>
    <w:rsid w:val="00270904"/>
    <w:rsid w:val="00270CC1"/>
    <w:rsid w:val="00272B6A"/>
    <w:rsid w:val="00275A5E"/>
    <w:rsid w:val="002804F2"/>
    <w:rsid w:val="002810A8"/>
    <w:rsid w:val="00285B2C"/>
    <w:rsid w:val="0028689F"/>
    <w:rsid w:val="002870ED"/>
    <w:rsid w:val="00287BC3"/>
    <w:rsid w:val="00287F8A"/>
    <w:rsid w:val="00290002"/>
    <w:rsid w:val="00294D5C"/>
    <w:rsid w:val="002A030D"/>
    <w:rsid w:val="002A1B0D"/>
    <w:rsid w:val="002A244A"/>
    <w:rsid w:val="002A336A"/>
    <w:rsid w:val="002A5881"/>
    <w:rsid w:val="002A5D3A"/>
    <w:rsid w:val="002B2CDD"/>
    <w:rsid w:val="002B2D19"/>
    <w:rsid w:val="002B442C"/>
    <w:rsid w:val="002B7AB6"/>
    <w:rsid w:val="002B7C7A"/>
    <w:rsid w:val="002C1F00"/>
    <w:rsid w:val="002C4EDE"/>
    <w:rsid w:val="002D08FF"/>
    <w:rsid w:val="002D391D"/>
    <w:rsid w:val="002D437B"/>
    <w:rsid w:val="002D4B3A"/>
    <w:rsid w:val="002D5823"/>
    <w:rsid w:val="002D58FD"/>
    <w:rsid w:val="002D64FF"/>
    <w:rsid w:val="002E1ADF"/>
    <w:rsid w:val="002E5E09"/>
    <w:rsid w:val="002E6043"/>
    <w:rsid w:val="002E6148"/>
    <w:rsid w:val="002E70DE"/>
    <w:rsid w:val="002F1E0F"/>
    <w:rsid w:val="002F46A6"/>
    <w:rsid w:val="00300AFF"/>
    <w:rsid w:val="00301CD8"/>
    <w:rsid w:val="00303838"/>
    <w:rsid w:val="003040F0"/>
    <w:rsid w:val="003050FC"/>
    <w:rsid w:val="00305B95"/>
    <w:rsid w:val="00320C94"/>
    <w:rsid w:val="00321521"/>
    <w:rsid w:val="00323D9F"/>
    <w:rsid w:val="00323F4F"/>
    <w:rsid w:val="00324C78"/>
    <w:rsid w:val="0032573D"/>
    <w:rsid w:val="00326197"/>
    <w:rsid w:val="003264DA"/>
    <w:rsid w:val="0032709E"/>
    <w:rsid w:val="003333ED"/>
    <w:rsid w:val="00333B56"/>
    <w:rsid w:val="00337217"/>
    <w:rsid w:val="00341AEF"/>
    <w:rsid w:val="00345848"/>
    <w:rsid w:val="00346FEA"/>
    <w:rsid w:val="00347BC3"/>
    <w:rsid w:val="00350666"/>
    <w:rsid w:val="0035604B"/>
    <w:rsid w:val="003605F8"/>
    <w:rsid w:val="00364D32"/>
    <w:rsid w:val="00367D29"/>
    <w:rsid w:val="00371F65"/>
    <w:rsid w:val="003727EE"/>
    <w:rsid w:val="00373A59"/>
    <w:rsid w:val="00381235"/>
    <w:rsid w:val="00390E34"/>
    <w:rsid w:val="0039516E"/>
    <w:rsid w:val="003A0200"/>
    <w:rsid w:val="003A1E1E"/>
    <w:rsid w:val="003A1E92"/>
    <w:rsid w:val="003A24A0"/>
    <w:rsid w:val="003A28E6"/>
    <w:rsid w:val="003A2C0E"/>
    <w:rsid w:val="003B1BEE"/>
    <w:rsid w:val="003B2EE1"/>
    <w:rsid w:val="003B5442"/>
    <w:rsid w:val="003D0BCA"/>
    <w:rsid w:val="003D3156"/>
    <w:rsid w:val="003D5FFE"/>
    <w:rsid w:val="003D6D6A"/>
    <w:rsid w:val="003E019E"/>
    <w:rsid w:val="003E09E1"/>
    <w:rsid w:val="003E3846"/>
    <w:rsid w:val="003E55D7"/>
    <w:rsid w:val="003E56DE"/>
    <w:rsid w:val="003E5847"/>
    <w:rsid w:val="003E7962"/>
    <w:rsid w:val="003F122F"/>
    <w:rsid w:val="003F243F"/>
    <w:rsid w:val="003F39CD"/>
    <w:rsid w:val="00401A74"/>
    <w:rsid w:val="004079EF"/>
    <w:rsid w:val="00412500"/>
    <w:rsid w:val="004139F1"/>
    <w:rsid w:val="00414278"/>
    <w:rsid w:val="0041460B"/>
    <w:rsid w:val="004174AA"/>
    <w:rsid w:val="00421ADD"/>
    <w:rsid w:val="0042337F"/>
    <w:rsid w:val="004236C2"/>
    <w:rsid w:val="00423A02"/>
    <w:rsid w:val="00423C3E"/>
    <w:rsid w:val="00430671"/>
    <w:rsid w:val="004334F7"/>
    <w:rsid w:val="0043368E"/>
    <w:rsid w:val="00433D6D"/>
    <w:rsid w:val="00436DDD"/>
    <w:rsid w:val="00440255"/>
    <w:rsid w:val="00442B1A"/>
    <w:rsid w:val="00443077"/>
    <w:rsid w:val="00444620"/>
    <w:rsid w:val="00447E02"/>
    <w:rsid w:val="004500C3"/>
    <w:rsid w:val="00451551"/>
    <w:rsid w:val="00452E5A"/>
    <w:rsid w:val="004563A2"/>
    <w:rsid w:val="00457EF8"/>
    <w:rsid w:val="00460E77"/>
    <w:rsid w:val="004623A4"/>
    <w:rsid w:val="00462FAC"/>
    <w:rsid w:val="00467328"/>
    <w:rsid w:val="00467360"/>
    <w:rsid w:val="00467B7B"/>
    <w:rsid w:val="00473602"/>
    <w:rsid w:val="0048171B"/>
    <w:rsid w:val="00484870"/>
    <w:rsid w:val="004879D0"/>
    <w:rsid w:val="004924A1"/>
    <w:rsid w:val="004957CB"/>
    <w:rsid w:val="004960E8"/>
    <w:rsid w:val="004A5171"/>
    <w:rsid w:val="004A5834"/>
    <w:rsid w:val="004A62BB"/>
    <w:rsid w:val="004A7271"/>
    <w:rsid w:val="004B6C2E"/>
    <w:rsid w:val="004B783C"/>
    <w:rsid w:val="004B7E75"/>
    <w:rsid w:val="004C03DD"/>
    <w:rsid w:val="004C0E8A"/>
    <w:rsid w:val="004C3F37"/>
    <w:rsid w:val="004C728F"/>
    <w:rsid w:val="004D4445"/>
    <w:rsid w:val="004D58FF"/>
    <w:rsid w:val="004D64E7"/>
    <w:rsid w:val="004E0BF9"/>
    <w:rsid w:val="004E3EF2"/>
    <w:rsid w:val="004E546F"/>
    <w:rsid w:val="004E662D"/>
    <w:rsid w:val="004F5AA4"/>
    <w:rsid w:val="004F63CE"/>
    <w:rsid w:val="004F6491"/>
    <w:rsid w:val="004F7303"/>
    <w:rsid w:val="00500262"/>
    <w:rsid w:val="0050140A"/>
    <w:rsid w:val="0050729A"/>
    <w:rsid w:val="0051042F"/>
    <w:rsid w:val="005130C9"/>
    <w:rsid w:val="00514EE7"/>
    <w:rsid w:val="00515C8D"/>
    <w:rsid w:val="0051737F"/>
    <w:rsid w:val="00517AB0"/>
    <w:rsid w:val="00523AF5"/>
    <w:rsid w:val="00530D44"/>
    <w:rsid w:val="005313ED"/>
    <w:rsid w:val="005316C8"/>
    <w:rsid w:val="00536052"/>
    <w:rsid w:val="0053694A"/>
    <w:rsid w:val="0053733E"/>
    <w:rsid w:val="005379DD"/>
    <w:rsid w:val="00542685"/>
    <w:rsid w:val="00542E6E"/>
    <w:rsid w:val="00544479"/>
    <w:rsid w:val="005449E1"/>
    <w:rsid w:val="00545D2C"/>
    <w:rsid w:val="00545D44"/>
    <w:rsid w:val="0054616B"/>
    <w:rsid w:val="00547A4B"/>
    <w:rsid w:val="00554D1F"/>
    <w:rsid w:val="00560329"/>
    <w:rsid w:val="005637F8"/>
    <w:rsid w:val="005664FA"/>
    <w:rsid w:val="00567404"/>
    <w:rsid w:val="00573E84"/>
    <w:rsid w:val="005741B7"/>
    <w:rsid w:val="00574E57"/>
    <w:rsid w:val="00581286"/>
    <w:rsid w:val="0058226F"/>
    <w:rsid w:val="00582889"/>
    <w:rsid w:val="0058348B"/>
    <w:rsid w:val="00583F96"/>
    <w:rsid w:val="00584942"/>
    <w:rsid w:val="005851BB"/>
    <w:rsid w:val="00586074"/>
    <w:rsid w:val="00592BCE"/>
    <w:rsid w:val="00594268"/>
    <w:rsid w:val="0059717A"/>
    <w:rsid w:val="005A114D"/>
    <w:rsid w:val="005A1CEE"/>
    <w:rsid w:val="005A2CAA"/>
    <w:rsid w:val="005A300B"/>
    <w:rsid w:val="005A7F3A"/>
    <w:rsid w:val="005B1FFB"/>
    <w:rsid w:val="005B49FF"/>
    <w:rsid w:val="005B6480"/>
    <w:rsid w:val="005C26EE"/>
    <w:rsid w:val="005D1B01"/>
    <w:rsid w:val="005D3B90"/>
    <w:rsid w:val="005E4399"/>
    <w:rsid w:val="005F0D76"/>
    <w:rsid w:val="005F13BA"/>
    <w:rsid w:val="005F1ACE"/>
    <w:rsid w:val="005F6FF1"/>
    <w:rsid w:val="00604E94"/>
    <w:rsid w:val="0060502E"/>
    <w:rsid w:val="00607417"/>
    <w:rsid w:val="00610107"/>
    <w:rsid w:val="0061027F"/>
    <w:rsid w:val="006153B0"/>
    <w:rsid w:val="00617557"/>
    <w:rsid w:val="00621EBE"/>
    <w:rsid w:val="0063023B"/>
    <w:rsid w:val="00632684"/>
    <w:rsid w:val="0063373B"/>
    <w:rsid w:val="00633CB7"/>
    <w:rsid w:val="00634EB2"/>
    <w:rsid w:val="00635339"/>
    <w:rsid w:val="00637AAE"/>
    <w:rsid w:val="00642E7E"/>
    <w:rsid w:val="006455C1"/>
    <w:rsid w:val="0064564C"/>
    <w:rsid w:val="00650834"/>
    <w:rsid w:val="00651D3E"/>
    <w:rsid w:val="006545A8"/>
    <w:rsid w:val="006545C2"/>
    <w:rsid w:val="00657010"/>
    <w:rsid w:val="0066216D"/>
    <w:rsid w:val="00662286"/>
    <w:rsid w:val="00666969"/>
    <w:rsid w:val="00667081"/>
    <w:rsid w:val="00673745"/>
    <w:rsid w:val="00673B96"/>
    <w:rsid w:val="006747E6"/>
    <w:rsid w:val="00675AD5"/>
    <w:rsid w:val="006776B3"/>
    <w:rsid w:val="006777F5"/>
    <w:rsid w:val="006816F8"/>
    <w:rsid w:val="00685C81"/>
    <w:rsid w:val="0068622D"/>
    <w:rsid w:val="00686E4D"/>
    <w:rsid w:val="00687478"/>
    <w:rsid w:val="00691800"/>
    <w:rsid w:val="00697BC8"/>
    <w:rsid w:val="006A0A9B"/>
    <w:rsid w:val="006A762F"/>
    <w:rsid w:val="006A7C1D"/>
    <w:rsid w:val="006B3999"/>
    <w:rsid w:val="006B4719"/>
    <w:rsid w:val="006B48B6"/>
    <w:rsid w:val="006B4D32"/>
    <w:rsid w:val="006B7DFF"/>
    <w:rsid w:val="006C1A40"/>
    <w:rsid w:val="006C2760"/>
    <w:rsid w:val="006C2D8B"/>
    <w:rsid w:val="006C300F"/>
    <w:rsid w:val="006C4BFB"/>
    <w:rsid w:val="006C68A4"/>
    <w:rsid w:val="006D06EF"/>
    <w:rsid w:val="006D25B9"/>
    <w:rsid w:val="006D52C9"/>
    <w:rsid w:val="006D5601"/>
    <w:rsid w:val="006D7E5E"/>
    <w:rsid w:val="006E2120"/>
    <w:rsid w:val="006E4725"/>
    <w:rsid w:val="006E51A8"/>
    <w:rsid w:val="006E5390"/>
    <w:rsid w:val="006E69CF"/>
    <w:rsid w:val="006E6D6B"/>
    <w:rsid w:val="006E7672"/>
    <w:rsid w:val="006E7F5F"/>
    <w:rsid w:val="006F3BF1"/>
    <w:rsid w:val="006F6535"/>
    <w:rsid w:val="007026B5"/>
    <w:rsid w:val="00703F1C"/>
    <w:rsid w:val="0071361A"/>
    <w:rsid w:val="00714B34"/>
    <w:rsid w:val="00716AE3"/>
    <w:rsid w:val="00723A01"/>
    <w:rsid w:val="0073269C"/>
    <w:rsid w:val="00733311"/>
    <w:rsid w:val="00733EFA"/>
    <w:rsid w:val="00740678"/>
    <w:rsid w:val="00740A39"/>
    <w:rsid w:val="007413BC"/>
    <w:rsid w:val="00742728"/>
    <w:rsid w:val="00742DB3"/>
    <w:rsid w:val="00742E2B"/>
    <w:rsid w:val="00747763"/>
    <w:rsid w:val="00750C6C"/>
    <w:rsid w:val="00750CFB"/>
    <w:rsid w:val="00751749"/>
    <w:rsid w:val="00752CA1"/>
    <w:rsid w:val="00753922"/>
    <w:rsid w:val="00757970"/>
    <w:rsid w:val="00764016"/>
    <w:rsid w:val="007645E7"/>
    <w:rsid w:val="00764DF2"/>
    <w:rsid w:val="00767DFC"/>
    <w:rsid w:val="007724F4"/>
    <w:rsid w:val="007728B8"/>
    <w:rsid w:val="0077354B"/>
    <w:rsid w:val="00774DCD"/>
    <w:rsid w:val="0077516E"/>
    <w:rsid w:val="00776064"/>
    <w:rsid w:val="00785585"/>
    <w:rsid w:val="00786261"/>
    <w:rsid w:val="00793C01"/>
    <w:rsid w:val="007A09D9"/>
    <w:rsid w:val="007A0C4E"/>
    <w:rsid w:val="007A1EB8"/>
    <w:rsid w:val="007A2784"/>
    <w:rsid w:val="007A278F"/>
    <w:rsid w:val="007A27FF"/>
    <w:rsid w:val="007B0D04"/>
    <w:rsid w:val="007B0EB6"/>
    <w:rsid w:val="007B21AA"/>
    <w:rsid w:val="007C0D03"/>
    <w:rsid w:val="007C176B"/>
    <w:rsid w:val="007C1F0E"/>
    <w:rsid w:val="007C6EB8"/>
    <w:rsid w:val="007C71DC"/>
    <w:rsid w:val="007D23A0"/>
    <w:rsid w:val="007D5932"/>
    <w:rsid w:val="007D69B8"/>
    <w:rsid w:val="007D6AEA"/>
    <w:rsid w:val="007D6F58"/>
    <w:rsid w:val="007E0A2D"/>
    <w:rsid w:val="007E0E33"/>
    <w:rsid w:val="007E1065"/>
    <w:rsid w:val="007E26DE"/>
    <w:rsid w:val="007E3745"/>
    <w:rsid w:val="007E52C4"/>
    <w:rsid w:val="007E5834"/>
    <w:rsid w:val="007F19E8"/>
    <w:rsid w:val="007F2407"/>
    <w:rsid w:val="007F2454"/>
    <w:rsid w:val="007F26D1"/>
    <w:rsid w:val="007F4736"/>
    <w:rsid w:val="007F4DE0"/>
    <w:rsid w:val="00803D15"/>
    <w:rsid w:val="00804725"/>
    <w:rsid w:val="0080510F"/>
    <w:rsid w:val="008072E7"/>
    <w:rsid w:val="008134EA"/>
    <w:rsid w:val="00815087"/>
    <w:rsid w:val="00817E65"/>
    <w:rsid w:val="00820937"/>
    <w:rsid w:val="008229B1"/>
    <w:rsid w:val="0082322C"/>
    <w:rsid w:val="00827A97"/>
    <w:rsid w:val="00836BCA"/>
    <w:rsid w:val="008401D3"/>
    <w:rsid w:val="008412D5"/>
    <w:rsid w:val="00842327"/>
    <w:rsid w:val="0084278B"/>
    <w:rsid w:val="0084470D"/>
    <w:rsid w:val="008454E2"/>
    <w:rsid w:val="008529A7"/>
    <w:rsid w:val="00852B29"/>
    <w:rsid w:val="008537B6"/>
    <w:rsid w:val="00854CF2"/>
    <w:rsid w:val="00865DF3"/>
    <w:rsid w:val="00867476"/>
    <w:rsid w:val="008719D2"/>
    <w:rsid w:val="00871C22"/>
    <w:rsid w:val="00873BBA"/>
    <w:rsid w:val="00873DDE"/>
    <w:rsid w:val="00874296"/>
    <w:rsid w:val="0087532B"/>
    <w:rsid w:val="00876C19"/>
    <w:rsid w:val="008872F5"/>
    <w:rsid w:val="00887F84"/>
    <w:rsid w:val="008920BB"/>
    <w:rsid w:val="008950DC"/>
    <w:rsid w:val="00896565"/>
    <w:rsid w:val="00897DB6"/>
    <w:rsid w:val="008A00F1"/>
    <w:rsid w:val="008A0F21"/>
    <w:rsid w:val="008A10B3"/>
    <w:rsid w:val="008A1A83"/>
    <w:rsid w:val="008A2604"/>
    <w:rsid w:val="008A7515"/>
    <w:rsid w:val="008B1C62"/>
    <w:rsid w:val="008B5B54"/>
    <w:rsid w:val="008B5DB2"/>
    <w:rsid w:val="008B5FFD"/>
    <w:rsid w:val="008B61EA"/>
    <w:rsid w:val="008B63BD"/>
    <w:rsid w:val="008B7434"/>
    <w:rsid w:val="008C1C2F"/>
    <w:rsid w:val="008C62B2"/>
    <w:rsid w:val="008C6378"/>
    <w:rsid w:val="008C75FC"/>
    <w:rsid w:val="008D0A9F"/>
    <w:rsid w:val="008D359B"/>
    <w:rsid w:val="008D3848"/>
    <w:rsid w:val="008D701A"/>
    <w:rsid w:val="008D7D0E"/>
    <w:rsid w:val="008E2756"/>
    <w:rsid w:val="008E50D5"/>
    <w:rsid w:val="008E7798"/>
    <w:rsid w:val="008E7A00"/>
    <w:rsid w:val="008E7D72"/>
    <w:rsid w:val="008F1A36"/>
    <w:rsid w:val="008F3173"/>
    <w:rsid w:val="008F604D"/>
    <w:rsid w:val="008F6236"/>
    <w:rsid w:val="008F6826"/>
    <w:rsid w:val="0090009B"/>
    <w:rsid w:val="0090407D"/>
    <w:rsid w:val="00913673"/>
    <w:rsid w:val="00915AB8"/>
    <w:rsid w:val="00917769"/>
    <w:rsid w:val="00921847"/>
    <w:rsid w:val="00921A55"/>
    <w:rsid w:val="00924D31"/>
    <w:rsid w:val="00926F0F"/>
    <w:rsid w:val="009304DA"/>
    <w:rsid w:val="00932D18"/>
    <w:rsid w:val="00941A2D"/>
    <w:rsid w:val="009445DF"/>
    <w:rsid w:val="00944CB3"/>
    <w:rsid w:val="00945A4D"/>
    <w:rsid w:val="00945B8B"/>
    <w:rsid w:val="009509E3"/>
    <w:rsid w:val="0095275B"/>
    <w:rsid w:val="009527D5"/>
    <w:rsid w:val="00953536"/>
    <w:rsid w:val="0095358B"/>
    <w:rsid w:val="00954AF8"/>
    <w:rsid w:val="00960F72"/>
    <w:rsid w:val="00963A2D"/>
    <w:rsid w:val="00963E11"/>
    <w:rsid w:val="0096520C"/>
    <w:rsid w:val="009741D8"/>
    <w:rsid w:val="00980995"/>
    <w:rsid w:val="00980E1E"/>
    <w:rsid w:val="0099263A"/>
    <w:rsid w:val="009A2B3E"/>
    <w:rsid w:val="009A440D"/>
    <w:rsid w:val="009A560B"/>
    <w:rsid w:val="009A7278"/>
    <w:rsid w:val="009B03A2"/>
    <w:rsid w:val="009B2845"/>
    <w:rsid w:val="009B2A78"/>
    <w:rsid w:val="009B314B"/>
    <w:rsid w:val="009B3D51"/>
    <w:rsid w:val="009B3F83"/>
    <w:rsid w:val="009B7A4B"/>
    <w:rsid w:val="009C1510"/>
    <w:rsid w:val="009C4971"/>
    <w:rsid w:val="009C705B"/>
    <w:rsid w:val="009D208B"/>
    <w:rsid w:val="009D3449"/>
    <w:rsid w:val="009D52DA"/>
    <w:rsid w:val="009D76DB"/>
    <w:rsid w:val="009D7D25"/>
    <w:rsid w:val="009E03A2"/>
    <w:rsid w:val="009E0511"/>
    <w:rsid w:val="009E1995"/>
    <w:rsid w:val="009E1E29"/>
    <w:rsid w:val="009E1F25"/>
    <w:rsid w:val="009E3788"/>
    <w:rsid w:val="009E38BA"/>
    <w:rsid w:val="009E4235"/>
    <w:rsid w:val="009E50D6"/>
    <w:rsid w:val="009E516B"/>
    <w:rsid w:val="009F37DD"/>
    <w:rsid w:val="009F3DDC"/>
    <w:rsid w:val="009F423F"/>
    <w:rsid w:val="009F50CC"/>
    <w:rsid w:val="00A01390"/>
    <w:rsid w:val="00A048EC"/>
    <w:rsid w:val="00A04A2C"/>
    <w:rsid w:val="00A04EF0"/>
    <w:rsid w:val="00A05983"/>
    <w:rsid w:val="00A06721"/>
    <w:rsid w:val="00A10777"/>
    <w:rsid w:val="00A12838"/>
    <w:rsid w:val="00A160C1"/>
    <w:rsid w:val="00A22EB8"/>
    <w:rsid w:val="00A2451E"/>
    <w:rsid w:val="00A27163"/>
    <w:rsid w:val="00A3421E"/>
    <w:rsid w:val="00A36458"/>
    <w:rsid w:val="00A371C2"/>
    <w:rsid w:val="00A37326"/>
    <w:rsid w:val="00A40900"/>
    <w:rsid w:val="00A40F8B"/>
    <w:rsid w:val="00A4372F"/>
    <w:rsid w:val="00A44801"/>
    <w:rsid w:val="00A458B3"/>
    <w:rsid w:val="00A4640B"/>
    <w:rsid w:val="00A47CFA"/>
    <w:rsid w:val="00A535AE"/>
    <w:rsid w:val="00A54DEE"/>
    <w:rsid w:val="00A55645"/>
    <w:rsid w:val="00A6186A"/>
    <w:rsid w:val="00A62B00"/>
    <w:rsid w:val="00A66787"/>
    <w:rsid w:val="00A72822"/>
    <w:rsid w:val="00A7437B"/>
    <w:rsid w:val="00A74882"/>
    <w:rsid w:val="00A76265"/>
    <w:rsid w:val="00A76BCD"/>
    <w:rsid w:val="00A77712"/>
    <w:rsid w:val="00A81050"/>
    <w:rsid w:val="00A81E42"/>
    <w:rsid w:val="00A82406"/>
    <w:rsid w:val="00A84129"/>
    <w:rsid w:val="00A84C2A"/>
    <w:rsid w:val="00A8698A"/>
    <w:rsid w:val="00A91301"/>
    <w:rsid w:val="00A932D1"/>
    <w:rsid w:val="00A9635E"/>
    <w:rsid w:val="00AA43C1"/>
    <w:rsid w:val="00AA4BD6"/>
    <w:rsid w:val="00AA682F"/>
    <w:rsid w:val="00AA6E2B"/>
    <w:rsid w:val="00AB0E0E"/>
    <w:rsid w:val="00AB51E1"/>
    <w:rsid w:val="00AC19AD"/>
    <w:rsid w:val="00AC1E20"/>
    <w:rsid w:val="00AC4422"/>
    <w:rsid w:val="00AD2959"/>
    <w:rsid w:val="00AD2A93"/>
    <w:rsid w:val="00AD4D9E"/>
    <w:rsid w:val="00AD4F6D"/>
    <w:rsid w:val="00AD5F98"/>
    <w:rsid w:val="00AE29E4"/>
    <w:rsid w:val="00AF305B"/>
    <w:rsid w:val="00B01294"/>
    <w:rsid w:val="00B01F12"/>
    <w:rsid w:val="00B0467F"/>
    <w:rsid w:val="00B06D4C"/>
    <w:rsid w:val="00B06EDA"/>
    <w:rsid w:val="00B07FE8"/>
    <w:rsid w:val="00B1070C"/>
    <w:rsid w:val="00B11E8E"/>
    <w:rsid w:val="00B12312"/>
    <w:rsid w:val="00B12B22"/>
    <w:rsid w:val="00B13006"/>
    <w:rsid w:val="00B142A4"/>
    <w:rsid w:val="00B20FC7"/>
    <w:rsid w:val="00B225F1"/>
    <w:rsid w:val="00B22CDA"/>
    <w:rsid w:val="00B23730"/>
    <w:rsid w:val="00B2413D"/>
    <w:rsid w:val="00B2413E"/>
    <w:rsid w:val="00B249EF"/>
    <w:rsid w:val="00B251AB"/>
    <w:rsid w:val="00B2555A"/>
    <w:rsid w:val="00B2587E"/>
    <w:rsid w:val="00B25B33"/>
    <w:rsid w:val="00B27BB4"/>
    <w:rsid w:val="00B320E8"/>
    <w:rsid w:val="00B33213"/>
    <w:rsid w:val="00B36DDE"/>
    <w:rsid w:val="00B3733E"/>
    <w:rsid w:val="00B37505"/>
    <w:rsid w:val="00B40031"/>
    <w:rsid w:val="00B40656"/>
    <w:rsid w:val="00B40B50"/>
    <w:rsid w:val="00B41D62"/>
    <w:rsid w:val="00B47E4C"/>
    <w:rsid w:val="00B51189"/>
    <w:rsid w:val="00B57093"/>
    <w:rsid w:val="00B613E1"/>
    <w:rsid w:val="00B61F84"/>
    <w:rsid w:val="00B7523F"/>
    <w:rsid w:val="00B7550D"/>
    <w:rsid w:val="00B75982"/>
    <w:rsid w:val="00B7608E"/>
    <w:rsid w:val="00B77315"/>
    <w:rsid w:val="00B839C0"/>
    <w:rsid w:val="00B83EF7"/>
    <w:rsid w:val="00B86424"/>
    <w:rsid w:val="00B87000"/>
    <w:rsid w:val="00B87311"/>
    <w:rsid w:val="00B948BA"/>
    <w:rsid w:val="00BA01C6"/>
    <w:rsid w:val="00BA03EE"/>
    <w:rsid w:val="00BA07CE"/>
    <w:rsid w:val="00BA40D2"/>
    <w:rsid w:val="00BA4165"/>
    <w:rsid w:val="00BB1832"/>
    <w:rsid w:val="00BB2C2D"/>
    <w:rsid w:val="00BB2ED6"/>
    <w:rsid w:val="00BB5824"/>
    <w:rsid w:val="00BB6088"/>
    <w:rsid w:val="00BC4559"/>
    <w:rsid w:val="00BC5642"/>
    <w:rsid w:val="00BD117E"/>
    <w:rsid w:val="00BD4AE6"/>
    <w:rsid w:val="00BD746D"/>
    <w:rsid w:val="00BE0002"/>
    <w:rsid w:val="00BE05E9"/>
    <w:rsid w:val="00BE58C5"/>
    <w:rsid w:val="00BE6B32"/>
    <w:rsid w:val="00BE6EE6"/>
    <w:rsid w:val="00BE7754"/>
    <w:rsid w:val="00BF68F1"/>
    <w:rsid w:val="00BF69B7"/>
    <w:rsid w:val="00C02D53"/>
    <w:rsid w:val="00C03A3B"/>
    <w:rsid w:val="00C05D04"/>
    <w:rsid w:val="00C06055"/>
    <w:rsid w:val="00C07FDC"/>
    <w:rsid w:val="00C11997"/>
    <w:rsid w:val="00C1269B"/>
    <w:rsid w:val="00C131FF"/>
    <w:rsid w:val="00C147C7"/>
    <w:rsid w:val="00C203A4"/>
    <w:rsid w:val="00C20538"/>
    <w:rsid w:val="00C216E6"/>
    <w:rsid w:val="00C2324D"/>
    <w:rsid w:val="00C254A1"/>
    <w:rsid w:val="00C32970"/>
    <w:rsid w:val="00C33ECE"/>
    <w:rsid w:val="00C352A1"/>
    <w:rsid w:val="00C376BE"/>
    <w:rsid w:val="00C40E4E"/>
    <w:rsid w:val="00C41C7B"/>
    <w:rsid w:val="00C52F9F"/>
    <w:rsid w:val="00C53D57"/>
    <w:rsid w:val="00C5553F"/>
    <w:rsid w:val="00C55B05"/>
    <w:rsid w:val="00C63072"/>
    <w:rsid w:val="00C641D7"/>
    <w:rsid w:val="00C66FFA"/>
    <w:rsid w:val="00C67AE4"/>
    <w:rsid w:val="00C71901"/>
    <w:rsid w:val="00C72ACF"/>
    <w:rsid w:val="00C73A78"/>
    <w:rsid w:val="00C74097"/>
    <w:rsid w:val="00C77058"/>
    <w:rsid w:val="00C80859"/>
    <w:rsid w:val="00C8245F"/>
    <w:rsid w:val="00C82A5F"/>
    <w:rsid w:val="00C8374B"/>
    <w:rsid w:val="00C84A36"/>
    <w:rsid w:val="00C84D4F"/>
    <w:rsid w:val="00C902A4"/>
    <w:rsid w:val="00C91ABE"/>
    <w:rsid w:val="00C92F72"/>
    <w:rsid w:val="00C94BB6"/>
    <w:rsid w:val="00CA0BAB"/>
    <w:rsid w:val="00CA3117"/>
    <w:rsid w:val="00CA3FCD"/>
    <w:rsid w:val="00CA5FE3"/>
    <w:rsid w:val="00CA6129"/>
    <w:rsid w:val="00CA6746"/>
    <w:rsid w:val="00CA757F"/>
    <w:rsid w:val="00CB2F77"/>
    <w:rsid w:val="00CB5CDC"/>
    <w:rsid w:val="00CC04AD"/>
    <w:rsid w:val="00CC13BF"/>
    <w:rsid w:val="00CC3A5B"/>
    <w:rsid w:val="00CC52B1"/>
    <w:rsid w:val="00CC6830"/>
    <w:rsid w:val="00CD0A56"/>
    <w:rsid w:val="00CD63D1"/>
    <w:rsid w:val="00CD69C3"/>
    <w:rsid w:val="00CE03A4"/>
    <w:rsid w:val="00CE282F"/>
    <w:rsid w:val="00CE4431"/>
    <w:rsid w:val="00CE5961"/>
    <w:rsid w:val="00CF0768"/>
    <w:rsid w:val="00CF3432"/>
    <w:rsid w:val="00CF481D"/>
    <w:rsid w:val="00CF50AE"/>
    <w:rsid w:val="00CF740E"/>
    <w:rsid w:val="00D025BE"/>
    <w:rsid w:val="00D0311C"/>
    <w:rsid w:val="00D05262"/>
    <w:rsid w:val="00D052F9"/>
    <w:rsid w:val="00D05B5A"/>
    <w:rsid w:val="00D060ED"/>
    <w:rsid w:val="00D109C9"/>
    <w:rsid w:val="00D14898"/>
    <w:rsid w:val="00D14A9F"/>
    <w:rsid w:val="00D168BE"/>
    <w:rsid w:val="00D20418"/>
    <w:rsid w:val="00D20D31"/>
    <w:rsid w:val="00D267F8"/>
    <w:rsid w:val="00D27138"/>
    <w:rsid w:val="00D30926"/>
    <w:rsid w:val="00D30E0E"/>
    <w:rsid w:val="00D32F10"/>
    <w:rsid w:val="00D340F1"/>
    <w:rsid w:val="00D373E5"/>
    <w:rsid w:val="00D41A3C"/>
    <w:rsid w:val="00D42FEC"/>
    <w:rsid w:val="00D43AB4"/>
    <w:rsid w:val="00D45019"/>
    <w:rsid w:val="00D45854"/>
    <w:rsid w:val="00D51EDA"/>
    <w:rsid w:val="00D52165"/>
    <w:rsid w:val="00D5511C"/>
    <w:rsid w:val="00D561DD"/>
    <w:rsid w:val="00D6024D"/>
    <w:rsid w:val="00D60912"/>
    <w:rsid w:val="00D64870"/>
    <w:rsid w:val="00D705DD"/>
    <w:rsid w:val="00D7573C"/>
    <w:rsid w:val="00D778CE"/>
    <w:rsid w:val="00D87062"/>
    <w:rsid w:val="00D87813"/>
    <w:rsid w:val="00D94B31"/>
    <w:rsid w:val="00D96DE1"/>
    <w:rsid w:val="00DA2095"/>
    <w:rsid w:val="00DA3DA2"/>
    <w:rsid w:val="00DA50CF"/>
    <w:rsid w:val="00DB0270"/>
    <w:rsid w:val="00DB39AB"/>
    <w:rsid w:val="00DB3F09"/>
    <w:rsid w:val="00DB45A6"/>
    <w:rsid w:val="00DB45C1"/>
    <w:rsid w:val="00DB6BCB"/>
    <w:rsid w:val="00DC3A43"/>
    <w:rsid w:val="00DC5FDE"/>
    <w:rsid w:val="00DC655F"/>
    <w:rsid w:val="00DC6F72"/>
    <w:rsid w:val="00DC6F95"/>
    <w:rsid w:val="00DD0E0D"/>
    <w:rsid w:val="00DD1A52"/>
    <w:rsid w:val="00DD1F42"/>
    <w:rsid w:val="00DD3568"/>
    <w:rsid w:val="00DD41F5"/>
    <w:rsid w:val="00DD4330"/>
    <w:rsid w:val="00DD4E7B"/>
    <w:rsid w:val="00DD6A0B"/>
    <w:rsid w:val="00DE3138"/>
    <w:rsid w:val="00DE4546"/>
    <w:rsid w:val="00DF201B"/>
    <w:rsid w:val="00DF3ECE"/>
    <w:rsid w:val="00DF4D2C"/>
    <w:rsid w:val="00DF5659"/>
    <w:rsid w:val="00DF5E72"/>
    <w:rsid w:val="00DF5EC7"/>
    <w:rsid w:val="00DF6CE9"/>
    <w:rsid w:val="00E01739"/>
    <w:rsid w:val="00E01BF8"/>
    <w:rsid w:val="00E05420"/>
    <w:rsid w:val="00E05CC7"/>
    <w:rsid w:val="00E07625"/>
    <w:rsid w:val="00E07979"/>
    <w:rsid w:val="00E1067F"/>
    <w:rsid w:val="00E14C19"/>
    <w:rsid w:val="00E14DF5"/>
    <w:rsid w:val="00E163CE"/>
    <w:rsid w:val="00E16C86"/>
    <w:rsid w:val="00E1749F"/>
    <w:rsid w:val="00E21526"/>
    <w:rsid w:val="00E2175B"/>
    <w:rsid w:val="00E21DBF"/>
    <w:rsid w:val="00E23A5B"/>
    <w:rsid w:val="00E2610E"/>
    <w:rsid w:val="00E2715D"/>
    <w:rsid w:val="00E27D98"/>
    <w:rsid w:val="00E335C3"/>
    <w:rsid w:val="00E36A82"/>
    <w:rsid w:val="00E36CC9"/>
    <w:rsid w:val="00E46160"/>
    <w:rsid w:val="00E47250"/>
    <w:rsid w:val="00E5091B"/>
    <w:rsid w:val="00E5298B"/>
    <w:rsid w:val="00E5302F"/>
    <w:rsid w:val="00E55ACD"/>
    <w:rsid w:val="00E618A6"/>
    <w:rsid w:val="00E62040"/>
    <w:rsid w:val="00E66493"/>
    <w:rsid w:val="00E700C0"/>
    <w:rsid w:val="00E7100C"/>
    <w:rsid w:val="00E730CD"/>
    <w:rsid w:val="00E80CE8"/>
    <w:rsid w:val="00E8197A"/>
    <w:rsid w:val="00E84FE8"/>
    <w:rsid w:val="00E8592C"/>
    <w:rsid w:val="00E877B0"/>
    <w:rsid w:val="00E911AC"/>
    <w:rsid w:val="00E9163C"/>
    <w:rsid w:val="00E9333E"/>
    <w:rsid w:val="00E944F7"/>
    <w:rsid w:val="00E95835"/>
    <w:rsid w:val="00E9667C"/>
    <w:rsid w:val="00E97D31"/>
    <w:rsid w:val="00EA00FD"/>
    <w:rsid w:val="00EA0146"/>
    <w:rsid w:val="00EB4124"/>
    <w:rsid w:val="00EB66B1"/>
    <w:rsid w:val="00EB7950"/>
    <w:rsid w:val="00EB7A87"/>
    <w:rsid w:val="00EC04A2"/>
    <w:rsid w:val="00EC21B4"/>
    <w:rsid w:val="00EC65B7"/>
    <w:rsid w:val="00ED14A3"/>
    <w:rsid w:val="00ED4C58"/>
    <w:rsid w:val="00ED5016"/>
    <w:rsid w:val="00ED5AFD"/>
    <w:rsid w:val="00EE09A1"/>
    <w:rsid w:val="00EE1F57"/>
    <w:rsid w:val="00EE21B6"/>
    <w:rsid w:val="00F010CC"/>
    <w:rsid w:val="00F06AE8"/>
    <w:rsid w:val="00F11B7B"/>
    <w:rsid w:val="00F12670"/>
    <w:rsid w:val="00F220C2"/>
    <w:rsid w:val="00F3107E"/>
    <w:rsid w:val="00F325DD"/>
    <w:rsid w:val="00F329C0"/>
    <w:rsid w:val="00F33774"/>
    <w:rsid w:val="00F33CAE"/>
    <w:rsid w:val="00F37C45"/>
    <w:rsid w:val="00F40E65"/>
    <w:rsid w:val="00F44358"/>
    <w:rsid w:val="00F45F98"/>
    <w:rsid w:val="00F45FF7"/>
    <w:rsid w:val="00F47CAB"/>
    <w:rsid w:val="00F50FB5"/>
    <w:rsid w:val="00F533BA"/>
    <w:rsid w:val="00F54984"/>
    <w:rsid w:val="00F55D9F"/>
    <w:rsid w:val="00F620AC"/>
    <w:rsid w:val="00F62BBA"/>
    <w:rsid w:val="00F63CF2"/>
    <w:rsid w:val="00F6435A"/>
    <w:rsid w:val="00F64B5E"/>
    <w:rsid w:val="00F73038"/>
    <w:rsid w:val="00F74EAA"/>
    <w:rsid w:val="00F75D49"/>
    <w:rsid w:val="00F8138C"/>
    <w:rsid w:val="00F81640"/>
    <w:rsid w:val="00F8284E"/>
    <w:rsid w:val="00F86181"/>
    <w:rsid w:val="00F86A8D"/>
    <w:rsid w:val="00F86E89"/>
    <w:rsid w:val="00F9062C"/>
    <w:rsid w:val="00F922CD"/>
    <w:rsid w:val="00F93069"/>
    <w:rsid w:val="00F9439F"/>
    <w:rsid w:val="00F968DA"/>
    <w:rsid w:val="00FA03DA"/>
    <w:rsid w:val="00FA144A"/>
    <w:rsid w:val="00FA4E8F"/>
    <w:rsid w:val="00FA4EBC"/>
    <w:rsid w:val="00FA70E7"/>
    <w:rsid w:val="00FB04F4"/>
    <w:rsid w:val="00FB184E"/>
    <w:rsid w:val="00FB49BD"/>
    <w:rsid w:val="00FB6C60"/>
    <w:rsid w:val="00FC4B39"/>
    <w:rsid w:val="00FC7E3D"/>
    <w:rsid w:val="00FD0D98"/>
    <w:rsid w:val="00FD2092"/>
    <w:rsid w:val="00FD411E"/>
    <w:rsid w:val="00FD457D"/>
    <w:rsid w:val="00FD4695"/>
    <w:rsid w:val="00FE1134"/>
    <w:rsid w:val="00FE22C8"/>
    <w:rsid w:val="00FE4703"/>
    <w:rsid w:val="00FF1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1"/>
    <w:next w:val="a0"/>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3">
    <w:name w:val="toc 2"/>
    <w:basedOn w:val="a0"/>
    <w:next w:val="a0"/>
    <w:autoRedefine/>
    <w:uiPriority w:val="39"/>
    <w:unhideWhenUsed/>
    <w:qFormat/>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D025B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uiPriority w:val="99"/>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2">
    <w:name w:val="Заголовок 2 Знак"/>
    <w:aliases w:val=" Знак2 Знак, Знак2 Знак Знак Знак Знак, Знак2 Знак1 Знак,Знак2 Знак Знак1"/>
    <w:basedOn w:val="a1"/>
    <w:link w:val="21"/>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11"/>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12"/>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rsid w:val="00BB2C2D"/>
    <w:rPr>
      <w:rFonts w:ascii="Times New Roman" w:hAnsi="Times New Roman"/>
      <w:sz w:val="24"/>
    </w:rPr>
  </w:style>
  <w:style w:type="paragraph" w:styleId="af8">
    <w:name w:val="footer"/>
    <w:aliases w:val=" Знак6"/>
    <w:basedOn w:val="a0"/>
    <w:link w:val="af7"/>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13"/>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rsid w:val="00B2555A"/>
    <w:rPr>
      <w:rFonts w:ascii="Times New Roman" w:hAnsi="Times New Roman"/>
      <w:sz w:val="24"/>
    </w:rPr>
  </w:style>
  <w:style w:type="paragraph" w:styleId="afa">
    <w:name w:val="Body Text Indent"/>
    <w:basedOn w:val="a0"/>
    <w:link w:val="af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4">
    <w:name w:val="Body Text 2"/>
    <w:basedOn w:val="a0"/>
    <w:link w:val="25"/>
    <w:semiHidden/>
    <w:unhideWhenUsed/>
    <w:rsid w:val="003B2EE1"/>
    <w:pPr>
      <w:spacing w:after="120" w:line="480" w:lineRule="auto"/>
    </w:pPr>
  </w:style>
  <w:style w:type="character" w:customStyle="1" w:styleId="25">
    <w:name w:val="Основной текст 2 Знак"/>
    <w:basedOn w:val="a1"/>
    <w:link w:val="24"/>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rsid w:val="002E6148"/>
    <w:rPr>
      <w:rFonts w:ascii="Times New Roman" w:eastAsia="Times New Roman" w:hAnsi="Times New Roman" w:cs="Times New Roman"/>
      <w:sz w:val="24"/>
      <w:szCs w:val="24"/>
      <w:lang w:eastAsia="ru-RU"/>
    </w:rPr>
  </w:style>
  <w:style w:type="character" w:styleId="aff2">
    <w:name w:val="page number"/>
    <w:basedOn w:val="a1"/>
    <w:semiHidden/>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1"/>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semiHidden/>
    <w:rsid w:val="00915AB8"/>
    <w:rPr>
      <w:color w:val="800080"/>
      <w:u w:val="single"/>
    </w:rPr>
  </w:style>
  <w:style w:type="paragraph" w:customStyle="1" w:styleId="ConsNonformat">
    <w:name w:val="ConsNonformat Знак"/>
    <w:link w:val="ConsNonformat0"/>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915AB8"/>
    <w:rPr>
      <w:rFonts w:ascii="Courier New" w:eastAsia="Times New Roman" w:hAnsi="Courier New" w:cs="Courier New"/>
      <w:sz w:val="20"/>
      <w:szCs w:val="20"/>
      <w:lang w:eastAsia="ru-RU"/>
    </w:rPr>
  </w:style>
  <w:style w:type="paragraph" w:customStyle="1" w:styleId="aff9">
    <w:name w:val="Название части"/>
    <w:basedOn w:val="a0"/>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9">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a">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c">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2"/>
      </w:numPr>
    </w:pPr>
  </w:style>
  <w:style w:type="numbering" w:styleId="1ai">
    <w:name w:val="Outline List 1"/>
    <w:basedOn w:val="a3"/>
    <w:semiHidden/>
    <w:rsid w:val="00915AB8"/>
    <w:pPr>
      <w:numPr>
        <w:numId w:val="22"/>
      </w:numPr>
    </w:pPr>
  </w:style>
  <w:style w:type="character" w:styleId="affff9">
    <w:name w:val="annotation reference"/>
    <w:semiHidden/>
    <w:rsid w:val="00915AB8"/>
    <w:rPr>
      <w:sz w:val="16"/>
      <w:szCs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rsid w:val="00915AB8"/>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rsid w:val="00915AB8"/>
    <w:rPr>
      <w:rFonts w:ascii="Arial" w:eastAsia="Times New Roman" w:hAnsi="Arial" w:cs="Arial"/>
    </w:rPr>
  </w:style>
  <w:style w:type="character" w:customStyle="1" w:styleId="affffff0">
    <w:name w:val="Девиз"/>
    <w:rsid w:val="00915AB8"/>
    <w:rPr>
      <w:i/>
      <w:iCs/>
      <w:spacing w:val="-6"/>
      <w:sz w:val="24"/>
      <w:szCs w:val="24"/>
      <w:lang w:val="ru-RU"/>
    </w:rPr>
  </w:style>
  <w:style w:type="paragraph" w:customStyle="1" w:styleId="affffff1">
    <w:name w:val="База оглавления"/>
    <w:basedOn w:val="a0"/>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rsid w:val="00915AB8"/>
    <w:rPr>
      <w:rFonts w:ascii="Arial" w:eastAsia="Times New Roman" w:hAnsi="Arial" w:cs="Arial"/>
      <w:spacing w:val="-5"/>
      <w:sz w:val="20"/>
      <w:szCs w:val="20"/>
    </w:rPr>
  </w:style>
  <w:style w:type="paragraph" w:styleId="2e">
    <w:name w:val="Body Text First Indent 2"/>
    <w:basedOn w:val="afa"/>
    <w:link w:val="2f"/>
    <w:semiHidden/>
    <w:rsid w:val="00915AB8"/>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af9"/>
    <w:link w:val="2e"/>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0"/>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rsid w:val="00915AB8"/>
    <w:rPr>
      <w:sz w:val="24"/>
      <w:szCs w:val="24"/>
      <w:lang w:val="ru-RU" w:eastAsia="ru-RU" w:bidi="ar-SA"/>
    </w:rPr>
  </w:style>
  <w:style w:type="character" w:customStyle="1" w:styleId="afffffff">
    <w:name w:val="Подчеркнутый Знак Знак"/>
    <w:rsid w:val="00915AB8"/>
    <w:rPr>
      <w:sz w:val="24"/>
      <w:szCs w:val="24"/>
      <w:u w:val="single"/>
      <w:lang w:val="ru-RU" w:eastAsia="ru-RU" w:bidi="ar-SA"/>
    </w:rPr>
  </w:style>
  <w:style w:type="paragraph" w:customStyle="1" w:styleId="afffffff0">
    <w:name w:val="Статья"/>
    <w:basedOn w:val="a0"/>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915AB8"/>
    <w:rPr>
      <w:sz w:val="22"/>
    </w:rPr>
  </w:style>
  <w:style w:type="paragraph" w:customStyle="1" w:styleId="afffffff2">
    <w:name w:val="Номер таблици"/>
    <w:basedOn w:val="a0"/>
    <w:next w:val="a0"/>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rsid w:val="00915AB8"/>
    <w:rPr>
      <w:sz w:val="24"/>
      <w:szCs w:val="24"/>
      <w:lang w:val="ru-RU" w:eastAsia="ru-RU" w:bidi="ar-SA"/>
    </w:rPr>
  </w:style>
  <w:style w:type="paragraph" w:customStyle="1" w:styleId="xl38">
    <w:name w:val="xl3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rsid w:val="00915AB8"/>
    <w:rPr>
      <w:sz w:val="24"/>
      <w:szCs w:val="24"/>
      <w:lang w:val="ru-RU" w:eastAsia="ru-RU" w:bidi="ar-SA"/>
    </w:rPr>
  </w:style>
  <w:style w:type="paragraph" w:customStyle="1" w:styleId="xl23">
    <w:name w:val="xl23"/>
    <w:basedOn w:val="a0"/>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4"/>
      </w:numPr>
    </w:pPr>
  </w:style>
  <w:style w:type="numbering" w:customStyle="1" w:styleId="1ai1">
    <w:name w:val="1 / a / i1"/>
    <w:basedOn w:val="a3"/>
    <w:next w:val="1ai"/>
    <w:semiHidden/>
    <w:rsid w:val="00915AB8"/>
    <w:pPr>
      <w:numPr>
        <w:numId w:val="17"/>
      </w:numPr>
    </w:pPr>
  </w:style>
  <w:style w:type="numbering" w:customStyle="1" w:styleId="11">
    <w:name w:val="Статья / Раздел1"/>
    <w:basedOn w:val="a3"/>
    <w:next w:val="affffffc"/>
    <w:semiHidden/>
    <w:rsid w:val="00915AB8"/>
    <w:pPr>
      <w:numPr>
        <w:numId w:val="18"/>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rsid w:val="00915AB8"/>
    <w:rPr>
      <w:sz w:val="24"/>
      <w:szCs w:val="24"/>
      <w:u w:val="single"/>
      <w:lang w:val="ru-RU" w:eastAsia="ru-RU" w:bidi="ar-SA"/>
    </w:rPr>
  </w:style>
  <w:style w:type="character" w:customStyle="1" w:styleId="1ff1">
    <w:name w:val="Маркированный_1 Знак Знак Знак Знак"/>
    <w:rsid w:val="00915AB8"/>
    <w:rPr>
      <w:sz w:val="24"/>
      <w:szCs w:val="24"/>
      <w:lang w:val="ru-RU" w:eastAsia="ru-RU" w:bidi="ar-SA"/>
    </w:rPr>
  </w:style>
  <w:style w:type="character" w:customStyle="1" w:styleId="2f7">
    <w:name w:val="Знак2 Знак Знак"/>
    <w:semiHidden/>
    <w:rsid w:val="00915AB8"/>
    <w:rPr>
      <w:b/>
      <w:bCs/>
      <w:sz w:val="24"/>
      <w:szCs w:val="24"/>
      <w:lang w:val="ru-RU" w:eastAsia="ru-RU" w:bidi="ar-SA"/>
    </w:rPr>
  </w:style>
  <w:style w:type="character" w:customStyle="1" w:styleId="1ff2">
    <w:name w:val="Подчеркнутый Знак Знак1"/>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8">
    <w:name w:val="Знак2"/>
    <w:rsid w:val="00915AB8"/>
    <w:rPr>
      <w:b/>
      <w:bCs/>
      <w:sz w:val="24"/>
      <w:szCs w:val="24"/>
      <w:lang w:val="ru-RU" w:eastAsia="ru-RU" w:bidi="ar-SA"/>
    </w:rPr>
  </w:style>
  <w:style w:type="numbering" w:customStyle="1" w:styleId="2f9">
    <w:name w:val="Нет списка2"/>
    <w:next w:val="a3"/>
    <w:semiHidden/>
    <w:rsid w:val="00915AB8"/>
  </w:style>
  <w:style w:type="numbering" w:customStyle="1" w:styleId="1111112">
    <w:name w:val="1 / 1.1 / 1.1.12"/>
    <w:basedOn w:val="a3"/>
    <w:next w:val="111111"/>
    <w:semiHidden/>
    <w:rsid w:val="00915AB8"/>
    <w:pPr>
      <w:numPr>
        <w:numId w:val="14"/>
      </w:numPr>
    </w:pPr>
  </w:style>
  <w:style w:type="numbering" w:customStyle="1" w:styleId="1ai2">
    <w:name w:val="1 / a / i2"/>
    <w:basedOn w:val="a3"/>
    <w:next w:val="1ai"/>
    <w:semiHidden/>
    <w:rsid w:val="00915AB8"/>
    <w:pPr>
      <w:numPr>
        <w:numId w:val="15"/>
      </w:numPr>
    </w:pPr>
  </w:style>
  <w:style w:type="numbering" w:customStyle="1" w:styleId="2">
    <w:name w:val="Статья / Раздел2"/>
    <w:basedOn w:val="a3"/>
    <w:next w:val="affffffc"/>
    <w:semiHidden/>
    <w:rsid w:val="00915AB8"/>
    <w:pPr>
      <w:numPr>
        <w:numId w:val="16"/>
      </w:numPr>
    </w:pPr>
  </w:style>
  <w:style w:type="paragraph" w:customStyle="1" w:styleId="S1">
    <w:name w:val="S_Заголовок 1"/>
    <w:basedOn w:val="19"/>
    <w:rsid w:val="00915AB8"/>
    <w:pPr>
      <w:numPr>
        <w:numId w:val="19"/>
      </w:numPr>
      <w:tabs>
        <w:tab w:val="clear" w:pos="1778"/>
      </w:tabs>
      <w:spacing w:line="240" w:lineRule="auto"/>
      <w:ind w:left="927"/>
    </w:pPr>
  </w:style>
  <w:style w:type="paragraph" w:customStyle="1" w:styleId="S2">
    <w:name w:val="S_Заголовок 2"/>
    <w:basedOn w:val="21"/>
    <w:link w:val="S20"/>
    <w:autoRedefine/>
    <w:qFormat/>
    <w:rsid w:val="00915AB8"/>
    <w:pPr>
      <w:keepLines w:val="0"/>
      <w:numPr>
        <w:ilvl w:val="1"/>
        <w:numId w:val="19"/>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9"/>
      </w:numPr>
      <w:spacing w:before="120"/>
    </w:pPr>
  </w:style>
  <w:style w:type="paragraph" w:customStyle="1" w:styleId="S4">
    <w:name w:val="S_Заголовок 4"/>
    <w:basedOn w:val="4"/>
    <w:link w:val="S40"/>
    <w:rsid w:val="00915AB8"/>
    <w:pPr>
      <w:keepNext w:val="0"/>
      <w:numPr>
        <w:ilvl w:val="3"/>
        <w:numId w:val="19"/>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915AB8"/>
    <w:rPr>
      <w:b/>
      <w:caps/>
      <w:sz w:val="24"/>
      <w:szCs w:val="24"/>
      <w:lang w:val="ru-RU" w:eastAsia="ru-RU" w:bidi="ar-SA"/>
    </w:rPr>
  </w:style>
  <w:style w:type="paragraph" w:customStyle="1" w:styleId="10">
    <w:name w:val="Таблица 1 + Обычный"/>
    <w:basedOn w:val="a0"/>
    <w:autoRedefine/>
    <w:rsid w:val="00915AB8"/>
    <w:pPr>
      <w:numPr>
        <w:numId w:val="21"/>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915AB8"/>
    <w:rPr>
      <w:i/>
      <w:iCs/>
    </w:rPr>
  </w:style>
  <w:style w:type="paragraph" w:customStyle="1" w:styleId="1">
    <w:name w:val="Рисунок 1 + Обычный"/>
    <w:basedOn w:val="a0"/>
    <w:autoRedefine/>
    <w:rsid w:val="00915AB8"/>
    <w:pPr>
      <w:numPr>
        <w:numId w:val="20"/>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915AB8"/>
    <w:rPr>
      <w:sz w:val="24"/>
      <w:szCs w:val="24"/>
      <w:u w:val="single"/>
      <w:lang w:val="ru-RU" w:eastAsia="ru-RU" w:bidi="ar-SA"/>
    </w:rPr>
  </w:style>
  <w:style w:type="character" w:customStyle="1" w:styleId="1ff6">
    <w:name w:val="Маркированный_1 Знак Знак Знак Знак Знак"/>
    <w:rsid w:val="00915AB8"/>
    <w:rPr>
      <w:sz w:val="24"/>
      <w:szCs w:val="24"/>
      <w:lang w:val="ru-RU" w:eastAsia="ru-RU" w:bidi="ar-SA"/>
    </w:rPr>
  </w:style>
  <w:style w:type="character" w:customStyle="1" w:styleId="1ff7">
    <w:name w:val="Заголовок_1 Знак Знак Знак Знак Знак"/>
    <w:rsid w:val="00915AB8"/>
    <w:rPr>
      <w:b/>
      <w:caps/>
      <w:sz w:val="24"/>
      <w:szCs w:val="24"/>
      <w:lang w:val="ru-RU" w:eastAsia="ru-RU" w:bidi="ar-SA"/>
    </w:rPr>
  </w:style>
  <w:style w:type="character" w:customStyle="1" w:styleId="110">
    <w:name w:val="Маркированный_1 Знак Знак1"/>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rsid w:val="00915AB8"/>
  </w:style>
  <w:style w:type="paragraph" w:customStyle="1" w:styleId="-21">
    <w:name w:val="УГТП-Заголовок 2"/>
    <w:basedOn w:val="a0"/>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915AB8"/>
    <w:rPr>
      <w:rFonts w:ascii="Times New Roman" w:eastAsia="Times New Roman" w:hAnsi="Times New Roman" w:cs="Times New Roman"/>
      <w:sz w:val="24"/>
      <w:szCs w:val="24"/>
      <w:lang w:eastAsia="ru-RU"/>
    </w:rPr>
  </w:style>
  <w:style w:type="character" w:customStyle="1" w:styleId="121">
    <w:name w:val="Заголовок_12"/>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3"/>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0">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DD4E7B"/>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DD4E7B"/>
    <w:rPr>
      <w:rFonts w:ascii="Bookman Old Style" w:eastAsia="Calibri" w:hAnsi="Bookman Old Style" w:cs="Times New Roman"/>
      <w:sz w:val="20"/>
      <w:szCs w:val="20"/>
    </w:rPr>
  </w:style>
  <w:style w:type="paragraph" w:styleId="affffffff6">
    <w:name w:val="Subtitle"/>
    <w:basedOn w:val="affffffff7"/>
    <w:next w:val="a"/>
    <w:link w:val="1ff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DD4E7B"/>
    <w:rPr>
      <w:rFonts w:eastAsiaTheme="minorEastAsia"/>
      <w:color w:val="5A5A5A" w:themeColor="text1" w:themeTint="A5"/>
      <w:spacing w:val="15"/>
    </w:rPr>
  </w:style>
  <w:style w:type="paragraph" w:styleId="affffffff7">
    <w:name w:val="Title"/>
    <w:basedOn w:val="a0"/>
    <w:next w:val="affffffff6"/>
    <w:link w:val="1ffa"/>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basedOn w:val="a1"/>
    <w:rsid w:val="00DD4E7B"/>
    <w:rPr>
      <w:rFonts w:asciiTheme="majorHAnsi" w:eastAsiaTheme="majorEastAsia" w:hAnsiTheme="majorHAnsi" w:cstheme="majorBidi"/>
      <w:spacing w:val="-10"/>
      <w:kern w:val="28"/>
      <w:sz w:val="56"/>
      <w:szCs w:val="56"/>
    </w:rPr>
  </w:style>
  <w:style w:type="paragraph" w:customStyle="1" w:styleId="affffffffa">
    <w:name w:val="Заголовок"/>
    <w:basedOn w:val="a0"/>
    <w:next w:val="a"/>
    <w:rsid w:val="00DD4E7B"/>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DD4E7B"/>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DD4E7B"/>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DD4E7B"/>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DD4E7B"/>
    <w:pPr>
      <w:ind w:left="1800"/>
    </w:pPr>
    <w:rPr>
      <w:lang w:eastAsia="ar-SA"/>
    </w:rPr>
  </w:style>
  <w:style w:type="paragraph" w:customStyle="1" w:styleId="322">
    <w:name w:val="Список 32"/>
    <w:basedOn w:val="afff4"/>
    <w:rsid w:val="00DD4E7B"/>
    <w:pPr>
      <w:ind w:left="2160"/>
    </w:pPr>
    <w:rPr>
      <w:lang w:eastAsia="ar-SA"/>
    </w:rPr>
  </w:style>
  <w:style w:type="paragraph" w:customStyle="1" w:styleId="420">
    <w:name w:val="Список 42"/>
    <w:basedOn w:val="afff4"/>
    <w:rsid w:val="00DD4E7B"/>
    <w:pPr>
      <w:ind w:left="2520"/>
    </w:pPr>
    <w:rPr>
      <w:lang w:eastAsia="ar-SA"/>
    </w:rPr>
  </w:style>
  <w:style w:type="paragraph" w:customStyle="1" w:styleId="520">
    <w:name w:val="Список 52"/>
    <w:basedOn w:val="afff4"/>
    <w:rsid w:val="00DD4E7B"/>
    <w:pPr>
      <w:ind w:left="2880"/>
    </w:pPr>
    <w:rPr>
      <w:lang w:eastAsia="ar-SA"/>
    </w:rPr>
  </w:style>
  <w:style w:type="paragraph" w:customStyle="1" w:styleId="20">
    <w:name w:val="Маркированный список2"/>
    <w:basedOn w:val="1e"/>
    <w:rsid w:val="00DD4E7B"/>
    <w:pPr>
      <w:numPr>
        <w:numId w:val="4"/>
      </w:numPr>
      <w:tabs>
        <w:tab w:val="left" w:pos="1026"/>
      </w:tabs>
      <w:ind w:left="0" w:firstLine="741"/>
    </w:pPr>
    <w:rPr>
      <w:lang w:eastAsia="ar-SA"/>
    </w:rPr>
  </w:style>
  <w:style w:type="paragraph" w:customStyle="1" w:styleId="223">
    <w:name w:val="Маркированный список 22"/>
    <w:basedOn w:val="20"/>
    <w:rsid w:val="00DD4E7B"/>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DD4E7B"/>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DD4E7B"/>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DD4E7B"/>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DD4E7B"/>
    <w:pPr>
      <w:ind w:firstLine="0"/>
    </w:pPr>
    <w:rPr>
      <w:lang w:eastAsia="ar-SA"/>
    </w:rPr>
  </w:style>
  <w:style w:type="paragraph" w:customStyle="1" w:styleId="224">
    <w:name w:val="Продолжение списка 22"/>
    <w:basedOn w:val="2fe"/>
    <w:rsid w:val="00DD4E7B"/>
    <w:pPr>
      <w:ind w:left="2160"/>
    </w:pPr>
  </w:style>
  <w:style w:type="paragraph" w:customStyle="1" w:styleId="324">
    <w:name w:val="Продолжение списка 32"/>
    <w:basedOn w:val="2fe"/>
    <w:rsid w:val="00DD4E7B"/>
    <w:pPr>
      <w:ind w:left="2520"/>
    </w:pPr>
  </w:style>
  <w:style w:type="paragraph" w:customStyle="1" w:styleId="422">
    <w:name w:val="Продолжение списка 42"/>
    <w:basedOn w:val="2fe"/>
    <w:rsid w:val="00DD4E7B"/>
    <w:pPr>
      <w:ind w:left="2880"/>
    </w:pPr>
  </w:style>
  <w:style w:type="paragraph" w:customStyle="1" w:styleId="522">
    <w:name w:val="Продолжение списка 52"/>
    <w:basedOn w:val="2fe"/>
    <w:rsid w:val="00DD4E7B"/>
    <w:pPr>
      <w:ind w:left="3240"/>
    </w:pPr>
  </w:style>
  <w:style w:type="paragraph" w:customStyle="1" w:styleId="2ff">
    <w:name w:val="Нумерованный список2"/>
    <w:basedOn w:val="a0"/>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DD4E7B"/>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DD4E7B"/>
    <w:pPr>
      <w:spacing w:line="360" w:lineRule="auto"/>
      <w:ind w:firstLine="210"/>
      <w:jc w:val="left"/>
    </w:pPr>
    <w:rPr>
      <w:rFonts w:ascii="Arial" w:eastAsia="Times New Roman" w:hAnsi="Arial" w:cs="Arial"/>
      <w:spacing w:val="-5"/>
      <w:sz w:val="20"/>
      <w:szCs w:val="20"/>
      <w:lang w:eastAsia="ar-SA"/>
    </w:rPr>
  </w:style>
  <w:style w:type="paragraph" w:customStyle="1" w:styleId="2ff5">
    <w:name w:val="Приветствие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DD4E7B"/>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DD4E7B"/>
    <w:pPr>
      <w:keepLines w:val="0"/>
      <w:spacing w:before="240" w:after="60" w:line="360" w:lineRule="auto"/>
      <w:ind w:firstLine="0"/>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DD4E7B"/>
  </w:style>
  <w:style w:type="paragraph" w:customStyle="1" w:styleId="63">
    <w:name w:val="Стиль6"/>
    <w:basedOn w:val="a0"/>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DD4E7B"/>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DD4E7B"/>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DD4E7B"/>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rsid w:val="00DD4E7B"/>
    <w:pPr>
      <w:numPr>
        <w:numId w:val="0"/>
      </w:numPr>
      <w:tabs>
        <w:tab w:val="left" w:pos="1247"/>
        <w:tab w:val="left" w:pos="3346"/>
      </w:tabs>
      <w:ind w:firstLine="680"/>
    </w:pPr>
  </w:style>
  <w:style w:type="paragraph" w:customStyle="1" w:styleId="afffffffff3">
    <w:name w:val="таблица"/>
    <w:basedOn w:val="a0"/>
    <w:rsid w:val="00DD4E7B"/>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DD4E7B"/>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DD4E7B"/>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DD4E7B"/>
    <w:pPr>
      <w:suppressAutoHyphens/>
      <w:ind w:left="1800"/>
    </w:pPr>
    <w:rPr>
      <w:lang w:eastAsia="ar-SA"/>
    </w:rPr>
  </w:style>
  <w:style w:type="paragraph" w:customStyle="1" w:styleId="312">
    <w:name w:val="Список 31"/>
    <w:basedOn w:val="afff4"/>
    <w:rsid w:val="00DD4E7B"/>
    <w:pPr>
      <w:suppressAutoHyphens/>
      <w:ind w:left="2160"/>
    </w:pPr>
    <w:rPr>
      <w:lang w:eastAsia="ar-SA"/>
    </w:rPr>
  </w:style>
  <w:style w:type="paragraph" w:customStyle="1" w:styleId="410">
    <w:name w:val="Список 41"/>
    <w:basedOn w:val="afff4"/>
    <w:rsid w:val="00DD4E7B"/>
    <w:pPr>
      <w:suppressAutoHyphens/>
      <w:ind w:left="2520"/>
    </w:pPr>
    <w:rPr>
      <w:lang w:eastAsia="ar-SA"/>
    </w:rPr>
  </w:style>
  <w:style w:type="paragraph" w:customStyle="1" w:styleId="510">
    <w:name w:val="Список 51"/>
    <w:basedOn w:val="afff4"/>
    <w:rsid w:val="00DD4E7B"/>
    <w:pPr>
      <w:suppressAutoHyphens/>
      <w:ind w:left="2880"/>
    </w:pPr>
    <w:rPr>
      <w:lang w:eastAsia="ar-SA"/>
    </w:rPr>
  </w:style>
  <w:style w:type="paragraph" w:customStyle="1" w:styleId="213">
    <w:name w:val="Маркированный список 21"/>
    <w:basedOn w:val="a0"/>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DD4E7B"/>
    <w:pPr>
      <w:suppressAutoHyphens/>
      <w:ind w:firstLine="0"/>
    </w:pPr>
    <w:rPr>
      <w:lang w:eastAsia="ar-SA"/>
    </w:rPr>
  </w:style>
  <w:style w:type="paragraph" w:customStyle="1" w:styleId="214">
    <w:name w:val="Продолжение списка 21"/>
    <w:basedOn w:val="1fff"/>
    <w:rsid w:val="00DD4E7B"/>
    <w:pPr>
      <w:ind w:left="2160"/>
    </w:pPr>
  </w:style>
  <w:style w:type="paragraph" w:customStyle="1" w:styleId="314">
    <w:name w:val="Продолжение списка 31"/>
    <w:basedOn w:val="1fff"/>
    <w:rsid w:val="00DD4E7B"/>
    <w:pPr>
      <w:ind w:left="2520"/>
    </w:pPr>
  </w:style>
  <w:style w:type="paragraph" w:customStyle="1" w:styleId="412">
    <w:name w:val="Продолжение списка 41"/>
    <w:basedOn w:val="1fff"/>
    <w:rsid w:val="00DD4E7B"/>
    <w:pPr>
      <w:ind w:left="2880"/>
    </w:pPr>
  </w:style>
  <w:style w:type="paragraph" w:customStyle="1" w:styleId="512">
    <w:name w:val="Продолжение списка 51"/>
    <w:basedOn w:val="1fff"/>
    <w:rsid w:val="00DD4E7B"/>
    <w:pPr>
      <w:ind w:left="3240"/>
    </w:pPr>
  </w:style>
  <w:style w:type="paragraph" w:customStyle="1" w:styleId="215">
    <w:name w:val="Нумерованный список 21"/>
    <w:basedOn w:val="1f3"/>
    <w:rsid w:val="00DD4E7B"/>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DD4E7B"/>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DD4E7B"/>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DD4E7B"/>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DD4E7B"/>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DD4E7B"/>
    <w:pPr>
      <w:tabs>
        <w:tab w:val="right" w:leader="dot" w:pos="9637"/>
      </w:tabs>
      <w:ind w:left="2547" w:firstLine="0"/>
    </w:pPr>
  </w:style>
  <w:style w:type="paragraph" w:customStyle="1" w:styleId="afffffffff8">
    <w:name w:val="Содержимое врезки"/>
    <w:basedOn w:val="a"/>
    <w:rsid w:val="00DD4E7B"/>
    <w:pPr>
      <w:numPr>
        <w:numId w:val="0"/>
      </w:numPr>
      <w:spacing w:before="0" w:line="360" w:lineRule="auto"/>
      <w:ind w:firstLine="684"/>
    </w:pPr>
    <w:rPr>
      <w:lang w:eastAsia="ar-SA"/>
    </w:rPr>
  </w:style>
  <w:style w:type="character" w:customStyle="1" w:styleId="WW8Num1z0">
    <w:name w:val="WW8Num1z0"/>
    <w:rsid w:val="00DD4E7B"/>
    <w:rPr>
      <w:rFonts w:ascii="Symbol" w:hAnsi="Symbol" w:hint="default"/>
    </w:rPr>
  </w:style>
  <w:style w:type="character" w:customStyle="1" w:styleId="WW8Num2z0">
    <w:name w:val="WW8Num2z0"/>
    <w:rsid w:val="00DD4E7B"/>
    <w:rPr>
      <w:rFonts w:ascii="Symbol" w:hAnsi="Symbol" w:hint="default"/>
      <w:color w:val="auto"/>
    </w:rPr>
  </w:style>
  <w:style w:type="character" w:customStyle="1" w:styleId="WW8Num3z0">
    <w:name w:val="WW8Num3z0"/>
    <w:rsid w:val="00DD4E7B"/>
    <w:rPr>
      <w:rFonts w:ascii="Symbol" w:hAnsi="Symbol" w:hint="default"/>
    </w:rPr>
  </w:style>
  <w:style w:type="character" w:customStyle="1" w:styleId="WW8Num4z0">
    <w:name w:val="WW8Num4z0"/>
    <w:rsid w:val="00DD4E7B"/>
    <w:rPr>
      <w:color w:val="auto"/>
    </w:rPr>
  </w:style>
  <w:style w:type="character" w:customStyle="1" w:styleId="WW8Num5z0">
    <w:name w:val="WW8Num5z0"/>
    <w:rsid w:val="00DD4E7B"/>
    <w:rPr>
      <w:rFonts w:ascii="Symbol" w:hAnsi="Symbol" w:hint="default"/>
    </w:rPr>
  </w:style>
  <w:style w:type="character" w:customStyle="1" w:styleId="WW8Num6z0">
    <w:name w:val="WW8Num6z0"/>
    <w:rsid w:val="00DD4E7B"/>
    <w:rPr>
      <w:rFonts w:ascii="Symbol" w:hAnsi="Symbol" w:hint="default"/>
    </w:rPr>
  </w:style>
  <w:style w:type="character" w:customStyle="1" w:styleId="WW8Num6z1">
    <w:name w:val="WW8Num6z1"/>
    <w:rsid w:val="00DD4E7B"/>
    <w:rPr>
      <w:b/>
      <w:bCs w:val="0"/>
    </w:rPr>
  </w:style>
  <w:style w:type="character" w:customStyle="1" w:styleId="WW8Num7z0">
    <w:name w:val="WW8Num7z0"/>
    <w:rsid w:val="00DD4E7B"/>
    <w:rPr>
      <w:rFonts w:ascii="Symbol" w:hAnsi="Symbol" w:hint="default"/>
    </w:rPr>
  </w:style>
  <w:style w:type="character" w:customStyle="1" w:styleId="WW8Num13z0">
    <w:name w:val="WW8Num13z0"/>
    <w:rsid w:val="00DD4E7B"/>
    <w:rPr>
      <w:rFonts w:ascii="Symbol" w:hAnsi="Symbol" w:hint="default"/>
    </w:rPr>
  </w:style>
  <w:style w:type="character" w:customStyle="1" w:styleId="WW8Num13z1">
    <w:name w:val="WW8Num13z1"/>
    <w:rsid w:val="00DD4E7B"/>
    <w:rPr>
      <w:rFonts w:ascii="Courier New" w:hAnsi="Courier New" w:cs="Courier New" w:hint="default"/>
    </w:rPr>
  </w:style>
  <w:style w:type="character" w:customStyle="1" w:styleId="WW8Num16z0">
    <w:name w:val="WW8Num16z0"/>
    <w:rsid w:val="00DD4E7B"/>
    <w:rPr>
      <w:rFonts w:ascii="Symbol" w:hAnsi="Symbol" w:hint="default"/>
    </w:rPr>
  </w:style>
  <w:style w:type="character" w:customStyle="1" w:styleId="WW8Num22z0">
    <w:name w:val="WW8Num22z0"/>
    <w:rsid w:val="00DD4E7B"/>
    <w:rPr>
      <w:rFonts w:ascii="Times New Roman" w:hAnsi="Times New Roman" w:cs="Times New Roman" w:hint="default"/>
    </w:rPr>
  </w:style>
  <w:style w:type="character" w:customStyle="1" w:styleId="WW8Num22z1">
    <w:name w:val="WW8Num22z1"/>
    <w:rsid w:val="00DD4E7B"/>
    <w:rPr>
      <w:rFonts w:ascii="Courier New" w:hAnsi="Courier New" w:cs="Courier New" w:hint="default"/>
    </w:rPr>
  </w:style>
  <w:style w:type="character" w:customStyle="1" w:styleId="WW8Num22z2">
    <w:name w:val="WW8Num22z2"/>
    <w:rsid w:val="00DD4E7B"/>
    <w:rPr>
      <w:rFonts w:ascii="Wingdings" w:hAnsi="Wingdings" w:hint="default"/>
    </w:rPr>
  </w:style>
  <w:style w:type="character" w:customStyle="1" w:styleId="WW8Num22z3">
    <w:name w:val="WW8Num22z3"/>
    <w:rsid w:val="00DD4E7B"/>
    <w:rPr>
      <w:rFonts w:ascii="Symbol" w:hAnsi="Symbol" w:hint="default"/>
    </w:rPr>
  </w:style>
  <w:style w:type="character" w:customStyle="1" w:styleId="WW8Num24z0">
    <w:name w:val="WW8Num24z0"/>
    <w:rsid w:val="00DD4E7B"/>
    <w:rPr>
      <w:b/>
      <w:bCs w:val="0"/>
    </w:rPr>
  </w:style>
  <w:style w:type="character" w:customStyle="1" w:styleId="WW8Num25z0">
    <w:name w:val="WW8Num25z0"/>
    <w:rsid w:val="00DD4E7B"/>
    <w:rPr>
      <w:rFonts w:ascii="Times New Roman" w:hAnsi="Times New Roman" w:cs="Times New Roman" w:hint="default"/>
      <w:color w:val="auto"/>
    </w:rPr>
  </w:style>
  <w:style w:type="character" w:customStyle="1" w:styleId="WW8Num25z1">
    <w:name w:val="WW8Num25z1"/>
    <w:rsid w:val="00DD4E7B"/>
    <w:rPr>
      <w:rFonts w:ascii="Courier New" w:hAnsi="Courier New" w:cs="Courier New" w:hint="default"/>
    </w:rPr>
  </w:style>
  <w:style w:type="character" w:customStyle="1" w:styleId="WW8Num25z2">
    <w:name w:val="WW8Num25z2"/>
    <w:rsid w:val="00DD4E7B"/>
    <w:rPr>
      <w:rFonts w:ascii="Wingdings" w:hAnsi="Wingdings" w:hint="default"/>
    </w:rPr>
  </w:style>
  <w:style w:type="character" w:customStyle="1" w:styleId="WW8Num25z3">
    <w:name w:val="WW8Num25z3"/>
    <w:rsid w:val="00DD4E7B"/>
    <w:rPr>
      <w:rFonts w:ascii="Symbol" w:hAnsi="Symbol" w:hint="default"/>
    </w:rPr>
  </w:style>
  <w:style w:type="character" w:customStyle="1" w:styleId="WW8Num26z0">
    <w:name w:val="WW8Num26z0"/>
    <w:rsid w:val="00DD4E7B"/>
    <w:rPr>
      <w:rFonts w:ascii="Symbol" w:hAnsi="Symbol" w:hint="default"/>
    </w:rPr>
  </w:style>
  <w:style w:type="character" w:customStyle="1" w:styleId="WW8Num26z1">
    <w:name w:val="WW8Num26z1"/>
    <w:rsid w:val="00DD4E7B"/>
    <w:rPr>
      <w:rFonts w:ascii="Courier New" w:hAnsi="Courier New" w:cs="Courier New" w:hint="default"/>
    </w:rPr>
  </w:style>
  <w:style w:type="character" w:customStyle="1" w:styleId="WW8Num26z2">
    <w:name w:val="WW8Num26z2"/>
    <w:rsid w:val="00DD4E7B"/>
    <w:rPr>
      <w:rFonts w:ascii="Wingdings" w:hAnsi="Wingdings" w:hint="default"/>
    </w:rPr>
  </w:style>
  <w:style w:type="character" w:customStyle="1" w:styleId="WW8Num26z3">
    <w:name w:val="WW8Num26z3"/>
    <w:rsid w:val="00DD4E7B"/>
    <w:rPr>
      <w:rFonts w:ascii="Symbol" w:hAnsi="Symbol" w:hint="default"/>
    </w:rPr>
  </w:style>
  <w:style w:type="character" w:customStyle="1" w:styleId="WW8Num27z0">
    <w:name w:val="WW8Num27z0"/>
    <w:rsid w:val="00DD4E7B"/>
    <w:rPr>
      <w:rFonts w:ascii="Symbol" w:hAnsi="Symbol" w:hint="default"/>
      <w:color w:val="auto"/>
    </w:rPr>
  </w:style>
  <w:style w:type="character" w:customStyle="1" w:styleId="WW8Num27z1">
    <w:name w:val="WW8Num27z1"/>
    <w:rsid w:val="00DD4E7B"/>
    <w:rPr>
      <w:rFonts w:ascii="Times New Roman" w:hAnsi="Times New Roman" w:cs="Times New Roman" w:hint="default"/>
      <w:b w:val="0"/>
      <w:bCs w:val="0"/>
      <w:i w:val="0"/>
      <w:iCs w:val="0"/>
      <w:sz w:val="24"/>
      <w:szCs w:val="24"/>
    </w:rPr>
  </w:style>
  <w:style w:type="character" w:customStyle="1" w:styleId="WW8Num29z0">
    <w:name w:val="WW8Num29z0"/>
    <w:rsid w:val="00DD4E7B"/>
    <w:rPr>
      <w:rFonts w:ascii="Symbol" w:hAnsi="Symbol" w:hint="default"/>
    </w:rPr>
  </w:style>
  <w:style w:type="character" w:customStyle="1" w:styleId="WW8Num29z1">
    <w:name w:val="WW8Num29z1"/>
    <w:rsid w:val="00DD4E7B"/>
    <w:rPr>
      <w:rFonts w:ascii="Courier New" w:hAnsi="Courier New" w:cs="Courier New" w:hint="default"/>
    </w:rPr>
  </w:style>
  <w:style w:type="character" w:customStyle="1" w:styleId="WW8Num29z2">
    <w:name w:val="WW8Num29z2"/>
    <w:rsid w:val="00DD4E7B"/>
    <w:rPr>
      <w:rFonts w:ascii="Wingdings" w:hAnsi="Wingdings" w:hint="default"/>
    </w:rPr>
  </w:style>
  <w:style w:type="character" w:customStyle="1" w:styleId="WW8Num30z0">
    <w:name w:val="WW8Num30z0"/>
    <w:rsid w:val="00DD4E7B"/>
    <w:rPr>
      <w:rFonts w:ascii="Times New Roman" w:hAnsi="Times New Roman" w:cs="Times New Roman" w:hint="default"/>
    </w:rPr>
  </w:style>
  <w:style w:type="character" w:customStyle="1" w:styleId="WW8Num30z1">
    <w:name w:val="WW8Num30z1"/>
    <w:rsid w:val="00DD4E7B"/>
    <w:rPr>
      <w:rFonts w:ascii="Courier New" w:hAnsi="Courier New" w:cs="Courier New" w:hint="default"/>
    </w:rPr>
  </w:style>
  <w:style w:type="character" w:customStyle="1" w:styleId="WW8Num30z2">
    <w:name w:val="WW8Num30z2"/>
    <w:rsid w:val="00DD4E7B"/>
    <w:rPr>
      <w:rFonts w:ascii="Wingdings" w:hAnsi="Wingdings" w:hint="default"/>
    </w:rPr>
  </w:style>
  <w:style w:type="character" w:customStyle="1" w:styleId="WW8Num30z3">
    <w:name w:val="WW8Num30z3"/>
    <w:rsid w:val="00DD4E7B"/>
    <w:rPr>
      <w:rFonts w:ascii="Symbol" w:hAnsi="Symbol" w:hint="default"/>
    </w:rPr>
  </w:style>
  <w:style w:type="character" w:customStyle="1" w:styleId="WW8Num34z0">
    <w:name w:val="WW8Num34z0"/>
    <w:rsid w:val="00DD4E7B"/>
    <w:rPr>
      <w:position w:val="0"/>
      <w:sz w:val="20"/>
      <w:vertAlign w:val="baseline"/>
    </w:rPr>
  </w:style>
  <w:style w:type="character" w:customStyle="1" w:styleId="WW8Num39z0">
    <w:name w:val="WW8Num39z0"/>
    <w:rsid w:val="00DD4E7B"/>
    <w:rPr>
      <w:rFonts w:ascii="Symbol" w:hAnsi="Symbol" w:hint="default"/>
      <w:b w:val="0"/>
      <w:bCs w:val="0"/>
      <w:i w:val="0"/>
      <w:iCs w:val="0"/>
      <w:color w:val="auto"/>
      <w:spacing w:val="0"/>
    </w:rPr>
  </w:style>
  <w:style w:type="character" w:customStyle="1" w:styleId="WW8Num40z0">
    <w:name w:val="WW8Num40z0"/>
    <w:rsid w:val="00DD4E7B"/>
    <w:rPr>
      <w:rFonts w:ascii="Symbol" w:hAnsi="Symbol" w:hint="default"/>
      <w:color w:val="auto"/>
    </w:rPr>
  </w:style>
  <w:style w:type="character" w:customStyle="1" w:styleId="WW8Num40z2">
    <w:name w:val="WW8Num40z2"/>
    <w:rsid w:val="00DD4E7B"/>
    <w:rPr>
      <w:rFonts w:ascii="Wingdings" w:hAnsi="Wingdings" w:hint="default"/>
    </w:rPr>
  </w:style>
  <w:style w:type="character" w:customStyle="1" w:styleId="WW8Num40z3">
    <w:name w:val="WW8Num40z3"/>
    <w:rsid w:val="00DD4E7B"/>
    <w:rPr>
      <w:rFonts w:ascii="Symbol" w:hAnsi="Symbol" w:hint="default"/>
    </w:rPr>
  </w:style>
  <w:style w:type="character" w:customStyle="1" w:styleId="WW8Num40z4">
    <w:name w:val="WW8Num40z4"/>
    <w:rsid w:val="00DD4E7B"/>
    <w:rPr>
      <w:rFonts w:ascii="Courier New" w:hAnsi="Courier New" w:cs="Courier New" w:hint="default"/>
    </w:rPr>
  </w:style>
  <w:style w:type="character" w:customStyle="1" w:styleId="WW8Num45z0">
    <w:name w:val="WW8Num45z0"/>
    <w:rsid w:val="00DD4E7B"/>
    <w:rPr>
      <w:rFonts w:ascii="Wingdings" w:hAnsi="Wingdings" w:hint="default"/>
    </w:rPr>
  </w:style>
  <w:style w:type="character" w:customStyle="1" w:styleId="WW8Num45z1">
    <w:name w:val="WW8Num45z1"/>
    <w:rsid w:val="00DD4E7B"/>
    <w:rPr>
      <w:rFonts w:ascii="Courier New" w:hAnsi="Courier New" w:cs="Courier New" w:hint="default"/>
    </w:rPr>
  </w:style>
  <w:style w:type="character" w:customStyle="1" w:styleId="WW8Num45z3">
    <w:name w:val="WW8Num45z3"/>
    <w:rsid w:val="00DD4E7B"/>
    <w:rPr>
      <w:rFonts w:ascii="Symbol" w:hAnsi="Symbol" w:hint="default"/>
    </w:rPr>
  </w:style>
  <w:style w:type="character" w:customStyle="1" w:styleId="WW8Num47z0">
    <w:name w:val="WW8Num47z0"/>
    <w:rsid w:val="00DD4E7B"/>
    <w:rPr>
      <w:rFonts w:ascii="Times New Roman" w:hAnsi="Times New Roman" w:cs="Times New Roman" w:hint="default"/>
    </w:rPr>
  </w:style>
  <w:style w:type="character" w:customStyle="1" w:styleId="WW8Num47z1">
    <w:name w:val="WW8Num47z1"/>
    <w:rsid w:val="00DD4E7B"/>
    <w:rPr>
      <w:rFonts w:ascii="Courier New" w:hAnsi="Courier New" w:cs="Courier New" w:hint="default"/>
    </w:rPr>
  </w:style>
  <w:style w:type="character" w:customStyle="1" w:styleId="WW8Num47z2">
    <w:name w:val="WW8Num47z2"/>
    <w:rsid w:val="00DD4E7B"/>
    <w:rPr>
      <w:rFonts w:ascii="Wingdings" w:hAnsi="Wingdings" w:hint="default"/>
    </w:rPr>
  </w:style>
  <w:style w:type="character" w:customStyle="1" w:styleId="WW8Num47z3">
    <w:name w:val="WW8Num47z3"/>
    <w:rsid w:val="00DD4E7B"/>
    <w:rPr>
      <w:rFonts w:ascii="Symbol" w:hAnsi="Symbol" w:hint="default"/>
    </w:rPr>
  </w:style>
  <w:style w:type="character" w:customStyle="1" w:styleId="WW8Num48z1">
    <w:name w:val="WW8Num48z1"/>
    <w:rsid w:val="00DD4E7B"/>
    <w:rPr>
      <w:sz w:val="24"/>
      <w:lang w:val="ru-RU" w:eastAsia="ar-SA" w:bidi="ar-SA"/>
    </w:rPr>
  </w:style>
  <w:style w:type="character" w:customStyle="1" w:styleId="WW8NumSt7z0">
    <w:name w:val="WW8NumSt7z0"/>
    <w:rsid w:val="00DD4E7B"/>
    <w:rPr>
      <w:rFonts w:ascii="Symbol" w:hAnsi="Symbol" w:hint="default"/>
      <w:color w:val="auto"/>
    </w:rPr>
  </w:style>
  <w:style w:type="character" w:customStyle="1" w:styleId="117">
    <w:name w:val="Основной шрифт абзаца11"/>
    <w:rsid w:val="00DD4E7B"/>
  </w:style>
  <w:style w:type="character" w:customStyle="1" w:styleId="2ffa">
    <w:name w:val="Знак примечания2"/>
    <w:basedOn w:val="117"/>
    <w:rsid w:val="00DD4E7B"/>
    <w:rPr>
      <w:sz w:val="16"/>
      <w:szCs w:val="16"/>
    </w:rPr>
  </w:style>
  <w:style w:type="character" w:customStyle="1" w:styleId="WW-">
    <w:name w:val="WW-Подчеркнутый Знак Знак"/>
    <w:basedOn w:val="117"/>
    <w:rsid w:val="00DD4E7B"/>
    <w:rPr>
      <w:sz w:val="24"/>
      <w:szCs w:val="24"/>
      <w:u w:val="single"/>
      <w:lang w:val="ru-RU" w:eastAsia="ar-SA" w:bidi="ar-SA"/>
    </w:rPr>
  </w:style>
  <w:style w:type="character" w:customStyle="1" w:styleId="WW-1">
    <w:name w:val="WW-Маркированный_1 Знак Знак Знак"/>
    <w:basedOn w:val="117"/>
    <w:rsid w:val="00DD4E7B"/>
    <w:rPr>
      <w:sz w:val="24"/>
      <w:szCs w:val="24"/>
      <w:lang w:val="ru-RU" w:eastAsia="ar-SA" w:bidi="ar-SA"/>
    </w:rPr>
  </w:style>
  <w:style w:type="character" w:customStyle="1" w:styleId="afffffffff9">
    <w:name w:val="Знак Знак"/>
    <w:basedOn w:val="117"/>
    <w:rsid w:val="00DD4E7B"/>
    <w:rPr>
      <w:sz w:val="24"/>
      <w:szCs w:val="24"/>
      <w:lang w:val="ru-RU" w:eastAsia="ar-SA" w:bidi="ar-SA"/>
    </w:rPr>
  </w:style>
  <w:style w:type="character" w:customStyle="1" w:styleId="afffffffffa">
    <w:name w:val="Обычный в таблице Знак Знак Знак"/>
    <w:basedOn w:val="117"/>
    <w:rsid w:val="00DD4E7B"/>
    <w:rPr>
      <w:sz w:val="24"/>
      <w:szCs w:val="24"/>
      <w:lang w:val="ru-RU" w:eastAsia="ar-SA" w:bidi="ar-SA"/>
    </w:rPr>
  </w:style>
  <w:style w:type="character" w:customStyle="1" w:styleId="Sf9">
    <w:name w:val="S_Заголовок таблицы Знак Знак"/>
    <w:basedOn w:val="117"/>
    <w:rsid w:val="00DD4E7B"/>
    <w:rPr>
      <w:sz w:val="24"/>
      <w:szCs w:val="24"/>
      <w:u w:val="single"/>
      <w:lang w:val="ru-RU" w:eastAsia="ar-SA" w:bidi="ar-SA"/>
    </w:rPr>
  </w:style>
  <w:style w:type="character" w:customStyle="1" w:styleId="S32">
    <w:name w:val="S_Заголовок 3 Знак Знак"/>
    <w:basedOn w:val="117"/>
    <w:rsid w:val="00DD4E7B"/>
    <w:rPr>
      <w:sz w:val="24"/>
      <w:szCs w:val="24"/>
      <w:u w:val="single"/>
    </w:rPr>
  </w:style>
  <w:style w:type="character" w:customStyle="1" w:styleId="WW-10">
    <w:name w:val="WW-Заголовок_1 Знак Знак Знак"/>
    <w:basedOn w:val="117"/>
    <w:rsid w:val="00DD4E7B"/>
    <w:rPr>
      <w:b/>
      <w:bCs w:val="0"/>
      <w:caps/>
      <w:sz w:val="24"/>
      <w:szCs w:val="24"/>
      <w:lang w:val="ru-RU" w:eastAsia="ar-SA" w:bidi="ar-SA"/>
    </w:rPr>
  </w:style>
  <w:style w:type="character" w:customStyle="1" w:styleId="S41">
    <w:name w:val="S_Заголовок 4 Знак Знак"/>
    <w:basedOn w:val="117"/>
    <w:rsid w:val="00DD4E7B"/>
    <w:rPr>
      <w:i/>
      <w:iCs w:val="0"/>
      <w:sz w:val="24"/>
      <w:szCs w:val="24"/>
    </w:rPr>
  </w:style>
  <w:style w:type="character" w:customStyle="1" w:styleId="afffffffffb">
    <w:name w:val="Заголовок таблицы + Обычный Знак Знак"/>
    <w:basedOn w:val="117"/>
    <w:rsid w:val="00DD4E7B"/>
    <w:rPr>
      <w:spacing w:val="2"/>
      <w:sz w:val="24"/>
      <w:szCs w:val="24"/>
      <w:u w:val="single"/>
      <w:shd w:val="clear" w:color="auto" w:fill="FFFFFF"/>
    </w:rPr>
  </w:style>
  <w:style w:type="character" w:customStyle="1" w:styleId="WW-S3">
    <w:name w:val="WW-S_Заголовок 3 Знак Знак"/>
    <w:basedOn w:val="117"/>
    <w:rsid w:val="00DD4E7B"/>
    <w:rPr>
      <w:color w:val="000000"/>
      <w:sz w:val="24"/>
      <w:szCs w:val="24"/>
      <w:u w:val="single"/>
      <w:lang w:val="ru-RU" w:eastAsia="ar-SA" w:bidi="ar-SA"/>
    </w:rPr>
  </w:style>
  <w:style w:type="character" w:customStyle="1" w:styleId="afffffffffc">
    <w:name w:val="Список маркир Знак Знак"/>
    <w:basedOn w:val="117"/>
    <w:rsid w:val="00DD4E7B"/>
    <w:rPr>
      <w:sz w:val="24"/>
      <w:szCs w:val="24"/>
      <w:lang w:val="ru-RU" w:eastAsia="ar-SA" w:bidi="ar-SA"/>
    </w:rPr>
  </w:style>
  <w:style w:type="character" w:customStyle="1" w:styleId="afffffffffd">
    <w:name w:val="Символ сноски"/>
    <w:basedOn w:val="117"/>
    <w:rsid w:val="00DD4E7B"/>
    <w:rPr>
      <w:vertAlign w:val="superscript"/>
    </w:rPr>
  </w:style>
  <w:style w:type="character" w:customStyle="1" w:styleId="Sfa">
    <w:name w:val="S_Маркированный список Знак"/>
    <w:basedOn w:val="117"/>
    <w:rsid w:val="00DD4E7B"/>
    <w:rPr>
      <w:sz w:val="24"/>
      <w:szCs w:val="24"/>
      <w:lang w:val="ru-RU" w:eastAsia="ar-SA" w:bidi="ar-SA"/>
    </w:rPr>
  </w:style>
  <w:style w:type="character" w:customStyle="1" w:styleId="S21">
    <w:name w:val="S_Маркированный Знак Знак2"/>
    <w:basedOn w:val="117"/>
    <w:rsid w:val="00DD4E7B"/>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DD4E7B"/>
    <w:rPr>
      <w:rFonts w:ascii="Calibri" w:eastAsia="Calibri" w:hAnsi="Calibri" w:cs="Times New Roman" w:hint="default"/>
      <w:sz w:val="24"/>
      <w:szCs w:val="24"/>
      <w:lang w:eastAsia="ru-RU"/>
    </w:rPr>
  </w:style>
  <w:style w:type="character" w:customStyle="1" w:styleId="afffffffffe">
    <w:name w:val="Символы концевой сноски"/>
    <w:basedOn w:val="117"/>
    <w:rsid w:val="00DD4E7B"/>
    <w:rPr>
      <w:vertAlign w:val="superscript"/>
    </w:rPr>
  </w:style>
  <w:style w:type="character" w:customStyle="1" w:styleId="WW8Num8z0">
    <w:name w:val="WW8Num8z0"/>
    <w:rsid w:val="00DD4E7B"/>
    <w:rPr>
      <w:rFonts w:ascii="Symbol" w:hAnsi="Symbol" w:hint="default"/>
    </w:rPr>
  </w:style>
  <w:style w:type="character" w:customStyle="1" w:styleId="WW8Num9z0">
    <w:name w:val="WW8Num9z0"/>
    <w:rsid w:val="00DD4E7B"/>
    <w:rPr>
      <w:rFonts w:ascii="Symbol" w:hAnsi="Symbol" w:hint="default"/>
    </w:rPr>
  </w:style>
  <w:style w:type="character" w:customStyle="1" w:styleId="WW8Num9z1">
    <w:name w:val="WW8Num9z1"/>
    <w:rsid w:val="00DD4E7B"/>
    <w:rPr>
      <w:b/>
      <w:bCs w:val="0"/>
    </w:rPr>
  </w:style>
  <w:style w:type="character" w:customStyle="1" w:styleId="WW8Num10z0">
    <w:name w:val="WW8Num10z0"/>
    <w:rsid w:val="00DD4E7B"/>
    <w:rPr>
      <w:rFonts w:ascii="Symbol" w:hAnsi="Symbol" w:hint="default"/>
    </w:rPr>
  </w:style>
  <w:style w:type="character" w:customStyle="1" w:styleId="WW8Num11z0">
    <w:name w:val="WW8Num11z0"/>
    <w:rsid w:val="00DD4E7B"/>
    <w:rPr>
      <w:b/>
      <w:bCs w:val="0"/>
    </w:rPr>
  </w:style>
  <w:style w:type="character" w:customStyle="1" w:styleId="WW8Num11z1">
    <w:name w:val="WW8Num11z1"/>
    <w:rsid w:val="00DD4E7B"/>
    <w:rPr>
      <w:b/>
      <w:bCs w:val="0"/>
    </w:rPr>
  </w:style>
  <w:style w:type="character" w:customStyle="1" w:styleId="103">
    <w:name w:val="Основной шрифт абзаца10"/>
    <w:rsid w:val="00DD4E7B"/>
  </w:style>
  <w:style w:type="character" w:customStyle="1" w:styleId="WW-Absatz-Standardschriftart">
    <w:name w:val="WW-Absatz-Standardschriftart"/>
    <w:rsid w:val="00DD4E7B"/>
  </w:style>
  <w:style w:type="character" w:customStyle="1" w:styleId="94">
    <w:name w:val="Основной шрифт абзаца9"/>
    <w:rsid w:val="00DD4E7B"/>
  </w:style>
  <w:style w:type="character" w:customStyle="1" w:styleId="WW-Absatz-Standardschriftart1">
    <w:name w:val="WW-Absatz-Standardschriftart1"/>
    <w:rsid w:val="00DD4E7B"/>
  </w:style>
  <w:style w:type="character" w:customStyle="1" w:styleId="WW-Absatz-Standardschriftart11">
    <w:name w:val="WW-Absatz-Standardschriftart11"/>
    <w:rsid w:val="00DD4E7B"/>
  </w:style>
  <w:style w:type="character" w:customStyle="1" w:styleId="WW8Num3z1">
    <w:name w:val="WW8Num3z1"/>
    <w:rsid w:val="00DD4E7B"/>
    <w:rPr>
      <w:rFonts w:ascii="Symbol" w:hAnsi="Symbol" w:hint="default"/>
    </w:rPr>
  </w:style>
  <w:style w:type="character" w:customStyle="1" w:styleId="85">
    <w:name w:val="Основной шрифт абзаца8"/>
    <w:rsid w:val="00DD4E7B"/>
  </w:style>
  <w:style w:type="character" w:customStyle="1" w:styleId="WW8Num4z1">
    <w:name w:val="WW8Num4z1"/>
    <w:rsid w:val="00DD4E7B"/>
    <w:rPr>
      <w:rFonts w:ascii="Symbol" w:hAnsi="Symbol" w:hint="default"/>
    </w:rPr>
  </w:style>
  <w:style w:type="character" w:customStyle="1" w:styleId="76">
    <w:name w:val="Основной шрифт абзаца7"/>
    <w:rsid w:val="00DD4E7B"/>
  </w:style>
  <w:style w:type="character" w:customStyle="1" w:styleId="WW8Num10z1">
    <w:name w:val="WW8Num10z1"/>
    <w:rsid w:val="00DD4E7B"/>
    <w:rPr>
      <w:rFonts w:ascii="Courier New" w:hAnsi="Courier New" w:cs="Courier New" w:hint="default"/>
    </w:rPr>
  </w:style>
  <w:style w:type="character" w:customStyle="1" w:styleId="66">
    <w:name w:val="Основной шрифт абзаца6"/>
    <w:rsid w:val="00DD4E7B"/>
  </w:style>
  <w:style w:type="character" w:customStyle="1" w:styleId="5b">
    <w:name w:val="Основной шрифт абзаца5"/>
    <w:rsid w:val="00DD4E7B"/>
  </w:style>
  <w:style w:type="character" w:customStyle="1" w:styleId="WW8Num7z1">
    <w:name w:val="WW8Num7z1"/>
    <w:rsid w:val="00DD4E7B"/>
    <w:rPr>
      <w:rFonts w:ascii="Courier New" w:hAnsi="Courier New" w:cs="Courier New" w:hint="default"/>
    </w:rPr>
  </w:style>
  <w:style w:type="character" w:customStyle="1" w:styleId="WW-Absatz-Standardschriftart111">
    <w:name w:val="WW-Absatz-Standardschriftart111"/>
    <w:rsid w:val="00DD4E7B"/>
  </w:style>
  <w:style w:type="character" w:customStyle="1" w:styleId="WW-Absatz-Standardschriftart1111">
    <w:name w:val="WW-Absatz-Standardschriftart1111"/>
    <w:rsid w:val="00DD4E7B"/>
  </w:style>
  <w:style w:type="character" w:customStyle="1" w:styleId="WW8Num12z0">
    <w:name w:val="WW8Num12z0"/>
    <w:rsid w:val="00DD4E7B"/>
    <w:rPr>
      <w:rFonts w:ascii="Symbol" w:hAnsi="Symbol" w:hint="default"/>
    </w:rPr>
  </w:style>
  <w:style w:type="character" w:customStyle="1" w:styleId="WW8Num14z0">
    <w:name w:val="WW8Num14z0"/>
    <w:rsid w:val="00DD4E7B"/>
    <w:rPr>
      <w:b/>
      <w:bCs w:val="0"/>
    </w:rPr>
  </w:style>
  <w:style w:type="character" w:customStyle="1" w:styleId="WW8Num14z1">
    <w:name w:val="WW8Num14z1"/>
    <w:rsid w:val="00DD4E7B"/>
    <w:rPr>
      <w:rFonts w:ascii="Courier New" w:hAnsi="Courier New" w:cs="Courier New" w:hint="default"/>
    </w:rPr>
  </w:style>
  <w:style w:type="character" w:customStyle="1" w:styleId="WW8Num14z2">
    <w:name w:val="WW8Num14z2"/>
    <w:rsid w:val="00DD4E7B"/>
    <w:rPr>
      <w:rFonts w:ascii="Wingdings" w:hAnsi="Wingdings" w:hint="default"/>
    </w:rPr>
  </w:style>
  <w:style w:type="character" w:customStyle="1" w:styleId="4e">
    <w:name w:val="Основной шрифт абзаца4"/>
    <w:rsid w:val="00DD4E7B"/>
  </w:style>
  <w:style w:type="character" w:customStyle="1" w:styleId="WW-Absatz-Standardschriftart11111">
    <w:name w:val="WW-Absatz-Standardschriftart11111"/>
    <w:rsid w:val="00DD4E7B"/>
  </w:style>
  <w:style w:type="character" w:customStyle="1" w:styleId="3f4">
    <w:name w:val="Основной шрифт абзаца3"/>
    <w:rsid w:val="00DD4E7B"/>
  </w:style>
  <w:style w:type="character" w:customStyle="1" w:styleId="WW8Num15z0">
    <w:name w:val="WW8Num15z0"/>
    <w:rsid w:val="00DD4E7B"/>
    <w:rPr>
      <w:rFonts w:ascii="Symbol" w:hAnsi="Symbol" w:hint="default"/>
    </w:rPr>
  </w:style>
  <w:style w:type="character" w:customStyle="1" w:styleId="WW8Num17z0">
    <w:name w:val="WW8Num17z0"/>
    <w:rsid w:val="00DD4E7B"/>
    <w:rPr>
      <w:rFonts w:ascii="Symbol" w:hAnsi="Symbol" w:hint="default"/>
    </w:rPr>
  </w:style>
  <w:style w:type="character" w:customStyle="1" w:styleId="WW8Num18z0">
    <w:name w:val="WW8Num18z0"/>
    <w:rsid w:val="00DD4E7B"/>
    <w:rPr>
      <w:rFonts w:ascii="Symbol" w:hAnsi="Symbol" w:hint="default"/>
    </w:rPr>
  </w:style>
  <w:style w:type="character" w:customStyle="1" w:styleId="2ffb">
    <w:name w:val="Основной шрифт абзаца2"/>
    <w:rsid w:val="00DD4E7B"/>
  </w:style>
  <w:style w:type="character" w:customStyle="1" w:styleId="WW8Num1z1">
    <w:name w:val="WW8Num1z1"/>
    <w:rsid w:val="00DD4E7B"/>
    <w:rPr>
      <w:rFonts w:ascii="Courier New" w:hAnsi="Courier New" w:cs="Courier New" w:hint="default"/>
    </w:rPr>
  </w:style>
  <w:style w:type="character" w:customStyle="1" w:styleId="WW8Num1z2">
    <w:name w:val="WW8Num1z2"/>
    <w:rsid w:val="00DD4E7B"/>
    <w:rPr>
      <w:rFonts w:ascii="Wingdings" w:hAnsi="Wingdings" w:hint="default"/>
    </w:rPr>
  </w:style>
  <w:style w:type="character" w:customStyle="1" w:styleId="WW8Num2z1">
    <w:name w:val="WW8Num2z1"/>
    <w:rsid w:val="00DD4E7B"/>
    <w:rPr>
      <w:rFonts w:ascii="Courier New" w:hAnsi="Courier New" w:cs="Courier New" w:hint="default"/>
    </w:rPr>
  </w:style>
  <w:style w:type="character" w:customStyle="1" w:styleId="WW8Num2z2">
    <w:name w:val="WW8Num2z2"/>
    <w:rsid w:val="00DD4E7B"/>
    <w:rPr>
      <w:rFonts w:ascii="Wingdings" w:hAnsi="Wingdings" w:hint="default"/>
    </w:rPr>
  </w:style>
  <w:style w:type="character" w:customStyle="1" w:styleId="WW8Num2z3">
    <w:name w:val="WW8Num2z3"/>
    <w:rsid w:val="00DD4E7B"/>
    <w:rPr>
      <w:rFonts w:ascii="Symbol" w:hAnsi="Symbol" w:hint="default"/>
    </w:rPr>
  </w:style>
  <w:style w:type="character" w:customStyle="1" w:styleId="WW8Num5z1">
    <w:name w:val="WW8Num5z1"/>
    <w:rsid w:val="00DD4E7B"/>
    <w:rPr>
      <w:rFonts w:ascii="Courier New" w:hAnsi="Courier New" w:cs="Courier New" w:hint="default"/>
    </w:rPr>
  </w:style>
  <w:style w:type="character" w:customStyle="1" w:styleId="WW8Num5z2">
    <w:name w:val="WW8Num5z2"/>
    <w:rsid w:val="00DD4E7B"/>
    <w:rPr>
      <w:rFonts w:ascii="Wingdings" w:hAnsi="Wingdings" w:hint="default"/>
    </w:rPr>
  </w:style>
  <w:style w:type="character" w:customStyle="1" w:styleId="WW8Num7z2">
    <w:name w:val="WW8Num7z2"/>
    <w:rsid w:val="00DD4E7B"/>
    <w:rPr>
      <w:rFonts w:ascii="Wingdings" w:hAnsi="Wingdings" w:hint="default"/>
    </w:rPr>
  </w:style>
  <w:style w:type="character" w:customStyle="1" w:styleId="WW8Num8z1">
    <w:name w:val="WW8Num8z1"/>
    <w:rsid w:val="00DD4E7B"/>
    <w:rPr>
      <w:rFonts w:ascii="Courier New" w:hAnsi="Courier New" w:cs="Courier New" w:hint="default"/>
    </w:rPr>
  </w:style>
  <w:style w:type="character" w:customStyle="1" w:styleId="WW8Num8z2">
    <w:name w:val="WW8Num8z2"/>
    <w:rsid w:val="00DD4E7B"/>
    <w:rPr>
      <w:rFonts w:ascii="Wingdings" w:hAnsi="Wingdings" w:hint="default"/>
    </w:rPr>
  </w:style>
  <w:style w:type="character" w:customStyle="1" w:styleId="WW8Num12z1">
    <w:name w:val="WW8Num12z1"/>
    <w:rsid w:val="00DD4E7B"/>
    <w:rPr>
      <w:rFonts w:ascii="Courier New" w:hAnsi="Courier New" w:cs="Courier New" w:hint="default"/>
    </w:rPr>
  </w:style>
  <w:style w:type="character" w:customStyle="1" w:styleId="WW8Num12z2">
    <w:name w:val="WW8Num12z2"/>
    <w:rsid w:val="00DD4E7B"/>
    <w:rPr>
      <w:rFonts w:ascii="Wingdings" w:hAnsi="Wingdings" w:hint="default"/>
    </w:rPr>
  </w:style>
  <w:style w:type="character" w:customStyle="1" w:styleId="WW8Num13z2">
    <w:name w:val="WW8Num13z2"/>
    <w:rsid w:val="00DD4E7B"/>
    <w:rPr>
      <w:rFonts w:ascii="Wingdings" w:hAnsi="Wingdings" w:hint="default"/>
    </w:rPr>
  </w:style>
  <w:style w:type="character" w:customStyle="1" w:styleId="WW8Num16z1">
    <w:name w:val="WW8Num16z1"/>
    <w:rsid w:val="00DD4E7B"/>
    <w:rPr>
      <w:rFonts w:ascii="Courier New" w:hAnsi="Courier New" w:cs="Courier New" w:hint="default"/>
    </w:rPr>
  </w:style>
  <w:style w:type="character" w:customStyle="1" w:styleId="WW8Num16z2">
    <w:name w:val="WW8Num16z2"/>
    <w:rsid w:val="00DD4E7B"/>
    <w:rPr>
      <w:rFonts w:ascii="Wingdings" w:hAnsi="Wingdings" w:hint="default"/>
    </w:rPr>
  </w:style>
  <w:style w:type="character" w:customStyle="1" w:styleId="WW8Num18z1">
    <w:name w:val="WW8Num18z1"/>
    <w:rsid w:val="00DD4E7B"/>
    <w:rPr>
      <w:rFonts w:ascii="Courier New" w:hAnsi="Courier New" w:cs="Courier New" w:hint="default"/>
    </w:rPr>
  </w:style>
  <w:style w:type="character" w:customStyle="1" w:styleId="WW8Num18z2">
    <w:name w:val="WW8Num18z2"/>
    <w:rsid w:val="00DD4E7B"/>
    <w:rPr>
      <w:rFonts w:ascii="Wingdings" w:hAnsi="Wingdings" w:hint="default"/>
    </w:rPr>
  </w:style>
  <w:style w:type="character" w:customStyle="1" w:styleId="WW8Num19z0">
    <w:name w:val="WW8Num19z0"/>
    <w:rsid w:val="00DD4E7B"/>
    <w:rPr>
      <w:rFonts w:ascii="Symbol" w:hAnsi="Symbol" w:hint="default"/>
    </w:rPr>
  </w:style>
  <w:style w:type="character" w:customStyle="1" w:styleId="WW8Num19z1">
    <w:name w:val="WW8Num19z1"/>
    <w:rsid w:val="00DD4E7B"/>
    <w:rPr>
      <w:rFonts w:ascii="Courier New" w:hAnsi="Courier New" w:cs="Courier New" w:hint="default"/>
    </w:rPr>
  </w:style>
  <w:style w:type="character" w:customStyle="1" w:styleId="WW8Num19z2">
    <w:name w:val="WW8Num19z2"/>
    <w:rsid w:val="00DD4E7B"/>
    <w:rPr>
      <w:rFonts w:ascii="Wingdings" w:hAnsi="Wingdings" w:hint="default"/>
    </w:rPr>
  </w:style>
  <w:style w:type="character" w:customStyle="1" w:styleId="WW8Num20z0">
    <w:name w:val="WW8Num20z0"/>
    <w:rsid w:val="00DD4E7B"/>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2"/>
      <w:position w:val="0"/>
      <w:sz w:val="24"/>
      <w:szCs w:val="24"/>
      <w:u w:val="none"/>
      <w:effect w:val="none"/>
      <w:vertAlign w:val="baseline"/>
      <w:em w:val="none"/>
      <w:specVanish w:val="0"/>
    </w:rPr>
  </w:style>
  <w:style w:type="character" w:customStyle="1" w:styleId="WW8Num27z2">
    <w:name w:val="WW8Num27z2"/>
    <w:rsid w:val="00DD4E7B"/>
    <w:rPr>
      <w:rFonts w:ascii="Wingdings" w:hAnsi="Wingdings" w:hint="default"/>
    </w:rPr>
  </w:style>
  <w:style w:type="character" w:customStyle="1" w:styleId="WW8Num27z3">
    <w:name w:val="WW8Num27z3"/>
    <w:rsid w:val="00DD4E7B"/>
    <w:rPr>
      <w:rFonts w:ascii="Symbol" w:hAnsi="Symbol" w:hint="default"/>
    </w:rPr>
  </w:style>
  <w:style w:type="character" w:customStyle="1" w:styleId="WW8Num27z4">
    <w:name w:val="WW8Num27z4"/>
    <w:rsid w:val="00DD4E7B"/>
    <w:rPr>
      <w:rFonts w:ascii="Courier New" w:hAnsi="Courier New" w:cs="Courier New" w:hint="default"/>
    </w:rPr>
  </w:style>
  <w:style w:type="character" w:customStyle="1" w:styleId="WW8Num31z0">
    <w:name w:val="WW8Num31z0"/>
    <w:rsid w:val="00DD4E7B"/>
    <w:rPr>
      <w:rFonts w:ascii="Symbol" w:hAnsi="Symbol" w:hint="default"/>
    </w:rPr>
  </w:style>
  <w:style w:type="character" w:customStyle="1" w:styleId="WW8Num31z1">
    <w:name w:val="WW8Num31z1"/>
    <w:rsid w:val="00DD4E7B"/>
    <w:rPr>
      <w:rFonts w:ascii="Courier New" w:hAnsi="Courier New" w:cs="Courier New" w:hint="default"/>
    </w:rPr>
  </w:style>
  <w:style w:type="character" w:customStyle="1" w:styleId="WW8Num31z2">
    <w:name w:val="WW8Num31z2"/>
    <w:rsid w:val="00DD4E7B"/>
    <w:rPr>
      <w:rFonts w:ascii="Wingdings" w:hAnsi="Wingdings" w:hint="default"/>
    </w:rPr>
  </w:style>
  <w:style w:type="character" w:customStyle="1" w:styleId="1fffa">
    <w:name w:val="Основной шрифт абзаца1"/>
    <w:rsid w:val="00DD4E7B"/>
  </w:style>
  <w:style w:type="character" w:customStyle="1" w:styleId="1fffb">
    <w:name w:val="Знак примечания1"/>
    <w:basedOn w:val="1fffa"/>
    <w:rsid w:val="00DD4E7B"/>
    <w:rPr>
      <w:sz w:val="16"/>
      <w:szCs w:val="16"/>
    </w:rPr>
  </w:style>
  <w:style w:type="character" w:customStyle="1" w:styleId="affffffffff">
    <w:name w:val="Символ нумерации"/>
    <w:rsid w:val="00DD4E7B"/>
  </w:style>
  <w:style w:type="character" w:customStyle="1" w:styleId="affffffffff0">
    <w:name w:val="Маркеры списка"/>
    <w:rsid w:val="00DD4E7B"/>
    <w:rPr>
      <w:rFonts w:ascii="StarSymbol" w:eastAsia="StarSymbol" w:hAnsi="StarSymbol" w:cs="StarSymbol" w:hint="eastAsia"/>
      <w:sz w:val="18"/>
      <w:szCs w:val="18"/>
    </w:rPr>
  </w:style>
  <w:style w:type="character" w:customStyle="1" w:styleId="1fffc">
    <w:name w:val="Основной текст Знак1"/>
    <w:basedOn w:val="a1"/>
    <w:semiHidden/>
    <w:locked/>
    <w:rsid w:val="00DD4E7B"/>
    <w:rPr>
      <w:rFonts w:ascii="Times New Roman" w:eastAsia="Times New Roman" w:hAnsi="Times New Roman" w:cs="Times New Roman"/>
      <w:sz w:val="24"/>
      <w:szCs w:val="24"/>
      <w:lang w:eastAsia="ar-SA"/>
    </w:rPr>
  </w:style>
  <w:style w:type="character" w:customStyle="1" w:styleId="1fffd">
    <w:name w:val="Верхний колонтитул Знак1"/>
    <w:basedOn w:val="a1"/>
    <w:semiHidden/>
    <w:locked/>
    <w:rsid w:val="00DD4E7B"/>
    <w:rPr>
      <w:rFonts w:ascii="Times New Roman" w:eastAsia="Times New Roman" w:hAnsi="Times New Roman" w:cs="Times New Roman"/>
      <w:sz w:val="24"/>
      <w:szCs w:val="24"/>
      <w:lang w:val="en-US" w:eastAsia="ar-SA"/>
    </w:rPr>
  </w:style>
  <w:style w:type="character" w:customStyle="1" w:styleId="1fffe">
    <w:name w:val="Текст примечания Знак1"/>
    <w:basedOn w:val="a1"/>
    <w:uiPriority w:val="99"/>
    <w:semiHidden/>
    <w:locked/>
    <w:rsid w:val="00DD4E7B"/>
    <w:rPr>
      <w:rFonts w:ascii="Times New Roman" w:eastAsia="Times New Roman" w:hAnsi="Times New Roman" w:cs="Times New Roman"/>
      <w:sz w:val="20"/>
      <w:szCs w:val="20"/>
      <w:lang w:eastAsia="ar-SA"/>
    </w:rPr>
  </w:style>
  <w:style w:type="character" w:customStyle="1" w:styleId="1ffff">
    <w:name w:val="Тема примечания Знак1"/>
    <w:basedOn w:val="affffb"/>
    <w:semiHidden/>
    <w:rsid w:val="00DD4E7B"/>
    <w:rPr>
      <w:rFonts w:ascii="Times New Roman" w:eastAsia="Times New Roman" w:hAnsi="Times New Roman" w:cs="Times New Roman"/>
      <w:b/>
      <w:bCs/>
      <w:sz w:val="20"/>
      <w:szCs w:val="20"/>
      <w:lang w:eastAsia="ar-SA"/>
    </w:rPr>
  </w:style>
  <w:style w:type="character" w:customStyle="1" w:styleId="1ffff0">
    <w:name w:val="Текст выноски Знак1"/>
    <w:basedOn w:val="a1"/>
    <w:semiHidden/>
    <w:locked/>
    <w:rsid w:val="00DD4E7B"/>
    <w:rPr>
      <w:rFonts w:ascii="Tahoma" w:eastAsia="Times New Roman" w:hAnsi="Tahoma" w:cs="Tahoma"/>
      <w:sz w:val="16"/>
      <w:szCs w:val="16"/>
      <w:lang w:eastAsia="ar-SA"/>
    </w:rPr>
  </w:style>
  <w:style w:type="character" w:customStyle="1" w:styleId="1ffa">
    <w:name w:val="Название Знак1"/>
    <w:basedOn w:val="a1"/>
    <w:link w:val="affffffff7"/>
    <w:locked/>
    <w:rsid w:val="00DD4E7B"/>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DD4E7B"/>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DD4E7B"/>
    <w:rPr>
      <w:rFonts w:ascii="Arial" w:eastAsia="Times New Roman" w:hAnsi="Arial" w:cs="Arial"/>
      <w:i/>
      <w:iCs/>
      <w:spacing w:val="-5"/>
      <w:sz w:val="20"/>
      <w:szCs w:val="20"/>
      <w:lang w:eastAsia="ar-SA"/>
    </w:rPr>
  </w:style>
  <w:style w:type="character" w:customStyle="1" w:styleId="1ffff1">
    <w:name w:val="Подпись Знак1"/>
    <w:basedOn w:val="a1"/>
    <w:semiHidden/>
    <w:locked/>
    <w:rsid w:val="00DD4E7B"/>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DD4E7B"/>
    <w:rPr>
      <w:rFonts w:ascii="Courier New" w:eastAsia="Times New Roman" w:hAnsi="Courier New" w:cs="Courier New"/>
      <w:spacing w:val="-5"/>
      <w:sz w:val="20"/>
      <w:szCs w:val="20"/>
      <w:lang w:eastAsia="ar-SA"/>
    </w:rPr>
  </w:style>
  <w:style w:type="character" w:customStyle="1" w:styleId="1ffff2">
    <w:name w:val="Электронная подпись Знак1"/>
    <w:basedOn w:val="a1"/>
    <w:semiHidden/>
    <w:locked/>
    <w:rsid w:val="00DD4E7B"/>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DD4E7B"/>
    <w:rPr>
      <w:rFonts w:ascii="Times New Roman" w:eastAsia="Times New Roman" w:hAnsi="Times New Roman" w:cs="Times New Roman"/>
      <w:sz w:val="20"/>
      <w:szCs w:val="20"/>
      <w:lang w:eastAsia="ar-SA"/>
    </w:rPr>
  </w:style>
  <w:style w:type="character" w:customStyle="1" w:styleId="1ffff3">
    <w:name w:val="Схема документа Знак1"/>
    <w:basedOn w:val="a1"/>
    <w:uiPriority w:val="99"/>
    <w:semiHidden/>
    <w:locked/>
    <w:rsid w:val="00DD4E7B"/>
    <w:rPr>
      <w:rFonts w:ascii="Tahoma" w:eastAsia="Times New Roman" w:hAnsi="Tahoma" w:cs="Tahoma"/>
      <w:sz w:val="16"/>
      <w:szCs w:val="16"/>
      <w:lang w:eastAsia="ar-SA"/>
    </w:rPr>
  </w:style>
  <w:style w:type="character" w:styleId="affffffffff1">
    <w:name w:val="Strong"/>
    <w:basedOn w:val="117"/>
    <w:qFormat/>
    <w:rsid w:val="00DD4E7B"/>
    <w:rPr>
      <w:b/>
      <w:bCs/>
      <w:lang w:val="ru-RU"/>
    </w:rPr>
  </w:style>
</w:styles>
</file>

<file path=word/webSettings.xml><?xml version="1.0" encoding="utf-8"?>
<w:webSettings xmlns:r="http://schemas.openxmlformats.org/officeDocument/2006/relationships" xmlns:w="http://schemas.openxmlformats.org/wordprocessingml/2006/main">
  <w:divs>
    <w:div w:id="17632759">
      <w:bodyDiv w:val="1"/>
      <w:marLeft w:val="0"/>
      <w:marRight w:val="0"/>
      <w:marTop w:val="0"/>
      <w:marBottom w:val="0"/>
      <w:divBdr>
        <w:top w:val="none" w:sz="0" w:space="0" w:color="auto"/>
        <w:left w:val="none" w:sz="0" w:space="0" w:color="auto"/>
        <w:bottom w:val="none" w:sz="0" w:space="0" w:color="auto"/>
        <w:right w:val="none" w:sz="0" w:space="0" w:color="auto"/>
      </w:divBdr>
    </w:div>
    <w:div w:id="89355601">
      <w:bodyDiv w:val="1"/>
      <w:marLeft w:val="0"/>
      <w:marRight w:val="0"/>
      <w:marTop w:val="0"/>
      <w:marBottom w:val="0"/>
      <w:divBdr>
        <w:top w:val="none" w:sz="0" w:space="0" w:color="auto"/>
        <w:left w:val="none" w:sz="0" w:space="0" w:color="auto"/>
        <w:bottom w:val="none" w:sz="0" w:space="0" w:color="auto"/>
        <w:right w:val="none" w:sz="0" w:space="0" w:color="auto"/>
      </w:divBdr>
    </w:div>
    <w:div w:id="156384006">
      <w:bodyDiv w:val="1"/>
      <w:marLeft w:val="0"/>
      <w:marRight w:val="0"/>
      <w:marTop w:val="0"/>
      <w:marBottom w:val="0"/>
      <w:divBdr>
        <w:top w:val="none" w:sz="0" w:space="0" w:color="auto"/>
        <w:left w:val="none" w:sz="0" w:space="0" w:color="auto"/>
        <w:bottom w:val="none" w:sz="0" w:space="0" w:color="auto"/>
        <w:right w:val="none" w:sz="0" w:space="0" w:color="auto"/>
      </w:divBdr>
    </w:div>
    <w:div w:id="180050295">
      <w:bodyDiv w:val="1"/>
      <w:marLeft w:val="0"/>
      <w:marRight w:val="0"/>
      <w:marTop w:val="0"/>
      <w:marBottom w:val="0"/>
      <w:divBdr>
        <w:top w:val="none" w:sz="0" w:space="0" w:color="auto"/>
        <w:left w:val="none" w:sz="0" w:space="0" w:color="auto"/>
        <w:bottom w:val="none" w:sz="0" w:space="0" w:color="auto"/>
        <w:right w:val="none" w:sz="0" w:space="0" w:color="auto"/>
      </w:divBdr>
    </w:div>
    <w:div w:id="258952720">
      <w:bodyDiv w:val="1"/>
      <w:marLeft w:val="0"/>
      <w:marRight w:val="0"/>
      <w:marTop w:val="0"/>
      <w:marBottom w:val="0"/>
      <w:divBdr>
        <w:top w:val="none" w:sz="0" w:space="0" w:color="auto"/>
        <w:left w:val="none" w:sz="0" w:space="0" w:color="auto"/>
        <w:bottom w:val="none" w:sz="0" w:space="0" w:color="auto"/>
        <w:right w:val="none" w:sz="0" w:space="0" w:color="auto"/>
      </w:divBdr>
    </w:div>
    <w:div w:id="311716061">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400905921">
      <w:bodyDiv w:val="1"/>
      <w:marLeft w:val="0"/>
      <w:marRight w:val="0"/>
      <w:marTop w:val="0"/>
      <w:marBottom w:val="0"/>
      <w:divBdr>
        <w:top w:val="none" w:sz="0" w:space="0" w:color="auto"/>
        <w:left w:val="none" w:sz="0" w:space="0" w:color="auto"/>
        <w:bottom w:val="none" w:sz="0" w:space="0" w:color="auto"/>
        <w:right w:val="none" w:sz="0" w:space="0" w:color="auto"/>
      </w:divBdr>
    </w:div>
    <w:div w:id="402487583">
      <w:bodyDiv w:val="1"/>
      <w:marLeft w:val="0"/>
      <w:marRight w:val="0"/>
      <w:marTop w:val="0"/>
      <w:marBottom w:val="0"/>
      <w:divBdr>
        <w:top w:val="none" w:sz="0" w:space="0" w:color="auto"/>
        <w:left w:val="none" w:sz="0" w:space="0" w:color="auto"/>
        <w:bottom w:val="none" w:sz="0" w:space="0" w:color="auto"/>
        <w:right w:val="none" w:sz="0" w:space="0" w:color="auto"/>
      </w:divBdr>
    </w:div>
    <w:div w:id="444231926">
      <w:bodyDiv w:val="1"/>
      <w:marLeft w:val="0"/>
      <w:marRight w:val="0"/>
      <w:marTop w:val="0"/>
      <w:marBottom w:val="0"/>
      <w:divBdr>
        <w:top w:val="none" w:sz="0" w:space="0" w:color="auto"/>
        <w:left w:val="none" w:sz="0" w:space="0" w:color="auto"/>
        <w:bottom w:val="none" w:sz="0" w:space="0" w:color="auto"/>
        <w:right w:val="none" w:sz="0" w:space="0" w:color="auto"/>
      </w:divBdr>
    </w:div>
    <w:div w:id="513955018">
      <w:bodyDiv w:val="1"/>
      <w:marLeft w:val="0"/>
      <w:marRight w:val="0"/>
      <w:marTop w:val="0"/>
      <w:marBottom w:val="0"/>
      <w:divBdr>
        <w:top w:val="none" w:sz="0" w:space="0" w:color="auto"/>
        <w:left w:val="none" w:sz="0" w:space="0" w:color="auto"/>
        <w:bottom w:val="none" w:sz="0" w:space="0" w:color="auto"/>
        <w:right w:val="none" w:sz="0" w:space="0" w:color="auto"/>
      </w:divBdr>
    </w:div>
    <w:div w:id="525559812">
      <w:bodyDiv w:val="1"/>
      <w:marLeft w:val="0"/>
      <w:marRight w:val="0"/>
      <w:marTop w:val="0"/>
      <w:marBottom w:val="0"/>
      <w:divBdr>
        <w:top w:val="none" w:sz="0" w:space="0" w:color="auto"/>
        <w:left w:val="none" w:sz="0" w:space="0" w:color="auto"/>
        <w:bottom w:val="none" w:sz="0" w:space="0" w:color="auto"/>
        <w:right w:val="none" w:sz="0" w:space="0" w:color="auto"/>
      </w:divBdr>
    </w:div>
    <w:div w:id="539441165">
      <w:bodyDiv w:val="1"/>
      <w:marLeft w:val="0"/>
      <w:marRight w:val="0"/>
      <w:marTop w:val="0"/>
      <w:marBottom w:val="0"/>
      <w:divBdr>
        <w:top w:val="none" w:sz="0" w:space="0" w:color="auto"/>
        <w:left w:val="none" w:sz="0" w:space="0" w:color="auto"/>
        <w:bottom w:val="none" w:sz="0" w:space="0" w:color="auto"/>
        <w:right w:val="none" w:sz="0" w:space="0" w:color="auto"/>
      </w:divBdr>
    </w:div>
    <w:div w:id="597446662">
      <w:bodyDiv w:val="1"/>
      <w:marLeft w:val="0"/>
      <w:marRight w:val="0"/>
      <w:marTop w:val="0"/>
      <w:marBottom w:val="0"/>
      <w:divBdr>
        <w:top w:val="none" w:sz="0" w:space="0" w:color="auto"/>
        <w:left w:val="none" w:sz="0" w:space="0" w:color="auto"/>
        <w:bottom w:val="none" w:sz="0" w:space="0" w:color="auto"/>
        <w:right w:val="none" w:sz="0" w:space="0" w:color="auto"/>
      </w:divBdr>
    </w:div>
    <w:div w:id="700713958">
      <w:bodyDiv w:val="1"/>
      <w:marLeft w:val="0"/>
      <w:marRight w:val="0"/>
      <w:marTop w:val="0"/>
      <w:marBottom w:val="0"/>
      <w:divBdr>
        <w:top w:val="none" w:sz="0" w:space="0" w:color="auto"/>
        <w:left w:val="none" w:sz="0" w:space="0" w:color="auto"/>
        <w:bottom w:val="none" w:sz="0" w:space="0" w:color="auto"/>
        <w:right w:val="none" w:sz="0" w:space="0" w:color="auto"/>
      </w:divBdr>
    </w:div>
    <w:div w:id="880677040">
      <w:bodyDiv w:val="1"/>
      <w:marLeft w:val="0"/>
      <w:marRight w:val="0"/>
      <w:marTop w:val="0"/>
      <w:marBottom w:val="0"/>
      <w:divBdr>
        <w:top w:val="none" w:sz="0" w:space="0" w:color="auto"/>
        <w:left w:val="none" w:sz="0" w:space="0" w:color="auto"/>
        <w:bottom w:val="none" w:sz="0" w:space="0" w:color="auto"/>
        <w:right w:val="none" w:sz="0" w:space="0" w:color="auto"/>
      </w:divBdr>
    </w:div>
    <w:div w:id="941497297">
      <w:bodyDiv w:val="1"/>
      <w:marLeft w:val="0"/>
      <w:marRight w:val="0"/>
      <w:marTop w:val="0"/>
      <w:marBottom w:val="0"/>
      <w:divBdr>
        <w:top w:val="none" w:sz="0" w:space="0" w:color="auto"/>
        <w:left w:val="none" w:sz="0" w:space="0" w:color="auto"/>
        <w:bottom w:val="none" w:sz="0" w:space="0" w:color="auto"/>
        <w:right w:val="none" w:sz="0" w:space="0" w:color="auto"/>
      </w:divBdr>
    </w:div>
    <w:div w:id="955790012">
      <w:bodyDiv w:val="1"/>
      <w:marLeft w:val="0"/>
      <w:marRight w:val="0"/>
      <w:marTop w:val="0"/>
      <w:marBottom w:val="0"/>
      <w:divBdr>
        <w:top w:val="none" w:sz="0" w:space="0" w:color="auto"/>
        <w:left w:val="none" w:sz="0" w:space="0" w:color="auto"/>
        <w:bottom w:val="none" w:sz="0" w:space="0" w:color="auto"/>
        <w:right w:val="none" w:sz="0" w:space="0" w:color="auto"/>
      </w:divBdr>
    </w:div>
    <w:div w:id="1096093635">
      <w:bodyDiv w:val="1"/>
      <w:marLeft w:val="0"/>
      <w:marRight w:val="0"/>
      <w:marTop w:val="0"/>
      <w:marBottom w:val="0"/>
      <w:divBdr>
        <w:top w:val="none" w:sz="0" w:space="0" w:color="auto"/>
        <w:left w:val="none" w:sz="0" w:space="0" w:color="auto"/>
        <w:bottom w:val="none" w:sz="0" w:space="0" w:color="auto"/>
        <w:right w:val="none" w:sz="0" w:space="0" w:color="auto"/>
      </w:divBdr>
    </w:div>
    <w:div w:id="1109277763">
      <w:bodyDiv w:val="1"/>
      <w:marLeft w:val="0"/>
      <w:marRight w:val="0"/>
      <w:marTop w:val="0"/>
      <w:marBottom w:val="0"/>
      <w:divBdr>
        <w:top w:val="none" w:sz="0" w:space="0" w:color="auto"/>
        <w:left w:val="none" w:sz="0" w:space="0" w:color="auto"/>
        <w:bottom w:val="none" w:sz="0" w:space="0" w:color="auto"/>
        <w:right w:val="none" w:sz="0" w:space="0" w:color="auto"/>
      </w:divBdr>
    </w:div>
    <w:div w:id="1123617046">
      <w:bodyDiv w:val="1"/>
      <w:marLeft w:val="0"/>
      <w:marRight w:val="0"/>
      <w:marTop w:val="0"/>
      <w:marBottom w:val="0"/>
      <w:divBdr>
        <w:top w:val="none" w:sz="0" w:space="0" w:color="auto"/>
        <w:left w:val="none" w:sz="0" w:space="0" w:color="auto"/>
        <w:bottom w:val="none" w:sz="0" w:space="0" w:color="auto"/>
        <w:right w:val="none" w:sz="0" w:space="0" w:color="auto"/>
      </w:divBdr>
    </w:div>
    <w:div w:id="1181431472">
      <w:bodyDiv w:val="1"/>
      <w:marLeft w:val="0"/>
      <w:marRight w:val="0"/>
      <w:marTop w:val="0"/>
      <w:marBottom w:val="0"/>
      <w:divBdr>
        <w:top w:val="none" w:sz="0" w:space="0" w:color="auto"/>
        <w:left w:val="none" w:sz="0" w:space="0" w:color="auto"/>
        <w:bottom w:val="none" w:sz="0" w:space="0" w:color="auto"/>
        <w:right w:val="none" w:sz="0" w:space="0" w:color="auto"/>
      </w:divBdr>
    </w:div>
    <w:div w:id="1260866548">
      <w:bodyDiv w:val="1"/>
      <w:marLeft w:val="0"/>
      <w:marRight w:val="0"/>
      <w:marTop w:val="0"/>
      <w:marBottom w:val="0"/>
      <w:divBdr>
        <w:top w:val="none" w:sz="0" w:space="0" w:color="auto"/>
        <w:left w:val="none" w:sz="0" w:space="0" w:color="auto"/>
        <w:bottom w:val="none" w:sz="0" w:space="0" w:color="auto"/>
        <w:right w:val="none" w:sz="0" w:space="0" w:color="auto"/>
      </w:divBdr>
    </w:div>
    <w:div w:id="1294213746">
      <w:bodyDiv w:val="1"/>
      <w:marLeft w:val="0"/>
      <w:marRight w:val="0"/>
      <w:marTop w:val="0"/>
      <w:marBottom w:val="0"/>
      <w:divBdr>
        <w:top w:val="none" w:sz="0" w:space="0" w:color="auto"/>
        <w:left w:val="none" w:sz="0" w:space="0" w:color="auto"/>
        <w:bottom w:val="none" w:sz="0" w:space="0" w:color="auto"/>
        <w:right w:val="none" w:sz="0" w:space="0" w:color="auto"/>
      </w:divBdr>
    </w:div>
    <w:div w:id="1325204024">
      <w:bodyDiv w:val="1"/>
      <w:marLeft w:val="0"/>
      <w:marRight w:val="0"/>
      <w:marTop w:val="0"/>
      <w:marBottom w:val="0"/>
      <w:divBdr>
        <w:top w:val="none" w:sz="0" w:space="0" w:color="auto"/>
        <w:left w:val="none" w:sz="0" w:space="0" w:color="auto"/>
        <w:bottom w:val="none" w:sz="0" w:space="0" w:color="auto"/>
        <w:right w:val="none" w:sz="0" w:space="0" w:color="auto"/>
      </w:divBdr>
    </w:div>
    <w:div w:id="1420567423">
      <w:bodyDiv w:val="1"/>
      <w:marLeft w:val="0"/>
      <w:marRight w:val="0"/>
      <w:marTop w:val="0"/>
      <w:marBottom w:val="0"/>
      <w:divBdr>
        <w:top w:val="none" w:sz="0" w:space="0" w:color="auto"/>
        <w:left w:val="none" w:sz="0" w:space="0" w:color="auto"/>
        <w:bottom w:val="none" w:sz="0" w:space="0" w:color="auto"/>
        <w:right w:val="none" w:sz="0" w:space="0" w:color="auto"/>
      </w:divBdr>
    </w:div>
    <w:div w:id="1429081236">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92213403">
      <w:bodyDiv w:val="1"/>
      <w:marLeft w:val="0"/>
      <w:marRight w:val="0"/>
      <w:marTop w:val="0"/>
      <w:marBottom w:val="0"/>
      <w:divBdr>
        <w:top w:val="none" w:sz="0" w:space="0" w:color="auto"/>
        <w:left w:val="none" w:sz="0" w:space="0" w:color="auto"/>
        <w:bottom w:val="none" w:sz="0" w:space="0" w:color="auto"/>
        <w:right w:val="none" w:sz="0" w:space="0" w:color="auto"/>
      </w:divBdr>
    </w:div>
    <w:div w:id="1505775825">
      <w:bodyDiv w:val="1"/>
      <w:marLeft w:val="0"/>
      <w:marRight w:val="0"/>
      <w:marTop w:val="0"/>
      <w:marBottom w:val="0"/>
      <w:divBdr>
        <w:top w:val="none" w:sz="0" w:space="0" w:color="auto"/>
        <w:left w:val="none" w:sz="0" w:space="0" w:color="auto"/>
        <w:bottom w:val="none" w:sz="0" w:space="0" w:color="auto"/>
        <w:right w:val="none" w:sz="0" w:space="0" w:color="auto"/>
      </w:divBdr>
    </w:div>
    <w:div w:id="1507094989">
      <w:bodyDiv w:val="1"/>
      <w:marLeft w:val="0"/>
      <w:marRight w:val="0"/>
      <w:marTop w:val="0"/>
      <w:marBottom w:val="0"/>
      <w:divBdr>
        <w:top w:val="none" w:sz="0" w:space="0" w:color="auto"/>
        <w:left w:val="none" w:sz="0" w:space="0" w:color="auto"/>
        <w:bottom w:val="none" w:sz="0" w:space="0" w:color="auto"/>
        <w:right w:val="none" w:sz="0" w:space="0" w:color="auto"/>
      </w:divBdr>
    </w:div>
    <w:div w:id="1529754459">
      <w:bodyDiv w:val="1"/>
      <w:marLeft w:val="0"/>
      <w:marRight w:val="0"/>
      <w:marTop w:val="0"/>
      <w:marBottom w:val="0"/>
      <w:divBdr>
        <w:top w:val="none" w:sz="0" w:space="0" w:color="auto"/>
        <w:left w:val="none" w:sz="0" w:space="0" w:color="auto"/>
        <w:bottom w:val="none" w:sz="0" w:space="0" w:color="auto"/>
        <w:right w:val="none" w:sz="0" w:space="0" w:color="auto"/>
      </w:divBdr>
    </w:div>
    <w:div w:id="1776318370">
      <w:bodyDiv w:val="1"/>
      <w:marLeft w:val="0"/>
      <w:marRight w:val="0"/>
      <w:marTop w:val="0"/>
      <w:marBottom w:val="0"/>
      <w:divBdr>
        <w:top w:val="none" w:sz="0" w:space="0" w:color="auto"/>
        <w:left w:val="none" w:sz="0" w:space="0" w:color="auto"/>
        <w:bottom w:val="none" w:sz="0" w:space="0" w:color="auto"/>
        <w:right w:val="none" w:sz="0" w:space="0" w:color="auto"/>
      </w:divBdr>
    </w:div>
    <w:div w:id="1800105442">
      <w:bodyDiv w:val="1"/>
      <w:marLeft w:val="0"/>
      <w:marRight w:val="0"/>
      <w:marTop w:val="0"/>
      <w:marBottom w:val="0"/>
      <w:divBdr>
        <w:top w:val="none" w:sz="0" w:space="0" w:color="auto"/>
        <w:left w:val="none" w:sz="0" w:space="0" w:color="auto"/>
        <w:bottom w:val="none" w:sz="0" w:space="0" w:color="auto"/>
        <w:right w:val="none" w:sz="0" w:space="0" w:color="auto"/>
      </w:divBdr>
    </w:div>
    <w:div w:id="1880702073">
      <w:bodyDiv w:val="1"/>
      <w:marLeft w:val="0"/>
      <w:marRight w:val="0"/>
      <w:marTop w:val="0"/>
      <w:marBottom w:val="0"/>
      <w:divBdr>
        <w:top w:val="none" w:sz="0" w:space="0" w:color="auto"/>
        <w:left w:val="none" w:sz="0" w:space="0" w:color="auto"/>
        <w:bottom w:val="none" w:sz="0" w:space="0" w:color="auto"/>
        <w:right w:val="none" w:sz="0" w:space="0" w:color="auto"/>
      </w:divBdr>
    </w:div>
    <w:div w:id="1908372885">
      <w:bodyDiv w:val="1"/>
      <w:marLeft w:val="0"/>
      <w:marRight w:val="0"/>
      <w:marTop w:val="0"/>
      <w:marBottom w:val="0"/>
      <w:divBdr>
        <w:top w:val="none" w:sz="0" w:space="0" w:color="auto"/>
        <w:left w:val="none" w:sz="0" w:space="0" w:color="auto"/>
        <w:bottom w:val="none" w:sz="0" w:space="0" w:color="auto"/>
        <w:right w:val="none" w:sz="0" w:space="0" w:color="auto"/>
      </w:divBdr>
    </w:div>
    <w:div w:id="1947426299">
      <w:bodyDiv w:val="1"/>
      <w:marLeft w:val="0"/>
      <w:marRight w:val="0"/>
      <w:marTop w:val="0"/>
      <w:marBottom w:val="0"/>
      <w:divBdr>
        <w:top w:val="none" w:sz="0" w:space="0" w:color="auto"/>
        <w:left w:val="none" w:sz="0" w:space="0" w:color="auto"/>
        <w:bottom w:val="none" w:sz="0" w:space="0" w:color="auto"/>
        <w:right w:val="none" w:sz="0" w:space="0" w:color="auto"/>
      </w:divBdr>
    </w:div>
    <w:div w:id="1953438702">
      <w:bodyDiv w:val="1"/>
      <w:marLeft w:val="0"/>
      <w:marRight w:val="0"/>
      <w:marTop w:val="0"/>
      <w:marBottom w:val="0"/>
      <w:divBdr>
        <w:top w:val="none" w:sz="0" w:space="0" w:color="auto"/>
        <w:left w:val="none" w:sz="0" w:space="0" w:color="auto"/>
        <w:bottom w:val="none" w:sz="0" w:space="0" w:color="auto"/>
        <w:right w:val="none" w:sz="0" w:space="0" w:color="auto"/>
      </w:divBdr>
    </w:div>
    <w:div w:id="2013289991">
      <w:bodyDiv w:val="1"/>
      <w:marLeft w:val="0"/>
      <w:marRight w:val="0"/>
      <w:marTop w:val="0"/>
      <w:marBottom w:val="0"/>
      <w:divBdr>
        <w:top w:val="none" w:sz="0" w:space="0" w:color="auto"/>
        <w:left w:val="none" w:sz="0" w:space="0" w:color="auto"/>
        <w:bottom w:val="none" w:sz="0" w:space="0" w:color="auto"/>
        <w:right w:val="none" w:sz="0" w:space="0" w:color="auto"/>
      </w:divBdr>
    </w:div>
    <w:div w:id="2031687722">
      <w:bodyDiv w:val="1"/>
      <w:marLeft w:val="0"/>
      <w:marRight w:val="0"/>
      <w:marTop w:val="0"/>
      <w:marBottom w:val="0"/>
      <w:divBdr>
        <w:top w:val="none" w:sz="0" w:space="0" w:color="auto"/>
        <w:left w:val="none" w:sz="0" w:space="0" w:color="auto"/>
        <w:bottom w:val="none" w:sz="0" w:space="0" w:color="auto"/>
        <w:right w:val="none" w:sz="0" w:space="0" w:color="auto"/>
      </w:divBdr>
    </w:div>
    <w:div w:id="2073120285">
      <w:bodyDiv w:val="1"/>
      <w:marLeft w:val="0"/>
      <w:marRight w:val="0"/>
      <w:marTop w:val="0"/>
      <w:marBottom w:val="0"/>
      <w:divBdr>
        <w:top w:val="none" w:sz="0" w:space="0" w:color="auto"/>
        <w:left w:val="none" w:sz="0" w:space="0" w:color="auto"/>
        <w:bottom w:val="none" w:sz="0" w:space="0" w:color="auto"/>
        <w:right w:val="none" w:sz="0" w:space="0" w:color="auto"/>
      </w:divBdr>
    </w:div>
    <w:div w:id="2073654726">
      <w:bodyDiv w:val="1"/>
      <w:marLeft w:val="0"/>
      <w:marRight w:val="0"/>
      <w:marTop w:val="0"/>
      <w:marBottom w:val="0"/>
      <w:divBdr>
        <w:top w:val="none" w:sz="0" w:space="0" w:color="auto"/>
        <w:left w:val="none" w:sz="0" w:space="0" w:color="auto"/>
        <w:bottom w:val="none" w:sz="0" w:space="0" w:color="auto"/>
        <w:right w:val="none" w:sz="0" w:space="0" w:color="auto"/>
      </w:divBdr>
    </w:div>
    <w:div w:id="21417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ial.academic.ru/23018/%D0%A1%D0%B8%D1%81%D1%82%D0%B5%D0%BC%D0%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fficial.academic.ru/23891/%D0%A1%D0%BE%D0%BE%D1%80%D1%83%D0%B6%D0%B5%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8DBD8-0CA6-4B6F-9EE7-212368CE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33719</TotalTime>
  <Pages>30</Pages>
  <Words>9294</Words>
  <Characters>52976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Говорухин</dc:creator>
  <cp:keywords/>
  <dc:description/>
  <cp:lastModifiedBy>Людмила Анатольевна</cp:lastModifiedBy>
  <cp:revision>62</cp:revision>
  <cp:lastPrinted>2017-03-22T06:09:00Z</cp:lastPrinted>
  <dcterms:created xsi:type="dcterms:W3CDTF">2015-04-15T07:33:00Z</dcterms:created>
  <dcterms:modified xsi:type="dcterms:W3CDTF">2017-03-22T06:12:00Z</dcterms:modified>
</cp:coreProperties>
</file>