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3C" w:rsidRDefault="00407D3C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550B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«Захаровское»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9A0C25" w:rsidRDefault="009A0C25" w:rsidP="009A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550BFF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«05» июля</w:t>
      </w:r>
      <w:r w:rsidR="009A0C25">
        <w:rPr>
          <w:rFonts w:ascii="Times New Roman" w:eastAsia="Times New Roman" w:hAnsi="Times New Roman"/>
          <w:sz w:val="28"/>
          <w:szCs w:val="28"/>
          <w:lang w:eastAsia="ru-RU"/>
        </w:rPr>
        <w:t xml:space="preserve"> 2024года                                    </w:t>
      </w:r>
      <w:r w:rsidR="00407D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bookmarkStart w:id="0" w:name="_GoBack"/>
      <w:bookmarkEnd w:id="0"/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Захарово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№6 от 21 марта 2017 года «О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«Захаровское»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связи с принятием в силу Закона Забайкальского края от 25 октября</w:t>
      </w:r>
    </w:p>
    <w:p w:rsidR="009A0C25" w:rsidRDefault="009A0C25" w:rsidP="009A0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2023 года № 2239-ЗЗК «О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дальнейшем  обеспечении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роста заработной платы в Забайкальском крае и о внесении изменений в отдельные законы</w:t>
      </w:r>
    </w:p>
    <w:p w:rsidR="009A0C25" w:rsidRDefault="009A0C25" w:rsidP="009A0C25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Забайкальского края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руководствуясь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сельского поселения «Захаровское», Совет сельского поселения «Захаровское»</w:t>
      </w:r>
    </w:p>
    <w:p w:rsidR="009A0C25" w:rsidRDefault="009A0C25" w:rsidP="009A0C25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9A0C25" w:rsidRDefault="009A0C25" w:rsidP="009A0C2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 </w:t>
      </w:r>
      <w:r w:rsidR="00407D3C">
        <w:rPr>
          <w:rFonts w:ascii="Times New Roman" w:eastAsia="Times New Roman" w:hAnsi="Times New Roman"/>
          <w:sz w:val="28"/>
          <w:szCs w:val="28"/>
          <w:lang w:eastAsia="ru-RU"/>
        </w:rPr>
        <w:t>пункте 3.1 Положения цифры «6672,0» заменить цифрами «6973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,0»;</w:t>
      </w:r>
    </w:p>
    <w:p w:rsidR="009A0C25" w:rsidRDefault="009A0C25" w:rsidP="009A0C2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3.Дей</w:t>
      </w:r>
      <w:r w:rsidR="00407D3C">
        <w:rPr>
          <w:rFonts w:ascii="Times New Roman" w:eastAsia="Times New Roman" w:hAnsi="Times New Roman"/>
          <w:sz w:val="28"/>
          <w:szCs w:val="28"/>
          <w:lang w:eastAsia="ru-RU"/>
        </w:rPr>
        <w:t>ствие настоящего решения с 01.06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.2024года</w:t>
      </w:r>
    </w:p>
    <w:p w:rsidR="009A0C25" w:rsidRDefault="009A0C25" w:rsidP="009A0C25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Настоящее решение официально обнародовать.</w:t>
      </w:r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«Захаровское»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З.К. Моторина</w:t>
      </w:r>
    </w:p>
    <w:p w:rsidR="009A0C25" w:rsidRDefault="009A0C25" w:rsidP="009A0C25"/>
    <w:p w:rsidR="001B018F" w:rsidRDefault="001B018F"/>
    <w:sectPr w:rsidR="001B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BB"/>
    <w:rsid w:val="001B018F"/>
    <w:rsid w:val="00407D3C"/>
    <w:rsid w:val="00550BFF"/>
    <w:rsid w:val="009A0C25"/>
    <w:rsid w:val="00A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4FCE"/>
  <w15:chartTrackingRefBased/>
  <w15:docId w15:val="{11053251-1259-4CA9-A22E-803C3B79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7</cp:revision>
  <cp:lastPrinted>2024-07-09T05:22:00Z</cp:lastPrinted>
  <dcterms:created xsi:type="dcterms:W3CDTF">2024-02-13T03:31:00Z</dcterms:created>
  <dcterms:modified xsi:type="dcterms:W3CDTF">2024-07-09T05:22:00Z</dcterms:modified>
</cp:coreProperties>
</file>