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DF" w:rsidRPr="00056D64" w:rsidRDefault="00A66A7F" w:rsidP="007676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D64"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A66A7F" w:rsidRPr="00056D64" w:rsidRDefault="00A66A7F" w:rsidP="00767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64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7676DF" w:rsidRPr="00056D64" w:rsidRDefault="007676DF" w:rsidP="00767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6DF" w:rsidRPr="00056D64" w:rsidRDefault="007676DF" w:rsidP="007676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D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76DF" w:rsidRPr="00056D64" w:rsidRDefault="007676DF" w:rsidP="00767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6DF" w:rsidRPr="00056D64" w:rsidRDefault="00A66A7F" w:rsidP="007676D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64">
        <w:rPr>
          <w:rFonts w:ascii="Times New Roman" w:hAnsi="Times New Roman" w:cs="Times New Roman"/>
          <w:sz w:val="28"/>
          <w:szCs w:val="28"/>
        </w:rPr>
        <w:t xml:space="preserve">       </w:t>
      </w:r>
      <w:r w:rsidR="00056D64">
        <w:rPr>
          <w:rFonts w:ascii="Times New Roman" w:hAnsi="Times New Roman" w:cs="Times New Roman"/>
          <w:sz w:val="28"/>
          <w:szCs w:val="28"/>
        </w:rPr>
        <w:t>«» _________2023</w:t>
      </w:r>
      <w:r w:rsidR="007676DF" w:rsidRPr="00056D64">
        <w:rPr>
          <w:rFonts w:ascii="Times New Roman" w:hAnsi="Times New Roman" w:cs="Times New Roman"/>
          <w:sz w:val="28"/>
          <w:szCs w:val="28"/>
        </w:rPr>
        <w:t xml:space="preserve">г. </w:t>
      </w:r>
      <w:r w:rsidRPr="00056D6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56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</w:t>
      </w:r>
      <w:r w:rsidRPr="00056D6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56D6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676DF" w:rsidRPr="00056D64" w:rsidRDefault="00A66A7F" w:rsidP="007676DF">
      <w:pPr>
        <w:jc w:val="both"/>
        <w:rPr>
          <w:rFonts w:ascii="Times New Roman" w:hAnsi="Times New Roman" w:cs="Times New Roman"/>
          <w:sz w:val="28"/>
          <w:szCs w:val="28"/>
        </w:rPr>
      </w:pPr>
      <w:r w:rsidRPr="00056D6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56D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6D64">
        <w:rPr>
          <w:rFonts w:ascii="Times New Roman" w:hAnsi="Times New Roman" w:cs="Times New Roman"/>
          <w:sz w:val="28"/>
          <w:szCs w:val="28"/>
        </w:rPr>
        <w:t xml:space="preserve">   с. Захарово</w:t>
      </w:r>
    </w:p>
    <w:p w:rsidR="00B41A38" w:rsidRPr="00056D64" w:rsidRDefault="00B41A38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38" w:rsidRPr="00056D64" w:rsidRDefault="00B41A38" w:rsidP="00B41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6A7F" w:rsidRPr="00056D64" w:rsidRDefault="00056D64" w:rsidP="00A66A7F">
      <w:pPr>
        <w:tabs>
          <w:tab w:val="left" w:pos="4820"/>
        </w:tabs>
        <w:spacing w:after="0" w:line="360" w:lineRule="auto"/>
        <w:ind w:right="4677"/>
        <w:jc w:val="center"/>
        <w:rPr>
          <w:rFonts w:ascii="Times New Roman" w:eastAsia="Times New Roman" w:hAnsi="Times New Roman"/>
          <w:b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 утверждении Порядка </w:t>
      </w:r>
      <w:r w:rsidR="00A66A7F" w:rsidRPr="00056D64">
        <w:rPr>
          <w:rFonts w:ascii="Times New Roman" w:eastAsia="Times New Roman" w:hAnsi="Times New Roman"/>
          <w:b/>
          <w:sz w:val="28"/>
          <w:szCs w:val="28"/>
        </w:rPr>
        <w:t>казначейского сопровождения средств</w:t>
      </w:r>
    </w:p>
    <w:p w:rsidR="00111768" w:rsidRPr="00056D64" w:rsidRDefault="00111768" w:rsidP="00B41A38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111768" w:rsidRPr="00056D64" w:rsidRDefault="00111768" w:rsidP="00B41A38">
      <w:pPr>
        <w:pStyle w:val="ConsPlusNormal"/>
        <w:jc w:val="both"/>
        <w:rPr>
          <w:sz w:val="28"/>
          <w:szCs w:val="28"/>
        </w:rPr>
      </w:pPr>
    </w:p>
    <w:p w:rsidR="00111768" w:rsidRPr="00056D64" w:rsidRDefault="00111768" w:rsidP="0054477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56D64">
        <w:rPr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</w:t>
      </w:r>
      <w:r w:rsidR="00D71A77" w:rsidRPr="00056D64">
        <w:rPr>
          <w:sz w:val="28"/>
          <w:szCs w:val="28"/>
        </w:rPr>
        <w:t xml:space="preserve"> от 1 декабря 2021 года № 2155 «</w:t>
      </w:r>
      <w:r w:rsidRPr="00056D64">
        <w:rPr>
          <w:sz w:val="28"/>
          <w:szCs w:val="28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</w:t>
      </w:r>
      <w:r w:rsidR="00D71A77" w:rsidRPr="00056D64">
        <w:rPr>
          <w:sz w:val="28"/>
          <w:szCs w:val="28"/>
        </w:rPr>
        <w:t>ачейского сопровождения средств»</w:t>
      </w:r>
      <w:r w:rsidRPr="00056D64">
        <w:rPr>
          <w:sz w:val="28"/>
          <w:szCs w:val="28"/>
        </w:rPr>
        <w:t xml:space="preserve"> </w:t>
      </w:r>
    </w:p>
    <w:p w:rsidR="00111768" w:rsidRPr="00056D64" w:rsidRDefault="00111768" w:rsidP="00A66A7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56D64">
        <w:rPr>
          <w:sz w:val="28"/>
          <w:szCs w:val="28"/>
        </w:rPr>
        <w:t xml:space="preserve">1. Утвердить </w:t>
      </w:r>
      <w:hyperlink w:anchor="Par27" w:tooltip="ПОРЯДОК" w:history="1">
        <w:r w:rsidRPr="00056D64">
          <w:rPr>
            <w:sz w:val="28"/>
            <w:szCs w:val="28"/>
          </w:rPr>
          <w:t>порядок</w:t>
        </w:r>
      </w:hyperlink>
      <w:r w:rsidRPr="00056D64">
        <w:rPr>
          <w:sz w:val="28"/>
          <w:szCs w:val="28"/>
        </w:rPr>
        <w:t xml:space="preserve"> казначейского сопровождения средств, согласно приложению.</w:t>
      </w:r>
      <w:r w:rsidR="00B41A38" w:rsidRPr="00056D64">
        <w:rPr>
          <w:sz w:val="28"/>
          <w:szCs w:val="28"/>
        </w:rPr>
        <w:t xml:space="preserve">. </w:t>
      </w:r>
    </w:p>
    <w:p w:rsidR="00111768" w:rsidRPr="00056D64" w:rsidRDefault="00B41A38" w:rsidP="0054477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56D64">
        <w:rPr>
          <w:sz w:val="28"/>
          <w:szCs w:val="28"/>
        </w:rPr>
        <w:t>3</w:t>
      </w:r>
      <w:r w:rsidR="00111768" w:rsidRPr="00056D64">
        <w:rPr>
          <w:sz w:val="28"/>
          <w:szCs w:val="28"/>
        </w:rPr>
        <w:t xml:space="preserve">. Настоящее постановление вступает в силу </w:t>
      </w:r>
      <w:r w:rsidRPr="00056D64">
        <w:rPr>
          <w:sz w:val="28"/>
          <w:szCs w:val="28"/>
        </w:rPr>
        <w:t xml:space="preserve">с момента </w:t>
      </w:r>
      <w:r w:rsidR="00111768" w:rsidRPr="00056D64">
        <w:rPr>
          <w:sz w:val="28"/>
          <w:szCs w:val="28"/>
        </w:rPr>
        <w:t>его официального опубликования</w:t>
      </w:r>
      <w:r w:rsidR="00A66A7F" w:rsidRPr="00056D64">
        <w:rPr>
          <w:sz w:val="28"/>
          <w:szCs w:val="28"/>
        </w:rPr>
        <w:t>(обнародования)</w:t>
      </w:r>
      <w:r w:rsidR="00111768" w:rsidRPr="00056D64">
        <w:rPr>
          <w:sz w:val="28"/>
          <w:szCs w:val="28"/>
        </w:rPr>
        <w:t xml:space="preserve"> и распространяется на правоотно</w:t>
      </w:r>
      <w:r w:rsidR="00056D64">
        <w:rPr>
          <w:sz w:val="28"/>
          <w:szCs w:val="28"/>
        </w:rPr>
        <w:t>шения, возникшие с 1 января 2023</w:t>
      </w:r>
      <w:r w:rsidR="00111768" w:rsidRPr="00056D64">
        <w:rPr>
          <w:sz w:val="28"/>
          <w:szCs w:val="28"/>
        </w:rPr>
        <w:t xml:space="preserve"> года.</w:t>
      </w:r>
      <w:r w:rsidR="00200377" w:rsidRPr="00056D64">
        <w:rPr>
          <w:sz w:val="28"/>
          <w:szCs w:val="28"/>
        </w:rPr>
        <w:t xml:space="preserve"> </w:t>
      </w:r>
    </w:p>
    <w:p w:rsidR="00111768" w:rsidRPr="00056D64" w:rsidRDefault="00D71A77" w:rsidP="0054477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56D64">
        <w:rPr>
          <w:sz w:val="28"/>
          <w:szCs w:val="28"/>
        </w:rPr>
        <w:t>4</w:t>
      </w:r>
      <w:r w:rsidR="00111768" w:rsidRPr="00056D64">
        <w:rPr>
          <w:sz w:val="28"/>
          <w:szCs w:val="28"/>
        </w:rPr>
        <w:t>. Контроль за выполне</w:t>
      </w:r>
      <w:r w:rsidR="00A66A7F" w:rsidRPr="00056D64">
        <w:rPr>
          <w:sz w:val="28"/>
          <w:szCs w:val="28"/>
        </w:rPr>
        <w:t>нием постановления возложить на бухгалтера</w:t>
      </w:r>
      <w:r w:rsidR="00B41A38" w:rsidRPr="00056D64">
        <w:rPr>
          <w:sz w:val="28"/>
          <w:szCs w:val="28"/>
        </w:rPr>
        <w:t xml:space="preserve"> администрации.</w:t>
      </w:r>
    </w:p>
    <w:p w:rsidR="00111768" w:rsidRPr="00056D64" w:rsidRDefault="00111768" w:rsidP="00200377">
      <w:pPr>
        <w:pStyle w:val="ConsPlusNormal"/>
        <w:rPr>
          <w:sz w:val="28"/>
          <w:szCs w:val="28"/>
        </w:rPr>
      </w:pPr>
    </w:p>
    <w:p w:rsidR="00111768" w:rsidRPr="00056D64" w:rsidRDefault="00111768" w:rsidP="00111768">
      <w:pPr>
        <w:pStyle w:val="ConsPlusNormal"/>
        <w:ind w:firstLine="709"/>
        <w:rPr>
          <w:sz w:val="28"/>
          <w:szCs w:val="28"/>
        </w:rPr>
      </w:pPr>
    </w:p>
    <w:p w:rsidR="00A66A7F" w:rsidRPr="00056D64" w:rsidRDefault="00544772" w:rsidP="00A66A7F">
      <w:pPr>
        <w:pStyle w:val="ConsPlusNormal"/>
        <w:rPr>
          <w:sz w:val="28"/>
          <w:szCs w:val="28"/>
        </w:rPr>
      </w:pPr>
      <w:r w:rsidRPr="00056D64">
        <w:rPr>
          <w:sz w:val="28"/>
          <w:szCs w:val="28"/>
        </w:rPr>
        <w:t xml:space="preserve">Глава администрации    </w:t>
      </w:r>
      <w:r w:rsidR="00A66A7F" w:rsidRPr="00056D64">
        <w:rPr>
          <w:sz w:val="28"/>
          <w:szCs w:val="28"/>
        </w:rPr>
        <w:t xml:space="preserve">сельского </w:t>
      </w:r>
    </w:p>
    <w:p w:rsidR="00C635AF" w:rsidRPr="00056D64" w:rsidRDefault="00A66A7F" w:rsidP="00A66A7F">
      <w:pPr>
        <w:pStyle w:val="ConsPlusNormal"/>
        <w:rPr>
          <w:sz w:val="28"/>
          <w:szCs w:val="28"/>
        </w:rPr>
      </w:pPr>
      <w:r w:rsidRPr="00056D64">
        <w:rPr>
          <w:sz w:val="28"/>
          <w:szCs w:val="28"/>
        </w:rPr>
        <w:t>поселения «</w:t>
      </w:r>
      <w:proofErr w:type="gramStart"/>
      <w:r w:rsidRPr="00056D64">
        <w:rPr>
          <w:sz w:val="28"/>
          <w:szCs w:val="28"/>
        </w:rPr>
        <w:t>Захаровское»</w:t>
      </w:r>
      <w:r w:rsidR="00544772" w:rsidRPr="00056D64">
        <w:rPr>
          <w:sz w:val="28"/>
          <w:szCs w:val="28"/>
        </w:rPr>
        <w:t xml:space="preserve"> </w:t>
      </w:r>
      <w:r w:rsidRPr="00056D64">
        <w:rPr>
          <w:sz w:val="28"/>
          <w:szCs w:val="28"/>
        </w:rPr>
        <w:t xml:space="preserve">  </w:t>
      </w:r>
      <w:proofErr w:type="gramEnd"/>
      <w:r w:rsidRPr="00056D64">
        <w:rPr>
          <w:sz w:val="28"/>
          <w:szCs w:val="28"/>
        </w:rPr>
        <w:t xml:space="preserve">                                               </w:t>
      </w:r>
      <w:r w:rsidR="00056D64">
        <w:rPr>
          <w:sz w:val="28"/>
          <w:szCs w:val="28"/>
        </w:rPr>
        <w:t xml:space="preserve">       </w:t>
      </w:r>
      <w:r w:rsidRPr="00056D64">
        <w:rPr>
          <w:sz w:val="28"/>
          <w:szCs w:val="28"/>
        </w:rPr>
        <w:t xml:space="preserve">   З.К .Моторина</w:t>
      </w:r>
      <w:r w:rsidR="00544772" w:rsidRPr="00056D64">
        <w:rPr>
          <w:sz w:val="28"/>
          <w:szCs w:val="28"/>
        </w:rPr>
        <w:t xml:space="preserve">                                                          </w:t>
      </w:r>
      <w:r w:rsidRPr="00056D64">
        <w:rPr>
          <w:sz w:val="28"/>
          <w:szCs w:val="28"/>
        </w:rPr>
        <w:t xml:space="preserve">                 </w:t>
      </w:r>
    </w:p>
    <w:p w:rsidR="00544772" w:rsidRPr="00056D64" w:rsidRDefault="00544772" w:rsidP="00544772">
      <w:pPr>
        <w:pStyle w:val="ConsPlusNormal"/>
        <w:jc w:val="center"/>
        <w:rPr>
          <w:sz w:val="28"/>
          <w:szCs w:val="28"/>
        </w:rPr>
      </w:pPr>
    </w:p>
    <w:p w:rsidR="00C635AF" w:rsidRPr="00056D64" w:rsidRDefault="00C635AF" w:rsidP="00111768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C635AF" w:rsidRPr="00056D64" w:rsidRDefault="00C635AF" w:rsidP="00111768">
      <w:pPr>
        <w:pStyle w:val="ConsPlusNormal"/>
        <w:ind w:firstLine="709"/>
        <w:jc w:val="right"/>
        <w:outlineLvl w:val="0"/>
        <w:rPr>
          <w:sz w:val="28"/>
          <w:szCs w:val="28"/>
        </w:rPr>
      </w:pPr>
    </w:p>
    <w:p w:rsidR="00A66A7F" w:rsidRPr="00056D64" w:rsidRDefault="00A66A7F" w:rsidP="00056D64">
      <w:pPr>
        <w:pStyle w:val="ConsPlusNormal"/>
        <w:jc w:val="both"/>
        <w:outlineLvl w:val="0"/>
        <w:rPr>
          <w:sz w:val="28"/>
          <w:szCs w:val="28"/>
        </w:rPr>
      </w:pPr>
    </w:p>
    <w:p w:rsidR="00A66A7F" w:rsidRPr="00056D64" w:rsidRDefault="00A66A7F" w:rsidP="0054477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AD598E" w:rsidRPr="00056D64" w:rsidRDefault="00AD598E" w:rsidP="0054477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A66A7F" w:rsidRPr="00056D64" w:rsidRDefault="00AD598E" w:rsidP="00A66A7F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056D64">
        <w:rPr>
          <w:sz w:val="28"/>
          <w:szCs w:val="28"/>
        </w:rPr>
        <w:tab/>
      </w:r>
      <w:r w:rsidRPr="00056D64">
        <w:rPr>
          <w:sz w:val="28"/>
          <w:szCs w:val="28"/>
        </w:rPr>
        <w:tab/>
      </w:r>
      <w:r w:rsidRPr="00056D64">
        <w:rPr>
          <w:sz w:val="28"/>
          <w:szCs w:val="28"/>
        </w:rPr>
        <w:tab/>
      </w:r>
      <w:r w:rsidRPr="00056D64">
        <w:rPr>
          <w:sz w:val="28"/>
          <w:szCs w:val="28"/>
        </w:rPr>
        <w:tab/>
      </w:r>
      <w:r w:rsidRPr="00056D64">
        <w:rPr>
          <w:sz w:val="28"/>
          <w:szCs w:val="28"/>
        </w:rPr>
        <w:tab/>
      </w:r>
      <w:r w:rsidRPr="00056D64">
        <w:rPr>
          <w:sz w:val="28"/>
          <w:szCs w:val="28"/>
        </w:rPr>
        <w:tab/>
      </w:r>
      <w:r w:rsidRPr="00056D64">
        <w:rPr>
          <w:sz w:val="28"/>
          <w:szCs w:val="28"/>
        </w:rPr>
        <w:tab/>
      </w:r>
      <w:r w:rsidRPr="00056D64">
        <w:rPr>
          <w:sz w:val="28"/>
          <w:szCs w:val="28"/>
        </w:rPr>
        <w:tab/>
      </w:r>
      <w:r w:rsidR="00A66A7F" w:rsidRPr="00056D64">
        <w:rPr>
          <w:sz w:val="28"/>
          <w:szCs w:val="28"/>
        </w:rPr>
        <w:t>Приложение</w:t>
      </w:r>
    </w:p>
    <w:p w:rsidR="00A66A7F" w:rsidRPr="00056D64" w:rsidRDefault="00A66A7F" w:rsidP="00A66A7F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056D64">
        <w:rPr>
          <w:sz w:val="28"/>
          <w:szCs w:val="28"/>
        </w:rPr>
        <w:t>К постановлению администрации</w:t>
      </w:r>
    </w:p>
    <w:p w:rsidR="00A66A7F" w:rsidRPr="00056D64" w:rsidRDefault="00A66A7F" w:rsidP="00A66A7F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056D64">
        <w:rPr>
          <w:sz w:val="28"/>
          <w:szCs w:val="28"/>
        </w:rPr>
        <w:t xml:space="preserve">  сельского поселения «Захаровское»</w:t>
      </w:r>
    </w:p>
    <w:p w:rsidR="00111768" w:rsidRPr="00056D64" w:rsidRDefault="00A66A7F" w:rsidP="00A66A7F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056D64">
        <w:rPr>
          <w:sz w:val="28"/>
          <w:szCs w:val="28"/>
        </w:rPr>
        <w:t xml:space="preserve">от </w:t>
      </w:r>
      <w:proofErr w:type="gramStart"/>
      <w:r w:rsidRPr="00056D64">
        <w:rPr>
          <w:sz w:val="28"/>
          <w:szCs w:val="28"/>
        </w:rPr>
        <w:t>«»_</w:t>
      </w:r>
      <w:proofErr w:type="gramEnd"/>
      <w:r w:rsidRPr="00056D64">
        <w:rPr>
          <w:sz w:val="28"/>
          <w:szCs w:val="28"/>
        </w:rPr>
        <w:t>_____2023 г. №</w:t>
      </w:r>
      <w:r w:rsidR="00B41A38" w:rsidRPr="00056D64">
        <w:rPr>
          <w:sz w:val="28"/>
          <w:szCs w:val="28"/>
        </w:rPr>
        <w:t xml:space="preserve"> </w:t>
      </w:r>
    </w:p>
    <w:p w:rsidR="00B41A38" w:rsidRPr="00056D64" w:rsidRDefault="00B41A38" w:rsidP="00111768">
      <w:pPr>
        <w:pStyle w:val="ConsPlusNormal"/>
        <w:ind w:firstLine="709"/>
        <w:jc w:val="right"/>
        <w:rPr>
          <w:sz w:val="28"/>
          <w:szCs w:val="28"/>
        </w:rPr>
      </w:pPr>
    </w:p>
    <w:p w:rsidR="00111768" w:rsidRPr="00056D64" w:rsidRDefault="00111768" w:rsidP="00111768">
      <w:pPr>
        <w:pStyle w:val="ConsPlusNormal"/>
        <w:ind w:firstLine="709"/>
        <w:rPr>
          <w:sz w:val="28"/>
          <w:szCs w:val="28"/>
        </w:rPr>
      </w:pPr>
    </w:p>
    <w:p w:rsidR="00111768" w:rsidRPr="00056D64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 w:rsidRPr="00056D64">
        <w:rPr>
          <w:rFonts w:ascii="Times New Roman" w:hAnsi="Times New Roman" w:cs="Times New Roman"/>
          <w:sz w:val="28"/>
          <w:szCs w:val="28"/>
        </w:rPr>
        <w:t>ПОРЯДОК</w:t>
      </w:r>
    </w:p>
    <w:p w:rsidR="00111768" w:rsidRPr="00056D64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6D64">
        <w:rPr>
          <w:rFonts w:ascii="Times New Roman" w:hAnsi="Times New Roman" w:cs="Times New Roman"/>
          <w:sz w:val="28"/>
          <w:szCs w:val="28"/>
        </w:rPr>
        <w:t>КАЗНАЧЕЙСКОГО СОПРОВОЖДЕНИЯ СРЕДСТВ</w:t>
      </w:r>
      <w:r w:rsidR="00AD598E" w:rsidRPr="00056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768" w:rsidRPr="00056D64" w:rsidRDefault="00111768" w:rsidP="00111768">
      <w:pPr>
        <w:pStyle w:val="ConsPlusNormal"/>
        <w:ind w:firstLine="709"/>
        <w:rPr>
          <w:sz w:val="28"/>
          <w:szCs w:val="28"/>
        </w:rPr>
      </w:pPr>
    </w:p>
    <w:p w:rsidR="00B9254F" w:rsidRPr="00056D64" w:rsidRDefault="00B9254F" w:rsidP="00B9254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>1. Настоящий Порядок устанавливает порядок ос</w:t>
      </w:r>
      <w:r w:rsidR="00A66A7F" w:rsidRPr="00056D64">
        <w:rPr>
          <w:color w:val="000000" w:themeColor="text1"/>
          <w:sz w:val="28"/>
          <w:szCs w:val="28"/>
        </w:rPr>
        <w:t xml:space="preserve">уществления финансовым </w:t>
      </w:r>
      <w:r w:rsidR="00056D64">
        <w:rPr>
          <w:color w:val="000000" w:themeColor="text1"/>
          <w:sz w:val="28"/>
          <w:szCs w:val="28"/>
        </w:rPr>
        <w:t>отделом сельского поселения «</w:t>
      </w:r>
      <w:proofErr w:type="gramStart"/>
      <w:r w:rsidR="00056D64">
        <w:rPr>
          <w:color w:val="000000" w:themeColor="text1"/>
          <w:sz w:val="28"/>
          <w:szCs w:val="28"/>
        </w:rPr>
        <w:t>Зах</w:t>
      </w:r>
      <w:bookmarkStart w:id="1" w:name="_GoBack"/>
      <w:bookmarkEnd w:id="1"/>
      <w:r w:rsidR="00A66A7F" w:rsidRPr="00056D64">
        <w:rPr>
          <w:color w:val="000000" w:themeColor="text1"/>
          <w:sz w:val="28"/>
          <w:szCs w:val="28"/>
        </w:rPr>
        <w:t>аровское»</w:t>
      </w:r>
      <w:r w:rsidRPr="00056D64">
        <w:rPr>
          <w:color w:val="000000" w:themeColor="text1"/>
          <w:sz w:val="28"/>
          <w:szCs w:val="28"/>
        </w:rPr>
        <w:t>(</w:t>
      </w:r>
      <w:proofErr w:type="gramEnd"/>
      <w:r w:rsidRPr="00056D64">
        <w:rPr>
          <w:color w:val="000000" w:themeColor="text1"/>
          <w:sz w:val="28"/>
          <w:szCs w:val="28"/>
        </w:rPr>
        <w:t>далее по тексту – финансовый отдел администрации) казначейского сопровождения средств</w:t>
      </w:r>
      <w:r w:rsidRPr="00056D64">
        <w:rPr>
          <w:sz w:val="28"/>
          <w:szCs w:val="28"/>
        </w:rPr>
        <w:t xml:space="preserve">, </w:t>
      </w:r>
      <w:r w:rsidRPr="00056D64">
        <w:rPr>
          <w:sz w:val="28"/>
          <w:szCs w:val="28"/>
          <w:shd w:val="clear" w:color="auto" w:fill="FFFFFF"/>
        </w:rPr>
        <w:t xml:space="preserve"> определенных в соответствии </w:t>
      </w:r>
      <w:r w:rsidRPr="00056D64">
        <w:rPr>
          <w:sz w:val="28"/>
          <w:szCs w:val="28"/>
        </w:rPr>
        <w:t xml:space="preserve">со статьей 242.26 </w:t>
      </w:r>
      <w:r w:rsidRPr="00056D64">
        <w:rPr>
          <w:sz w:val="28"/>
          <w:szCs w:val="28"/>
          <w:shd w:val="clear" w:color="auto" w:fill="FFFFFF"/>
        </w:rPr>
        <w:t xml:space="preserve">Бюджетного кодекса Российской Федерации, предоставляемых участникам казначейского сопровождения </w:t>
      </w:r>
      <w:r w:rsidRPr="00056D64">
        <w:rPr>
          <w:sz w:val="28"/>
          <w:szCs w:val="28"/>
        </w:rPr>
        <w:t xml:space="preserve">из бюджета Кокинской сельской администрации </w:t>
      </w:r>
      <w:r w:rsidRPr="00056D64">
        <w:rPr>
          <w:color w:val="000000" w:themeColor="text1"/>
          <w:sz w:val="28"/>
          <w:szCs w:val="28"/>
        </w:rPr>
        <w:t>(далее - целевые средства, муниципальный участник казначейского сопровождения) на основании: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" w:name="Par31"/>
      <w:bookmarkEnd w:id="2"/>
      <w:r w:rsidRPr="00056D64">
        <w:rPr>
          <w:color w:val="000000" w:themeColor="text1"/>
          <w:sz w:val="28"/>
          <w:szCs w:val="28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3" w:name="Par32"/>
      <w:bookmarkEnd w:id="3"/>
      <w:r w:rsidRPr="00056D64">
        <w:rPr>
          <w:color w:val="000000" w:themeColor="text1"/>
          <w:sz w:val="28"/>
          <w:szCs w:val="28"/>
        </w:rPr>
        <w:t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ar31" w:tooltip="- муниципальных контрактов о поставке товаров, выполнении работ, оказании услуг (далее - муниципальные контракты);" w:history="1">
        <w:r w:rsidRPr="00056D64">
          <w:rPr>
            <w:color w:val="000000" w:themeColor="text1"/>
            <w:sz w:val="28"/>
            <w:szCs w:val="28"/>
          </w:rPr>
          <w:t>абзацах втором</w:t>
        </w:r>
      </w:hyperlink>
      <w:r w:rsidRPr="00056D64">
        <w:rPr>
          <w:color w:val="000000" w:themeColor="text1"/>
          <w:sz w:val="28"/>
          <w:szCs w:val="28"/>
        </w:rPr>
        <w:t xml:space="preserve"> и </w:t>
      </w:r>
      <w:hyperlink w:anchor="Par32" w:tooltip="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" w:history="1">
        <w:r w:rsidRPr="00056D64">
          <w:rPr>
            <w:color w:val="000000" w:themeColor="text1"/>
            <w:sz w:val="28"/>
            <w:szCs w:val="28"/>
          </w:rPr>
          <w:t>третьем</w:t>
        </w:r>
      </w:hyperlink>
      <w:r w:rsidRPr="00056D64">
        <w:rPr>
          <w:color w:val="000000" w:themeColor="text1"/>
          <w:sz w:val="28"/>
          <w:szCs w:val="28"/>
        </w:rPr>
        <w:t xml:space="preserve"> настоящего пункта (далее - контракт (договор).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>2. 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>3. Муниципальные контракты, договоры (соглашения), контракты (договоры) должны содержать в том числе положения: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 xml:space="preserve">- об открытии в </w:t>
      </w:r>
      <w:r w:rsidR="00AA4A02" w:rsidRPr="00056D64">
        <w:rPr>
          <w:color w:val="000000" w:themeColor="text1"/>
          <w:sz w:val="28"/>
          <w:szCs w:val="28"/>
        </w:rPr>
        <w:t>финансово</w:t>
      </w:r>
      <w:r w:rsidR="006F1EE5" w:rsidRPr="00056D64">
        <w:rPr>
          <w:color w:val="000000" w:themeColor="text1"/>
          <w:sz w:val="28"/>
          <w:szCs w:val="28"/>
        </w:rPr>
        <w:t xml:space="preserve">м </w:t>
      </w:r>
      <w:r w:rsidR="00AA4A02" w:rsidRPr="00056D64">
        <w:rPr>
          <w:color w:val="000000" w:themeColor="text1"/>
          <w:sz w:val="28"/>
          <w:szCs w:val="28"/>
        </w:rPr>
        <w:t>отдел</w:t>
      </w:r>
      <w:r w:rsidR="006766CE" w:rsidRPr="00056D64">
        <w:rPr>
          <w:color w:val="000000" w:themeColor="text1"/>
          <w:sz w:val="28"/>
          <w:szCs w:val="28"/>
        </w:rPr>
        <w:t>е</w:t>
      </w:r>
      <w:r w:rsidR="00AA4A02" w:rsidRPr="00056D64">
        <w:rPr>
          <w:color w:val="000000" w:themeColor="text1"/>
          <w:sz w:val="28"/>
          <w:szCs w:val="28"/>
        </w:rPr>
        <w:t xml:space="preserve"> администрации</w:t>
      </w:r>
      <w:r w:rsidRPr="00056D64">
        <w:rPr>
          <w:color w:val="000000" w:themeColor="text1"/>
          <w:sz w:val="28"/>
          <w:szCs w:val="28"/>
        </w:rPr>
        <w:t xml:space="preserve">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</w:t>
      </w:r>
      <w:r w:rsidRPr="00056D64">
        <w:rPr>
          <w:color w:val="000000" w:themeColor="text1"/>
          <w:sz w:val="28"/>
          <w:szCs w:val="28"/>
        </w:rPr>
        <w:lastRenderedPageBreak/>
        <w:t xml:space="preserve">соответствии с порядком открытия лицевых счетов </w:t>
      </w:r>
      <w:r w:rsidR="006766CE" w:rsidRPr="00056D64">
        <w:rPr>
          <w:color w:val="000000" w:themeColor="text1"/>
          <w:sz w:val="28"/>
          <w:szCs w:val="28"/>
        </w:rPr>
        <w:t xml:space="preserve">финансовым </w:t>
      </w:r>
      <w:proofErr w:type="gramStart"/>
      <w:r w:rsidR="006766CE" w:rsidRPr="00056D64">
        <w:rPr>
          <w:color w:val="000000" w:themeColor="text1"/>
          <w:sz w:val="28"/>
          <w:szCs w:val="28"/>
        </w:rPr>
        <w:t xml:space="preserve">отделом </w:t>
      </w:r>
      <w:r w:rsidR="00D71A77" w:rsidRPr="00056D64">
        <w:rPr>
          <w:color w:val="000000" w:themeColor="text1"/>
          <w:sz w:val="28"/>
          <w:szCs w:val="28"/>
        </w:rPr>
        <w:t xml:space="preserve"> администрации</w:t>
      </w:r>
      <w:proofErr w:type="gramEnd"/>
      <w:r w:rsidRPr="00056D64">
        <w:rPr>
          <w:color w:val="000000" w:themeColor="text1"/>
          <w:sz w:val="28"/>
          <w:szCs w:val="28"/>
        </w:rPr>
        <w:t xml:space="preserve"> участникам казначейского сопровождения, установленном </w:t>
      </w:r>
      <w:r w:rsidR="00D71A77" w:rsidRPr="00056D64">
        <w:rPr>
          <w:color w:val="000000" w:themeColor="text1"/>
          <w:sz w:val="28"/>
          <w:szCs w:val="28"/>
        </w:rPr>
        <w:t>финансов</w:t>
      </w:r>
      <w:r w:rsidR="006766CE" w:rsidRPr="00056D64">
        <w:rPr>
          <w:color w:val="000000" w:themeColor="text1"/>
          <w:sz w:val="28"/>
          <w:szCs w:val="28"/>
        </w:rPr>
        <w:t xml:space="preserve">ым </w:t>
      </w:r>
      <w:r w:rsidR="00D71A77" w:rsidRPr="00056D64">
        <w:rPr>
          <w:color w:val="000000" w:themeColor="text1"/>
          <w:sz w:val="28"/>
          <w:szCs w:val="28"/>
        </w:rPr>
        <w:t>отделом администрации</w:t>
      </w:r>
      <w:r w:rsidRPr="00056D64">
        <w:rPr>
          <w:color w:val="000000" w:themeColor="text1"/>
          <w:sz w:val="28"/>
          <w:szCs w:val="28"/>
        </w:rPr>
        <w:t>;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 xml:space="preserve">- о предоставлении в </w:t>
      </w:r>
      <w:r w:rsidR="006766CE" w:rsidRPr="00056D64">
        <w:rPr>
          <w:color w:val="000000" w:themeColor="text1"/>
          <w:sz w:val="28"/>
          <w:szCs w:val="28"/>
        </w:rPr>
        <w:t xml:space="preserve">финансовый </w:t>
      </w:r>
      <w:proofErr w:type="gramStart"/>
      <w:r w:rsidR="006766CE" w:rsidRPr="00056D64">
        <w:rPr>
          <w:color w:val="000000" w:themeColor="text1"/>
          <w:sz w:val="28"/>
          <w:szCs w:val="28"/>
        </w:rPr>
        <w:t xml:space="preserve">отдел </w:t>
      </w:r>
      <w:r w:rsidR="00AA4A02" w:rsidRPr="00056D64">
        <w:rPr>
          <w:color w:val="000000" w:themeColor="text1"/>
          <w:sz w:val="28"/>
          <w:szCs w:val="28"/>
        </w:rPr>
        <w:t xml:space="preserve"> администрации</w:t>
      </w:r>
      <w:proofErr w:type="gramEnd"/>
      <w:r w:rsidRPr="00056D64">
        <w:rPr>
          <w:color w:val="000000" w:themeColor="text1"/>
          <w:sz w:val="28"/>
          <w:szCs w:val="28"/>
        </w:rPr>
        <w:t xml:space="preserve"> документов, установленных порядком осуществления </w:t>
      </w:r>
      <w:r w:rsidR="006766CE" w:rsidRPr="00056D64">
        <w:rPr>
          <w:color w:val="000000" w:themeColor="text1"/>
          <w:sz w:val="28"/>
          <w:szCs w:val="28"/>
        </w:rPr>
        <w:t xml:space="preserve">финансовым отделом </w:t>
      </w:r>
      <w:r w:rsidRPr="00056D64">
        <w:rPr>
          <w:color w:val="000000" w:themeColor="text1"/>
          <w:sz w:val="28"/>
          <w:szCs w:val="28"/>
        </w:rPr>
        <w:t xml:space="preserve"> санкционирования операций со средствами участников казначейского сопровождения при казначейском сопровождении целевых средств, утвержденным </w:t>
      </w:r>
      <w:r w:rsidR="006766CE" w:rsidRPr="00056D64">
        <w:rPr>
          <w:color w:val="000000" w:themeColor="text1"/>
          <w:sz w:val="28"/>
          <w:szCs w:val="28"/>
        </w:rPr>
        <w:t xml:space="preserve">финансовым отделом </w:t>
      </w:r>
      <w:r w:rsidR="00D71A77" w:rsidRPr="00056D64">
        <w:rPr>
          <w:color w:val="000000" w:themeColor="text1"/>
          <w:sz w:val="28"/>
          <w:szCs w:val="28"/>
        </w:rPr>
        <w:t xml:space="preserve"> администрации</w:t>
      </w:r>
      <w:r w:rsidRPr="00056D64">
        <w:rPr>
          <w:color w:val="000000" w:themeColor="text1"/>
          <w:sz w:val="28"/>
          <w:szCs w:val="28"/>
        </w:rPr>
        <w:t xml:space="preserve"> в соответствии с пунктом 5 статьи 242.23 Бюджетного кодекса Российской Федерации (далее - порядок санкционирования);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>- 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4" w:name="Par43"/>
      <w:bookmarkEnd w:id="4"/>
      <w:r w:rsidRPr="00056D64">
        <w:rPr>
          <w:color w:val="000000" w:themeColor="text1"/>
          <w:sz w:val="28"/>
          <w:szCs w:val="28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</w:t>
      </w:r>
      <w:r w:rsidR="004F7E74" w:rsidRPr="00056D64">
        <w:rPr>
          <w:color w:val="000000" w:themeColor="text1"/>
          <w:sz w:val="28"/>
          <w:szCs w:val="28"/>
        </w:rPr>
        <w:t>Брянской области</w:t>
      </w:r>
      <w:r w:rsidRPr="00056D64">
        <w:rPr>
          <w:color w:val="000000" w:themeColor="text1"/>
          <w:sz w:val="28"/>
          <w:szCs w:val="28"/>
        </w:rPr>
        <w:t xml:space="preserve">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</w:t>
      </w:r>
      <w:r w:rsidR="006766CE" w:rsidRPr="00056D64">
        <w:rPr>
          <w:color w:val="000000" w:themeColor="text1"/>
          <w:sz w:val="28"/>
          <w:szCs w:val="28"/>
        </w:rPr>
        <w:t xml:space="preserve">финансовым </w:t>
      </w:r>
      <w:proofErr w:type="gramStart"/>
      <w:r w:rsidR="006766CE" w:rsidRPr="00056D64">
        <w:rPr>
          <w:color w:val="000000" w:themeColor="text1"/>
          <w:sz w:val="28"/>
          <w:szCs w:val="28"/>
        </w:rPr>
        <w:t xml:space="preserve">отделом </w:t>
      </w:r>
      <w:r w:rsidRPr="00056D64">
        <w:rPr>
          <w:color w:val="000000" w:themeColor="text1"/>
          <w:sz w:val="28"/>
          <w:szCs w:val="28"/>
        </w:rPr>
        <w:t>.</w:t>
      </w:r>
      <w:proofErr w:type="gramEnd"/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 xml:space="preserve">5. При открытии в </w:t>
      </w:r>
      <w:r w:rsidR="00200377" w:rsidRPr="00056D64">
        <w:rPr>
          <w:color w:val="000000" w:themeColor="text1"/>
          <w:sz w:val="28"/>
          <w:szCs w:val="28"/>
        </w:rPr>
        <w:t>финансово</w:t>
      </w:r>
      <w:r w:rsidR="004F7E74" w:rsidRPr="00056D64">
        <w:rPr>
          <w:color w:val="000000" w:themeColor="text1"/>
          <w:sz w:val="28"/>
          <w:szCs w:val="28"/>
        </w:rPr>
        <w:t>м</w:t>
      </w:r>
      <w:r w:rsidR="00200377" w:rsidRPr="00056D64">
        <w:rPr>
          <w:color w:val="000000" w:themeColor="text1"/>
          <w:sz w:val="28"/>
          <w:szCs w:val="28"/>
        </w:rPr>
        <w:t xml:space="preserve"> отделе администрации</w:t>
      </w:r>
      <w:r w:rsidRPr="00056D64">
        <w:rPr>
          <w:color w:val="000000" w:themeColor="text1"/>
          <w:sz w:val="28"/>
          <w:szCs w:val="28"/>
        </w:rPr>
        <w:t xml:space="preserve"> лицевых счетов и осуществлении операций на указанных лицевых счетах</w:t>
      </w:r>
      <w:r w:rsidR="004F7E74" w:rsidRPr="00056D64">
        <w:rPr>
          <w:color w:val="000000" w:themeColor="text1"/>
          <w:sz w:val="28"/>
          <w:szCs w:val="28"/>
        </w:rPr>
        <w:t>,</w:t>
      </w:r>
      <w:r w:rsidRPr="00056D64">
        <w:rPr>
          <w:color w:val="000000" w:themeColor="text1"/>
          <w:sz w:val="28"/>
          <w:szCs w:val="28"/>
        </w:rPr>
        <w:t xml:space="preserve">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lastRenderedPageBreak/>
        <w:t xml:space="preserve">6. Операции с целевыми средствами, отраженными на лицевых счетах, проводятся после осуществления </w:t>
      </w:r>
      <w:r w:rsidR="006766CE" w:rsidRPr="00056D64">
        <w:rPr>
          <w:color w:val="000000" w:themeColor="text1"/>
          <w:sz w:val="28"/>
          <w:szCs w:val="28"/>
        </w:rPr>
        <w:t xml:space="preserve">финансовым </w:t>
      </w:r>
      <w:proofErr w:type="gramStart"/>
      <w:r w:rsidR="006766CE" w:rsidRPr="00056D64">
        <w:rPr>
          <w:color w:val="000000" w:themeColor="text1"/>
          <w:sz w:val="28"/>
          <w:szCs w:val="28"/>
        </w:rPr>
        <w:t xml:space="preserve">отделом </w:t>
      </w:r>
      <w:r w:rsidR="00D71A77" w:rsidRPr="00056D64">
        <w:rPr>
          <w:color w:val="000000" w:themeColor="text1"/>
          <w:sz w:val="28"/>
          <w:szCs w:val="28"/>
        </w:rPr>
        <w:t xml:space="preserve"> администрации</w:t>
      </w:r>
      <w:proofErr w:type="gramEnd"/>
      <w:r w:rsidRPr="00056D64">
        <w:rPr>
          <w:color w:val="000000" w:themeColor="text1"/>
          <w:sz w:val="28"/>
          <w:szCs w:val="28"/>
        </w:rPr>
        <w:t xml:space="preserve"> санкционирования расходов в соответствии с порядком санкционирования.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w:anchor="Par43" w:tooltip="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" w:history="1">
        <w:r w:rsidRPr="00056D64">
          <w:rPr>
            <w:color w:val="000000" w:themeColor="text1"/>
            <w:sz w:val="28"/>
            <w:szCs w:val="28"/>
          </w:rPr>
          <w:t>пункте 4</w:t>
        </w:r>
      </w:hyperlink>
      <w:r w:rsidRPr="00056D64">
        <w:rPr>
          <w:color w:val="000000" w:themeColor="text1"/>
          <w:sz w:val="28"/>
          <w:szCs w:val="28"/>
        </w:rPr>
        <w:t xml:space="preserve">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средств с лицевого счета.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 xml:space="preserve">8. </w:t>
      </w:r>
      <w:r w:rsidR="006766CE" w:rsidRPr="00056D64">
        <w:rPr>
          <w:color w:val="000000" w:themeColor="text1"/>
          <w:sz w:val="28"/>
          <w:szCs w:val="28"/>
        </w:rPr>
        <w:t xml:space="preserve">Финансовый </w:t>
      </w:r>
      <w:proofErr w:type="gramStart"/>
      <w:r w:rsidR="006766CE" w:rsidRPr="00056D64">
        <w:rPr>
          <w:color w:val="000000" w:themeColor="text1"/>
          <w:sz w:val="28"/>
          <w:szCs w:val="28"/>
        </w:rPr>
        <w:t xml:space="preserve">отдел </w:t>
      </w:r>
      <w:r w:rsidR="006D061D" w:rsidRPr="00056D64">
        <w:rPr>
          <w:color w:val="000000" w:themeColor="text1"/>
          <w:sz w:val="28"/>
          <w:szCs w:val="28"/>
        </w:rPr>
        <w:t xml:space="preserve"> администрации</w:t>
      </w:r>
      <w:proofErr w:type="gramEnd"/>
      <w:r w:rsidRPr="00056D64">
        <w:rPr>
          <w:color w:val="000000" w:themeColor="text1"/>
          <w:sz w:val="28"/>
          <w:szCs w:val="28"/>
        </w:rPr>
        <w:t xml:space="preserve">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>9. 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 xml:space="preserve">10. При казначейском сопровождении обмен документами между </w:t>
      </w:r>
      <w:r w:rsidR="006766CE" w:rsidRPr="00056D64">
        <w:rPr>
          <w:color w:val="000000" w:themeColor="text1"/>
          <w:sz w:val="28"/>
          <w:szCs w:val="28"/>
        </w:rPr>
        <w:t xml:space="preserve">финансовым отделом </w:t>
      </w:r>
      <w:r w:rsidR="00D71A77" w:rsidRPr="00056D64">
        <w:rPr>
          <w:color w:val="000000" w:themeColor="text1"/>
          <w:sz w:val="28"/>
          <w:szCs w:val="28"/>
        </w:rPr>
        <w:t xml:space="preserve"> администрации</w:t>
      </w:r>
      <w:r w:rsidRPr="00056D64">
        <w:rPr>
          <w:color w:val="000000" w:themeColor="text1"/>
          <w:sz w:val="28"/>
          <w:szCs w:val="28"/>
        </w:rPr>
        <w:t xml:space="preserve">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</w:t>
      </w:r>
      <w:r w:rsidRPr="00056D64">
        <w:rPr>
          <w:color w:val="000000" w:themeColor="text1"/>
          <w:sz w:val="28"/>
          <w:szCs w:val="28"/>
        </w:rPr>
        <w:lastRenderedPageBreak/>
        <w:t>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 xml:space="preserve">11.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</w:t>
      </w:r>
      <w:r w:rsidR="006766CE" w:rsidRPr="00056D64">
        <w:rPr>
          <w:color w:val="000000" w:themeColor="text1"/>
          <w:sz w:val="28"/>
          <w:szCs w:val="28"/>
        </w:rPr>
        <w:t xml:space="preserve">финансовым отделом </w:t>
      </w:r>
      <w:r w:rsidR="00E013D2" w:rsidRPr="00056D64">
        <w:rPr>
          <w:color w:val="000000" w:themeColor="text1"/>
          <w:sz w:val="28"/>
          <w:szCs w:val="28"/>
        </w:rPr>
        <w:t xml:space="preserve"> администрации</w:t>
      </w:r>
      <w:r w:rsidRPr="00056D64">
        <w:rPr>
          <w:color w:val="000000" w:themeColor="text1"/>
          <w:sz w:val="28"/>
          <w:szCs w:val="28"/>
        </w:rPr>
        <w:t xml:space="preserve">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111768" w:rsidRPr="00056D64" w:rsidRDefault="00111768" w:rsidP="0011176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D64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казначейского сопровождения</w:t>
      </w:r>
    </w:p>
    <w:p w:rsidR="00111768" w:rsidRPr="00056D64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D64">
        <w:rPr>
          <w:rFonts w:ascii="Times New Roman" w:hAnsi="Times New Roman" w:cs="Times New Roman"/>
          <w:color w:val="000000" w:themeColor="text1"/>
          <w:sz w:val="28"/>
          <w:szCs w:val="28"/>
        </w:rPr>
        <w:t>целевых средств, предоставляемых на основании соглашений</w:t>
      </w:r>
    </w:p>
    <w:p w:rsidR="00111768" w:rsidRPr="00056D64" w:rsidRDefault="00111768" w:rsidP="00111768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D64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субсидий юридическим лицам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5" w:name="Par61"/>
      <w:bookmarkEnd w:id="5"/>
      <w:r w:rsidRPr="00056D64">
        <w:rPr>
          <w:color w:val="000000" w:themeColor="text1"/>
          <w:sz w:val="28"/>
          <w:szCs w:val="28"/>
        </w:rPr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t xml:space="preserve">13. Перечисление субсидий участникам казначейского сопровождения с лицевых счетов, указанных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056D64">
          <w:rPr>
            <w:color w:val="000000" w:themeColor="text1"/>
            <w:sz w:val="28"/>
            <w:szCs w:val="28"/>
          </w:rPr>
          <w:t>пункте 12</w:t>
        </w:r>
      </w:hyperlink>
      <w:r w:rsidRPr="00056D64">
        <w:rPr>
          <w:color w:val="000000" w:themeColor="text1"/>
          <w:sz w:val="28"/>
          <w:szCs w:val="28"/>
        </w:rPr>
        <w:t xml:space="preserve"> настоящего Порядка, на соответствующие лицевые счета, открытые в </w:t>
      </w:r>
      <w:r w:rsidR="00200377" w:rsidRPr="00056D64">
        <w:rPr>
          <w:color w:val="000000" w:themeColor="text1"/>
          <w:sz w:val="28"/>
          <w:szCs w:val="28"/>
        </w:rPr>
        <w:t>финансово</w:t>
      </w:r>
      <w:r w:rsidR="004F7E74" w:rsidRPr="00056D64">
        <w:rPr>
          <w:color w:val="000000" w:themeColor="text1"/>
          <w:sz w:val="28"/>
          <w:szCs w:val="28"/>
        </w:rPr>
        <w:t xml:space="preserve">м </w:t>
      </w:r>
      <w:r w:rsidR="00200377" w:rsidRPr="00056D64">
        <w:rPr>
          <w:color w:val="000000" w:themeColor="text1"/>
          <w:sz w:val="28"/>
          <w:szCs w:val="28"/>
        </w:rPr>
        <w:t>отделе администрации</w:t>
      </w:r>
      <w:r w:rsidRPr="00056D64">
        <w:rPr>
          <w:color w:val="000000" w:themeColor="text1"/>
          <w:sz w:val="28"/>
          <w:szCs w:val="28"/>
        </w:rPr>
        <w:t xml:space="preserve">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</w:t>
      </w:r>
      <w:r w:rsidR="006766CE" w:rsidRPr="00056D64">
        <w:rPr>
          <w:color w:val="000000" w:themeColor="text1"/>
          <w:sz w:val="28"/>
          <w:szCs w:val="28"/>
        </w:rPr>
        <w:t xml:space="preserve">финансовым отделом </w:t>
      </w:r>
      <w:r w:rsidR="00E013D2" w:rsidRPr="00056D64">
        <w:rPr>
          <w:color w:val="000000" w:themeColor="text1"/>
          <w:sz w:val="28"/>
          <w:szCs w:val="28"/>
        </w:rPr>
        <w:t xml:space="preserve"> администрации</w:t>
      </w:r>
      <w:r w:rsidRPr="00056D64">
        <w:rPr>
          <w:color w:val="000000" w:themeColor="text1"/>
          <w:sz w:val="28"/>
          <w:szCs w:val="28"/>
        </w:rPr>
        <w:t>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56D64">
        <w:rPr>
          <w:color w:val="000000" w:themeColor="text1"/>
          <w:sz w:val="28"/>
          <w:szCs w:val="28"/>
        </w:rPr>
        <w:lastRenderedPageBreak/>
        <w:t xml:space="preserve">14.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w:anchor="Par61" w:tooltip="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в пределах лимитов бюджетных обязательств, доведенных получателю средств местн" w:history="1">
        <w:r w:rsidRPr="00056D64">
          <w:rPr>
            <w:color w:val="000000" w:themeColor="text1"/>
            <w:sz w:val="28"/>
            <w:szCs w:val="28"/>
          </w:rPr>
          <w:t>пункте 12</w:t>
        </w:r>
      </w:hyperlink>
      <w:r w:rsidRPr="00056D64">
        <w:rPr>
          <w:color w:val="000000" w:themeColor="text1"/>
          <w:sz w:val="28"/>
          <w:szCs w:val="28"/>
        </w:rPr>
        <w:t xml:space="preserve"> настоящего Порядка, осуществляются не позднее 2-го рабочего дня, следующего за днем представления участником казначейского сопровождения в </w:t>
      </w:r>
      <w:r w:rsidR="006766CE" w:rsidRPr="00056D64">
        <w:rPr>
          <w:color w:val="000000" w:themeColor="text1"/>
          <w:sz w:val="28"/>
          <w:szCs w:val="28"/>
        </w:rPr>
        <w:t xml:space="preserve">финансовый отдел </w:t>
      </w:r>
      <w:r w:rsidR="00E013D2" w:rsidRPr="00056D64">
        <w:rPr>
          <w:color w:val="000000" w:themeColor="text1"/>
          <w:sz w:val="28"/>
          <w:szCs w:val="28"/>
        </w:rPr>
        <w:t xml:space="preserve"> администрации</w:t>
      </w:r>
      <w:r w:rsidRPr="00056D64">
        <w:rPr>
          <w:color w:val="000000" w:themeColor="text1"/>
          <w:sz w:val="28"/>
          <w:szCs w:val="28"/>
        </w:rPr>
        <w:t xml:space="preserve">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p w:rsidR="00111768" w:rsidRPr="00056D64" w:rsidRDefault="00111768" w:rsidP="0011176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111768" w:rsidRPr="00056D64" w:rsidRDefault="00111768" w:rsidP="00200377">
      <w:pPr>
        <w:pStyle w:val="ConsPlusNormal"/>
        <w:jc w:val="both"/>
        <w:rPr>
          <w:color w:val="000000" w:themeColor="text1"/>
          <w:sz w:val="28"/>
          <w:szCs w:val="28"/>
        </w:rPr>
      </w:pPr>
    </w:p>
    <w:sectPr w:rsidR="00111768" w:rsidRPr="00056D64" w:rsidSect="00C635AF">
      <w:headerReference w:type="default" r:id="rId6"/>
      <w:headerReference w:type="first" r:id="rId7"/>
      <w:footerReference w:type="first" r:id="rId8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5D5" w:rsidRDefault="006645D5">
      <w:pPr>
        <w:spacing w:after="0" w:line="240" w:lineRule="auto"/>
      </w:pPr>
      <w:r>
        <w:separator/>
      </w:r>
    </w:p>
  </w:endnote>
  <w:endnote w:type="continuationSeparator" w:id="0">
    <w:p w:rsidR="006645D5" w:rsidRDefault="0066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6645D5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5D5" w:rsidRDefault="006645D5">
      <w:pPr>
        <w:spacing w:after="0" w:line="240" w:lineRule="auto"/>
      </w:pPr>
      <w:r>
        <w:separator/>
      </w:r>
    </w:p>
  </w:footnote>
  <w:footnote w:type="continuationSeparator" w:id="0">
    <w:p w:rsidR="006645D5" w:rsidRDefault="0066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F87" w:rsidRDefault="006645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2A" w:rsidRDefault="006645D5">
    <w:pPr>
      <w:pStyle w:val="a3"/>
      <w:jc w:val="center"/>
    </w:pPr>
  </w:p>
  <w:p w:rsidR="00965C2A" w:rsidRDefault="006645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5C"/>
    <w:rsid w:val="00016A64"/>
    <w:rsid w:val="00056D64"/>
    <w:rsid w:val="00111768"/>
    <w:rsid w:val="00200377"/>
    <w:rsid w:val="00202E1A"/>
    <w:rsid w:val="002525F1"/>
    <w:rsid w:val="0032475C"/>
    <w:rsid w:val="003474B4"/>
    <w:rsid w:val="00391498"/>
    <w:rsid w:val="004F7E74"/>
    <w:rsid w:val="00544772"/>
    <w:rsid w:val="005E5D1B"/>
    <w:rsid w:val="006645D5"/>
    <w:rsid w:val="006766CE"/>
    <w:rsid w:val="006D061D"/>
    <w:rsid w:val="006F1EE5"/>
    <w:rsid w:val="007676DF"/>
    <w:rsid w:val="007B2E82"/>
    <w:rsid w:val="008E480F"/>
    <w:rsid w:val="00A13484"/>
    <w:rsid w:val="00A66A7F"/>
    <w:rsid w:val="00AA4A02"/>
    <w:rsid w:val="00AD598E"/>
    <w:rsid w:val="00B263A6"/>
    <w:rsid w:val="00B41A38"/>
    <w:rsid w:val="00B9254F"/>
    <w:rsid w:val="00C635AF"/>
    <w:rsid w:val="00D71A77"/>
    <w:rsid w:val="00E013D2"/>
    <w:rsid w:val="00E901BE"/>
    <w:rsid w:val="00F6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3C9"/>
  <w15:docId w15:val="{6C457B81-56D4-4664-88EC-9F4F4C98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768"/>
  </w:style>
  <w:style w:type="paragraph" w:styleId="a5">
    <w:name w:val="footer"/>
    <w:basedOn w:val="a"/>
    <w:link w:val="a6"/>
    <w:uiPriority w:val="99"/>
    <w:unhideWhenUsed/>
    <w:rsid w:val="0011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768"/>
  </w:style>
  <w:style w:type="paragraph" w:customStyle="1" w:styleId="ConsPlusTitle">
    <w:name w:val="ConsPlusTitle"/>
    <w:basedOn w:val="a"/>
    <w:uiPriority w:val="99"/>
    <w:rsid w:val="00111768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11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6DF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a"/>
    <w:link w:val="ab"/>
    <w:qFormat/>
    <w:rsid w:val="007676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b">
    <w:name w:val="Заголовок Знак"/>
    <w:basedOn w:val="a0"/>
    <w:link w:val="a9"/>
    <w:rsid w:val="007676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7676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7676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СП Захарово</cp:lastModifiedBy>
  <cp:revision>9</cp:revision>
  <cp:lastPrinted>2022-03-14T10:37:00Z</cp:lastPrinted>
  <dcterms:created xsi:type="dcterms:W3CDTF">2022-03-14T07:06:00Z</dcterms:created>
  <dcterms:modified xsi:type="dcterms:W3CDTF">2023-02-20T03:37:00Z</dcterms:modified>
</cp:coreProperties>
</file>